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59F2" w14:textId="351438FE" w:rsidR="00504CF1" w:rsidRDefault="00504CF1">
      <w:pPr>
        <w:rPr>
          <w:rFonts w:ascii="Arial" w:hAnsi="Arial" w:cs="Arial"/>
          <w:b/>
          <w:bCs/>
          <w:lang w:val="es-ES_tradnl"/>
        </w:rPr>
      </w:pPr>
    </w:p>
    <w:p w14:paraId="60AFC45D" w14:textId="77777777" w:rsidR="00504CF1" w:rsidRPr="001E227D" w:rsidRDefault="00504CF1" w:rsidP="00504CF1">
      <w:pPr>
        <w:ind w:firstLine="426"/>
        <w:rPr>
          <w:rFonts w:ascii="Arial" w:hAnsi="Arial" w:cs="Arial"/>
          <w:b/>
          <w:bCs/>
          <w:lang w:val="es-ES_tradnl"/>
        </w:rPr>
      </w:pPr>
      <w:r w:rsidRPr="001E227D">
        <w:rPr>
          <w:rFonts w:ascii="Arial" w:hAnsi="Arial" w:cs="Arial"/>
          <w:b/>
          <w:bCs/>
          <w:lang w:val="es-ES_tradnl"/>
        </w:rPr>
        <w:t>Introducción</w:t>
      </w:r>
    </w:p>
    <w:p w14:paraId="520D16A6"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La presente lista de verificación (CL) es utilizada como ayuda de trabajo, para realizar la vigilancia del CIAC/CEAC certificado y comprobar si éste mantiene el mismo nivel de cumplimiento alcanzado durante el proceso de certificación, de acuerdo con el RAC 141 Tipo 1, RAC 142 y RAC 147 según corresponda.</w:t>
      </w:r>
    </w:p>
    <w:p w14:paraId="5B2AC99A"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Para realizar la vigilancia y efectuar su llenado es necesario para el </w:t>
      </w:r>
      <w:r>
        <w:rPr>
          <w:rFonts w:ascii="Arial" w:hAnsi="Arial" w:cs="Arial"/>
          <w:lang w:val="es-ES_tradnl"/>
        </w:rPr>
        <w:t>I</w:t>
      </w:r>
      <w:r w:rsidRPr="001E227D">
        <w:rPr>
          <w:rFonts w:ascii="Arial" w:hAnsi="Arial" w:cs="Arial"/>
          <w:lang w:val="es-ES_tradnl"/>
        </w:rPr>
        <w:t>nspector estar familiarizado con los procedimientos descritos en el MIP y poseer un conocimiento básico del CIAC/CEAC en cuanto a su tamaño y nivel de complejidad de las operaciones de instrucción o de entrenamiento para el cual está certificado.</w:t>
      </w:r>
    </w:p>
    <w:p w14:paraId="1384F6FC" w14:textId="1EDAC5D6" w:rsidR="00504CF1"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Su utilización tiene por objetivo comprobar durante la vigilancia in situ, el mantenimiento de los requisitos establecidos en el RAC aplicable, en lo que se refiere al </w:t>
      </w:r>
      <w:r w:rsidR="00D113B9">
        <w:rPr>
          <w:rFonts w:ascii="Arial" w:hAnsi="Arial" w:cs="Arial"/>
          <w:lang w:val="es-ES_tradnl"/>
        </w:rPr>
        <w:t xml:space="preserve">sistema de garantía de calidad </w:t>
      </w:r>
      <w:r w:rsidRPr="001E227D">
        <w:rPr>
          <w:rFonts w:ascii="Arial" w:hAnsi="Arial" w:cs="Arial"/>
          <w:lang w:val="es-ES_tradnl"/>
        </w:rPr>
        <w:t>del centro de instrucción o de entrenamiento de aeronáutica civil</w:t>
      </w:r>
      <w:r w:rsidR="00D113B9">
        <w:rPr>
          <w:rFonts w:ascii="Arial" w:hAnsi="Arial" w:cs="Arial"/>
          <w:lang w:val="es-ES_tradnl"/>
        </w:rPr>
        <w:t>.</w:t>
      </w:r>
    </w:p>
    <w:p w14:paraId="6F03D372" w14:textId="77777777" w:rsidR="00504CF1" w:rsidRPr="001E227D" w:rsidRDefault="00504CF1" w:rsidP="00504CF1">
      <w:pPr>
        <w:spacing w:before="120" w:after="120"/>
        <w:ind w:left="426"/>
        <w:jc w:val="both"/>
        <w:rPr>
          <w:rFonts w:ascii="Arial" w:hAnsi="Arial" w:cs="Arial"/>
          <w:lang w:val="es-ES_tradnl"/>
        </w:rPr>
      </w:pPr>
    </w:p>
    <w:p w14:paraId="00D3BB92" w14:textId="77777777" w:rsidR="00504CF1" w:rsidRPr="00504CF1" w:rsidRDefault="00504CF1" w:rsidP="00504CF1">
      <w:pPr>
        <w:spacing w:before="120" w:after="120"/>
        <w:ind w:left="426"/>
        <w:jc w:val="both"/>
        <w:rPr>
          <w:rFonts w:ascii="Arial" w:hAnsi="Arial" w:cs="Arial"/>
          <w:b/>
          <w:bCs/>
          <w:lang w:val="es-ES_tradnl"/>
        </w:rPr>
      </w:pPr>
      <w:r w:rsidRPr="00504CF1">
        <w:rPr>
          <w:rFonts w:ascii="Arial" w:hAnsi="Arial" w:cs="Arial"/>
          <w:b/>
          <w:bCs/>
          <w:lang w:val="es-ES_tradnl"/>
        </w:rPr>
        <w:t>Procedimientos</w:t>
      </w:r>
    </w:p>
    <w:p w14:paraId="55CF8CF4" w14:textId="77777777" w:rsidR="00504CF1" w:rsidRPr="00504CF1" w:rsidRDefault="00504CF1" w:rsidP="00504CF1">
      <w:pPr>
        <w:pStyle w:val="Prrafodelista"/>
        <w:numPr>
          <w:ilvl w:val="0"/>
          <w:numId w:val="34"/>
        </w:numPr>
        <w:spacing w:before="120" w:after="120"/>
        <w:jc w:val="both"/>
        <w:rPr>
          <w:rFonts w:ascii="Arial" w:hAnsi="Arial" w:cs="Arial"/>
          <w:lang w:val="es-ES_tradnl"/>
        </w:rPr>
      </w:pPr>
      <w:r w:rsidRPr="00504CF1">
        <w:rPr>
          <w:rFonts w:ascii="Arial" w:hAnsi="Arial" w:cs="Arial"/>
          <w:lang w:val="es-ES_tradnl"/>
        </w:rPr>
        <w:t xml:space="preserve">Programación. - Es necesario que el </w:t>
      </w:r>
      <w:r>
        <w:rPr>
          <w:rFonts w:ascii="Arial" w:hAnsi="Arial" w:cs="Arial"/>
          <w:lang w:val="es-ES_tradnl"/>
        </w:rPr>
        <w:t>I</w:t>
      </w:r>
      <w:r w:rsidRPr="00504CF1">
        <w:rPr>
          <w:rFonts w:ascii="Arial" w:hAnsi="Arial" w:cs="Arial"/>
          <w:lang w:val="es-ES_tradnl"/>
        </w:rPr>
        <w:t>nspector de la Aerocivil programe la inspección de vigilancia del cumplimiento de los procedimientos del MIP, respecto a los requisitos del personal establecidos en el RAC 141 CIAC Tipo 1, RAC 142 y RAC 147.</w:t>
      </w:r>
    </w:p>
    <w:p w14:paraId="165F6055" w14:textId="77777777" w:rsidR="00504CF1" w:rsidRPr="00504CF1" w:rsidRDefault="00504CF1" w:rsidP="00504CF1">
      <w:pPr>
        <w:pStyle w:val="Prrafodelista"/>
        <w:numPr>
          <w:ilvl w:val="0"/>
          <w:numId w:val="34"/>
        </w:numPr>
        <w:spacing w:before="120" w:after="120"/>
        <w:jc w:val="both"/>
        <w:rPr>
          <w:rFonts w:ascii="Arial" w:hAnsi="Arial" w:cs="Arial"/>
          <w:lang w:val="es-ES_tradnl"/>
        </w:rPr>
      </w:pPr>
      <w:r w:rsidRPr="00504CF1">
        <w:rPr>
          <w:rFonts w:ascii="Arial" w:hAnsi="Arial" w:cs="Arial"/>
          <w:lang w:val="es-ES_tradnl"/>
        </w:rPr>
        <w:t xml:space="preserve">Antecedentes. - Es necesario que el </w:t>
      </w:r>
      <w:r>
        <w:rPr>
          <w:rFonts w:ascii="Arial" w:hAnsi="Arial" w:cs="Arial"/>
          <w:lang w:val="es-ES_tradnl"/>
        </w:rPr>
        <w:t>I</w:t>
      </w:r>
      <w:r w:rsidRPr="00504CF1">
        <w:rPr>
          <w:rFonts w:ascii="Arial" w:hAnsi="Arial" w:cs="Arial"/>
          <w:lang w:val="es-ES_tradnl"/>
        </w:rPr>
        <w:t>nspector de la Aerocivil revise todos los antecedentes del CIAC/CEAC antes de establecer la fecha de la inspección de vigilancia, poniendo atención en las inspecciones anteriores y la aplicación de medidas correctivas que se hayan efectuado.</w:t>
      </w:r>
    </w:p>
    <w:p w14:paraId="63FF6D33" w14:textId="77777777" w:rsidR="00504CF1" w:rsidRPr="00504CF1" w:rsidRDefault="00504CF1" w:rsidP="00504CF1">
      <w:pPr>
        <w:pStyle w:val="Prrafodelista"/>
        <w:numPr>
          <w:ilvl w:val="0"/>
          <w:numId w:val="34"/>
        </w:numPr>
        <w:spacing w:before="120" w:after="120"/>
        <w:jc w:val="both"/>
        <w:rPr>
          <w:rFonts w:ascii="Arial" w:hAnsi="Arial" w:cs="Arial"/>
          <w:lang w:val="es-ES_tradnl"/>
        </w:rPr>
      </w:pPr>
      <w:r w:rsidRPr="00504CF1">
        <w:rPr>
          <w:rFonts w:ascii="Arial" w:hAnsi="Arial" w:cs="Arial"/>
          <w:lang w:val="es-ES_tradnl"/>
        </w:rPr>
        <w:t xml:space="preserve">Coordinación. - El </w:t>
      </w:r>
      <w:r>
        <w:rPr>
          <w:rFonts w:ascii="Arial" w:hAnsi="Arial" w:cs="Arial"/>
          <w:lang w:val="es-ES_tradnl"/>
        </w:rPr>
        <w:t>I</w:t>
      </w:r>
      <w:r w:rsidRPr="00504CF1">
        <w:rPr>
          <w:rFonts w:ascii="Arial" w:hAnsi="Arial" w:cs="Arial"/>
          <w:lang w:val="es-ES_tradnl"/>
        </w:rPr>
        <w:t>nspector coordinará con el gerente responsable, la fecha de inicio de la inspección, conforme al plan de vigilancia, lo cual no impide la realización de inspecciones aleatorias a determinados requisitos.</w:t>
      </w:r>
    </w:p>
    <w:p w14:paraId="590D32F0" w14:textId="77777777" w:rsidR="00504CF1" w:rsidRPr="00504CF1" w:rsidRDefault="00504CF1" w:rsidP="00504CF1">
      <w:pPr>
        <w:pStyle w:val="Prrafodelista"/>
        <w:numPr>
          <w:ilvl w:val="0"/>
          <w:numId w:val="34"/>
        </w:numPr>
        <w:spacing w:before="120" w:after="120"/>
        <w:jc w:val="both"/>
        <w:rPr>
          <w:rFonts w:ascii="Arial" w:hAnsi="Arial" w:cs="Arial"/>
          <w:lang w:val="es-ES_tradnl"/>
        </w:rPr>
      </w:pPr>
      <w:r w:rsidRPr="00504CF1">
        <w:rPr>
          <w:rFonts w:ascii="Arial" w:hAnsi="Arial" w:cs="Arial"/>
          <w:lang w:val="es-ES_tradnl"/>
        </w:rPr>
        <w:t>Seguridad operacional. - Cuando la constatación detectada afecte la seguridad operacional, será necesario que el inspector de la Aerocivil adopte las acciones correspondientes conforme al Capítulo 2 de la Parte III de este manual y lo comunique de inmediato a la Aerocivil.</w:t>
      </w:r>
    </w:p>
    <w:p w14:paraId="6A68133A" w14:textId="77777777" w:rsidR="00504CF1" w:rsidRPr="00504CF1" w:rsidRDefault="00504CF1" w:rsidP="00504CF1">
      <w:pPr>
        <w:pStyle w:val="Prrafodelista"/>
        <w:numPr>
          <w:ilvl w:val="0"/>
          <w:numId w:val="34"/>
        </w:numPr>
        <w:spacing w:before="120" w:after="120"/>
        <w:jc w:val="both"/>
        <w:rPr>
          <w:rFonts w:ascii="Arial" w:hAnsi="Arial" w:cs="Arial"/>
          <w:lang w:val="es-ES_tradnl"/>
        </w:rPr>
      </w:pPr>
      <w:r w:rsidRPr="00504CF1">
        <w:rPr>
          <w:rFonts w:ascii="Arial" w:hAnsi="Arial" w:cs="Arial"/>
          <w:lang w:val="es-ES_tradnl"/>
        </w:rPr>
        <w:t>Comunicación. - Se recomienda considerar siempre los aspectos relacionados a la comunicación con el usuario, incluyendo la forma de interactuar y hacer preguntas de acuerdo con el Párrafo 10.2.5 de la Parte I Capítulo 4 de este manual.</w:t>
      </w:r>
    </w:p>
    <w:p w14:paraId="35B68372" w14:textId="77777777" w:rsidR="00504CF1" w:rsidRPr="00504CF1" w:rsidRDefault="00504CF1" w:rsidP="00504CF1">
      <w:pPr>
        <w:pStyle w:val="Prrafodelista"/>
        <w:numPr>
          <w:ilvl w:val="0"/>
          <w:numId w:val="34"/>
        </w:numPr>
        <w:spacing w:before="120" w:after="120"/>
        <w:jc w:val="both"/>
        <w:rPr>
          <w:rFonts w:ascii="Arial" w:hAnsi="Arial" w:cs="Arial"/>
          <w:lang w:val="es-ES_tradnl"/>
        </w:rPr>
      </w:pPr>
      <w:r w:rsidRPr="00504CF1">
        <w:rPr>
          <w:rFonts w:ascii="Arial" w:hAnsi="Arial" w:cs="Arial"/>
          <w:lang w:val="es-ES_tradnl"/>
        </w:rPr>
        <w:t xml:space="preserve">Técnica de muestreo. - El </w:t>
      </w:r>
      <w:r>
        <w:rPr>
          <w:rFonts w:ascii="Arial" w:hAnsi="Arial" w:cs="Arial"/>
          <w:lang w:val="es-ES_tradnl"/>
        </w:rPr>
        <w:t>I</w:t>
      </w:r>
      <w:r w:rsidRPr="00504CF1">
        <w:rPr>
          <w:rFonts w:ascii="Arial" w:hAnsi="Arial" w:cs="Arial"/>
          <w:lang w:val="es-ES_tradnl"/>
        </w:rPr>
        <w:t>nspector de la Aerocivil puede utilizar la técnica de muestreo, de la forma establecida en la Sección 10.1 de la Parte I Capítulo 4 de este manual.</w:t>
      </w:r>
    </w:p>
    <w:p w14:paraId="35DD6B0E" w14:textId="77777777" w:rsidR="00504CF1" w:rsidRDefault="00504CF1" w:rsidP="00504CF1">
      <w:pPr>
        <w:spacing w:before="120" w:after="120"/>
        <w:ind w:left="426"/>
        <w:jc w:val="both"/>
        <w:rPr>
          <w:rFonts w:ascii="Arial" w:hAnsi="Arial" w:cs="Arial"/>
          <w:b/>
          <w:bCs/>
          <w:lang w:val="es-ES_tradnl"/>
        </w:rPr>
      </w:pPr>
    </w:p>
    <w:p w14:paraId="0A60CC3C" w14:textId="77777777" w:rsidR="00504CF1" w:rsidRPr="00EF4CAB" w:rsidRDefault="00504CF1" w:rsidP="00504CF1">
      <w:pPr>
        <w:spacing w:before="120" w:after="120"/>
        <w:ind w:left="426"/>
        <w:jc w:val="both"/>
        <w:rPr>
          <w:rFonts w:ascii="Arial" w:hAnsi="Arial" w:cs="Arial"/>
          <w:b/>
          <w:bCs/>
          <w:lang w:val="es-ES_tradnl"/>
        </w:rPr>
      </w:pPr>
      <w:r w:rsidRPr="00EF4CAB">
        <w:rPr>
          <w:rFonts w:ascii="Arial" w:hAnsi="Arial" w:cs="Arial"/>
          <w:b/>
          <w:bCs/>
          <w:lang w:val="es-ES_tradnl"/>
        </w:rPr>
        <w:t>Instrucciones para llenado de la lista de verificación</w:t>
      </w:r>
    </w:p>
    <w:p w14:paraId="3E87CC99"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Con el objeto de lograr un documento legible y facilitar la adecuada interpretación y llenado de la lista de verificación por parte del inspector de la Aerocivil, se proporciona la siguiente instrucción:</w:t>
      </w:r>
    </w:p>
    <w:p w14:paraId="7AC0E943"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Casilla 1</w:t>
      </w:r>
      <w:r w:rsidRPr="001E227D">
        <w:rPr>
          <w:rFonts w:ascii="Arial" w:hAnsi="Arial" w:cs="Arial"/>
          <w:lang w:val="es-ES_tradnl"/>
        </w:rPr>
        <w:tab/>
        <w:t>El nombre completo del CIAC o CEAC.</w:t>
      </w:r>
    </w:p>
    <w:p w14:paraId="55C1ADD1"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Casilla 2</w:t>
      </w:r>
      <w:r w:rsidRPr="001E227D">
        <w:rPr>
          <w:rFonts w:ascii="Arial" w:hAnsi="Arial" w:cs="Arial"/>
          <w:lang w:val="es-ES_tradnl"/>
        </w:rPr>
        <w:tab/>
        <w:t>Dirección completa del CIAC o CEAC, que incluya ciudad y Estado.</w:t>
      </w:r>
    </w:p>
    <w:p w14:paraId="02361C26"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Casilla 3</w:t>
      </w:r>
      <w:r w:rsidRPr="001E227D">
        <w:rPr>
          <w:rFonts w:ascii="Arial" w:hAnsi="Arial" w:cs="Arial"/>
          <w:lang w:val="es-ES_tradnl"/>
        </w:rPr>
        <w:tab/>
        <w:t xml:space="preserve">Nombre del </w:t>
      </w:r>
      <w:r>
        <w:rPr>
          <w:rFonts w:ascii="Arial" w:hAnsi="Arial" w:cs="Arial"/>
          <w:lang w:val="es-ES_tradnl"/>
        </w:rPr>
        <w:t>G</w:t>
      </w:r>
      <w:r w:rsidRPr="001E227D">
        <w:rPr>
          <w:rFonts w:ascii="Arial" w:hAnsi="Arial" w:cs="Arial"/>
          <w:lang w:val="es-ES_tradnl"/>
        </w:rPr>
        <w:t>erente responsable del CIAC o CEAC.</w:t>
      </w:r>
    </w:p>
    <w:p w14:paraId="70E27C86" w14:textId="77777777" w:rsidR="00504CF1" w:rsidRDefault="00504CF1" w:rsidP="00504CF1">
      <w:pPr>
        <w:spacing w:before="120" w:after="120"/>
        <w:ind w:left="426"/>
        <w:jc w:val="both"/>
        <w:rPr>
          <w:rFonts w:ascii="Arial" w:hAnsi="Arial" w:cs="Arial"/>
          <w:lang w:val="es-ES_tradnl"/>
        </w:rPr>
      </w:pPr>
      <w:r w:rsidRPr="001E227D">
        <w:rPr>
          <w:rFonts w:ascii="Arial" w:hAnsi="Arial" w:cs="Arial"/>
          <w:lang w:val="es-ES_tradnl"/>
        </w:rPr>
        <w:t>Casilla 4</w:t>
      </w:r>
      <w:r w:rsidRPr="001E227D">
        <w:rPr>
          <w:rFonts w:ascii="Arial" w:hAnsi="Arial" w:cs="Arial"/>
          <w:lang w:val="es-ES_tradnl"/>
        </w:rPr>
        <w:tab/>
        <w:t xml:space="preserve">Número del certificado del CIAC o CEAC que le asignó la Aerocivil. </w:t>
      </w:r>
    </w:p>
    <w:p w14:paraId="3BD00CA7"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Casilla 5</w:t>
      </w:r>
      <w:r w:rsidRPr="001E227D">
        <w:rPr>
          <w:rFonts w:ascii="Arial" w:hAnsi="Arial" w:cs="Arial"/>
          <w:lang w:val="es-ES_tradnl"/>
        </w:rPr>
        <w:tab/>
        <w:t>Fecha de la inspección de vigilancia.</w:t>
      </w:r>
    </w:p>
    <w:p w14:paraId="378249B2"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Casilla 6 </w:t>
      </w:r>
      <w:r>
        <w:rPr>
          <w:rFonts w:ascii="Arial" w:hAnsi="Arial" w:cs="Arial"/>
          <w:lang w:val="es-ES_tradnl"/>
        </w:rPr>
        <w:tab/>
      </w:r>
      <w:r w:rsidRPr="001E227D">
        <w:rPr>
          <w:rFonts w:ascii="Arial" w:hAnsi="Arial" w:cs="Arial"/>
          <w:lang w:val="es-ES_tradnl"/>
        </w:rPr>
        <w:t>Teléfono, fax y correo electrónico del CIAC o CEAC, donde poder ubicar al gerente responsable o persona de contacto principal, durante el proceso de vigilancia continua.</w:t>
      </w:r>
    </w:p>
    <w:p w14:paraId="1C520224"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Casilla </w:t>
      </w:r>
      <w:proofErr w:type="gramStart"/>
      <w:r w:rsidRPr="001E227D">
        <w:rPr>
          <w:rFonts w:ascii="Arial" w:hAnsi="Arial" w:cs="Arial"/>
          <w:lang w:val="es-ES_tradnl"/>
        </w:rPr>
        <w:t>7  Nombre</w:t>
      </w:r>
      <w:proofErr w:type="gramEnd"/>
      <w:r w:rsidRPr="001E227D">
        <w:rPr>
          <w:rFonts w:ascii="Arial" w:hAnsi="Arial" w:cs="Arial"/>
          <w:lang w:val="es-ES_tradnl"/>
        </w:rPr>
        <w:t xml:space="preserve"> del </w:t>
      </w:r>
      <w:r>
        <w:rPr>
          <w:rFonts w:ascii="Arial" w:hAnsi="Arial" w:cs="Arial"/>
          <w:lang w:val="es-ES_tradnl"/>
        </w:rPr>
        <w:t>J</w:t>
      </w:r>
      <w:r w:rsidRPr="001E227D">
        <w:rPr>
          <w:rFonts w:ascii="Arial" w:hAnsi="Arial" w:cs="Arial"/>
          <w:lang w:val="es-ES_tradnl"/>
        </w:rPr>
        <w:t>efe del equipo de inspección o inspector a cargo de la vigilancia del personal del CIAC/CEAC.</w:t>
      </w:r>
    </w:p>
    <w:p w14:paraId="1128D5B4"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lastRenderedPageBreak/>
        <w:t xml:space="preserve">Casilla 8 Nombre de los </w:t>
      </w:r>
      <w:r>
        <w:rPr>
          <w:rFonts w:ascii="Arial" w:hAnsi="Arial" w:cs="Arial"/>
          <w:lang w:val="es-ES_tradnl"/>
        </w:rPr>
        <w:t>I</w:t>
      </w:r>
      <w:r w:rsidRPr="001E227D">
        <w:rPr>
          <w:rFonts w:ascii="Arial" w:hAnsi="Arial" w:cs="Arial"/>
          <w:lang w:val="es-ES_tradnl"/>
        </w:rPr>
        <w:t xml:space="preserve">nspectores que podrían estar apoyando al </w:t>
      </w:r>
      <w:r>
        <w:rPr>
          <w:rFonts w:ascii="Arial" w:hAnsi="Arial" w:cs="Arial"/>
          <w:lang w:val="es-ES_tradnl"/>
        </w:rPr>
        <w:t>I</w:t>
      </w:r>
      <w:r w:rsidRPr="001E227D">
        <w:rPr>
          <w:rFonts w:ascii="Arial" w:hAnsi="Arial" w:cs="Arial"/>
          <w:lang w:val="es-ES_tradnl"/>
        </w:rPr>
        <w:t>nspector responsable de la vigilancia al personal y que utilizan este formulario.</w:t>
      </w:r>
    </w:p>
    <w:p w14:paraId="67D413C6" w14:textId="1BE5186F" w:rsidR="00504CF1" w:rsidRDefault="00504CF1" w:rsidP="00504CF1">
      <w:pPr>
        <w:spacing w:before="120" w:after="120"/>
        <w:ind w:left="426"/>
        <w:jc w:val="both"/>
        <w:rPr>
          <w:rFonts w:ascii="Arial" w:hAnsi="Arial" w:cs="Arial"/>
          <w:lang w:val="es-ES_tradnl"/>
        </w:rPr>
      </w:pPr>
      <w:r w:rsidRPr="001E227D">
        <w:rPr>
          <w:rFonts w:ascii="Arial" w:hAnsi="Arial" w:cs="Arial"/>
          <w:lang w:val="es-ES_tradnl"/>
        </w:rPr>
        <w:t>Casilla 9</w:t>
      </w:r>
      <w:r w:rsidRPr="001E227D">
        <w:rPr>
          <w:rFonts w:ascii="Arial" w:hAnsi="Arial" w:cs="Arial"/>
          <w:lang w:val="es-ES_tradnl"/>
        </w:rPr>
        <w:tab/>
        <w:t>Utilizada para indicar la referencia del requisito RAC 141, 142 o 147 aplicable.</w:t>
      </w:r>
    </w:p>
    <w:p w14:paraId="4E0770E4"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Casilla 10 </w:t>
      </w:r>
      <w:r>
        <w:rPr>
          <w:rFonts w:ascii="Arial" w:hAnsi="Arial" w:cs="Arial"/>
          <w:lang w:val="es-ES_tradnl"/>
        </w:rPr>
        <w:tab/>
      </w:r>
      <w:r w:rsidRPr="001E227D">
        <w:rPr>
          <w:rFonts w:ascii="Arial" w:hAnsi="Arial" w:cs="Arial"/>
          <w:lang w:val="es-ES_tradnl"/>
        </w:rPr>
        <w:t>Se describen las preguntas aplicables al requisito del RAC a verificar. En algunos casos se puede dar la posibilidad que exista más de una pregunta por requisito.</w:t>
      </w:r>
    </w:p>
    <w:p w14:paraId="0E82AC21"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Casilla 11 </w:t>
      </w:r>
      <w:r>
        <w:rPr>
          <w:rFonts w:ascii="Arial" w:hAnsi="Arial" w:cs="Arial"/>
          <w:lang w:val="es-ES_tradnl"/>
        </w:rPr>
        <w:tab/>
      </w:r>
      <w:r w:rsidRPr="001E227D">
        <w:rPr>
          <w:rFonts w:ascii="Arial" w:hAnsi="Arial" w:cs="Arial"/>
          <w:lang w:val="es-ES_tradnl"/>
        </w:rPr>
        <w:t xml:space="preserve">Se registra el estado de cumplimiento de ese ítem con respecto al RAC. Esta casilla está asociada con la Casilla 13. Por ejemplo, un </w:t>
      </w:r>
      <w:r>
        <w:rPr>
          <w:rFonts w:ascii="Arial" w:hAnsi="Arial" w:cs="Arial"/>
          <w:lang w:val="es-ES_tradnl"/>
        </w:rPr>
        <w:t>I</w:t>
      </w:r>
      <w:r w:rsidRPr="001E227D">
        <w:rPr>
          <w:rFonts w:ascii="Arial" w:hAnsi="Arial" w:cs="Arial"/>
          <w:lang w:val="es-ES_tradnl"/>
        </w:rPr>
        <w:t>nspector puede marcar en esta casilla</w:t>
      </w:r>
      <w:r>
        <w:rPr>
          <w:rFonts w:ascii="Arial" w:hAnsi="Arial" w:cs="Arial"/>
          <w:lang w:val="es-ES_tradnl"/>
        </w:rPr>
        <w:t>:</w:t>
      </w:r>
    </w:p>
    <w:p w14:paraId="46122489"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 SÍ, y en la Casilla 13 No satisfactorio </w:t>
      </w:r>
      <w:r w:rsidRPr="001E227D">
        <w:rPr>
          <w:rFonts w:ascii="Arial" w:hAnsi="Arial" w:cs="Arial"/>
          <w:lang w:val="es-ES_tradnl"/>
        </w:rPr>
        <w:t>.</w:t>
      </w:r>
    </w:p>
    <w:p w14:paraId="41107E9A"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Casilla 12 </w:t>
      </w:r>
      <w:r>
        <w:rPr>
          <w:rFonts w:ascii="Arial" w:hAnsi="Arial" w:cs="Arial"/>
          <w:lang w:val="es-ES_tradnl"/>
        </w:rPr>
        <w:tab/>
      </w:r>
      <w:r w:rsidRPr="001E227D">
        <w:rPr>
          <w:rFonts w:ascii="Arial" w:hAnsi="Arial" w:cs="Arial"/>
          <w:lang w:val="es-ES_tradnl"/>
        </w:rPr>
        <w:t>Es utilizada para describir los aspectos que el inspector debe evaluar. Tiene el objeto de clarificar la pregunta de la Casilla 10, con algunos ejemplos de las evidencias que deberían examinarse.</w:t>
      </w:r>
    </w:p>
    <w:p w14:paraId="30D5A3D3"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Es necesario que el CIAC o CEAC siempre tenga un respaldo escrito que evidencie la pregunta que se genera en la Casilla 10, o de otro tipo aceptable para el </w:t>
      </w:r>
      <w:r>
        <w:rPr>
          <w:rFonts w:ascii="Arial" w:hAnsi="Arial" w:cs="Arial"/>
          <w:lang w:val="es-ES_tradnl"/>
        </w:rPr>
        <w:t>I</w:t>
      </w:r>
      <w:r w:rsidRPr="001E227D">
        <w:rPr>
          <w:rFonts w:ascii="Arial" w:hAnsi="Arial" w:cs="Arial"/>
          <w:lang w:val="es-ES_tradnl"/>
        </w:rPr>
        <w:t xml:space="preserve">nspector. En algunos aspectos se hacen recomendaciones para que el </w:t>
      </w:r>
      <w:r>
        <w:rPr>
          <w:rFonts w:ascii="Arial" w:hAnsi="Arial" w:cs="Arial"/>
          <w:lang w:val="es-ES_tradnl"/>
        </w:rPr>
        <w:t>I</w:t>
      </w:r>
      <w:r w:rsidRPr="001E227D">
        <w:rPr>
          <w:rFonts w:ascii="Arial" w:hAnsi="Arial" w:cs="Arial"/>
          <w:lang w:val="es-ES_tradnl"/>
        </w:rPr>
        <w:t>nspector pueda profundizar en algún tema.</w:t>
      </w:r>
    </w:p>
    <w:p w14:paraId="0EFAB33E"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Casilla 13 </w:t>
      </w:r>
      <w:r>
        <w:rPr>
          <w:rFonts w:ascii="Arial" w:hAnsi="Arial" w:cs="Arial"/>
          <w:lang w:val="es-ES_tradnl"/>
        </w:rPr>
        <w:tab/>
      </w:r>
      <w:r w:rsidRPr="001E227D">
        <w:rPr>
          <w:rFonts w:ascii="Arial" w:hAnsi="Arial" w:cs="Arial"/>
          <w:lang w:val="es-ES_tradn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42BAFFFB"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Esta columna que denota el estado de implantación tiene varias aplicaciones que relacionamos a continuación:</w:t>
      </w:r>
    </w:p>
    <w:p w14:paraId="1AFB0B57"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Satisfactorio. </w:t>
      </w:r>
      <w:r>
        <w:rPr>
          <w:rFonts w:ascii="Arial" w:hAnsi="Arial" w:cs="Arial"/>
          <w:lang w:val="es-ES_tradnl"/>
        </w:rPr>
        <w:t>–</w:t>
      </w:r>
      <w:r w:rsidRPr="001E227D">
        <w:rPr>
          <w:rFonts w:ascii="Arial" w:hAnsi="Arial" w:cs="Arial"/>
          <w:lang w:val="es-ES_tradnl"/>
        </w:rPr>
        <w:t xml:space="preserve"> Significa que cumple el requisito y no requiere mayor detalle;</w:t>
      </w:r>
    </w:p>
    <w:p w14:paraId="2BEEC333"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No satisfactorio. </w:t>
      </w:r>
      <w:r>
        <w:rPr>
          <w:rFonts w:ascii="Arial" w:hAnsi="Arial" w:cs="Arial"/>
          <w:lang w:val="es-ES_tradnl"/>
        </w:rPr>
        <w:t>–</w:t>
      </w:r>
      <w:r w:rsidRPr="001E227D">
        <w:rPr>
          <w:rFonts w:ascii="Arial" w:hAnsi="Arial" w:cs="Arial"/>
          <w:lang w:val="es-ES_tradnl"/>
        </w:rPr>
        <w:t xml:space="preserve"> Significa que da cumplimiento sólo en forma parcial, o que no se da cumplimiento a un requisito.</w:t>
      </w:r>
    </w:p>
    <w:p w14:paraId="01C35705"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No aplicable. </w:t>
      </w:r>
      <w:r>
        <w:rPr>
          <w:rFonts w:ascii="Arial" w:hAnsi="Arial" w:cs="Arial"/>
          <w:lang w:val="es-ES_tradnl"/>
        </w:rPr>
        <w:t>–</w:t>
      </w:r>
      <w:r w:rsidRPr="001E227D">
        <w:rPr>
          <w:rFonts w:ascii="Arial" w:hAnsi="Arial" w:cs="Arial"/>
          <w:lang w:val="es-ES_tradnl"/>
        </w:rPr>
        <w:t xml:space="preserve"> Esta aplicación la utiliza el inspector cuando lo indicado en el requisito a verificar, no es aplicable para el CIAC o CEAC que se está evaluando.</w:t>
      </w:r>
    </w:p>
    <w:p w14:paraId="3DEE05FA"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 xml:space="preserve">Casilla 14 </w:t>
      </w:r>
      <w:r>
        <w:rPr>
          <w:rFonts w:ascii="Arial" w:hAnsi="Arial" w:cs="Arial"/>
          <w:lang w:val="es-ES_tradnl"/>
        </w:rPr>
        <w:tab/>
      </w:r>
      <w:r w:rsidRPr="001E227D">
        <w:rPr>
          <w:rFonts w:ascii="Arial" w:hAnsi="Arial" w:cs="Arial"/>
          <w:lang w:val="es-ES_tradnl"/>
        </w:rPr>
        <w:t xml:space="preserve">Pruebas/notas/comentarios. Se incluye para que el inspector documente las pruebas presentadas por el CIAC o CEAC y los aspectos que ha examinado para responder a la pregunta de la lista de verificación y también permite al </w:t>
      </w:r>
      <w:r>
        <w:rPr>
          <w:rFonts w:ascii="Arial" w:hAnsi="Arial" w:cs="Arial"/>
          <w:lang w:val="es-ES_tradnl"/>
        </w:rPr>
        <w:t>I</w:t>
      </w:r>
      <w:r w:rsidRPr="001E227D">
        <w:rPr>
          <w:rFonts w:ascii="Arial" w:hAnsi="Arial" w:cs="Arial"/>
          <w:lang w:val="es-ES_tradnl"/>
        </w:rPr>
        <w:t>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6F681346" w14:textId="77777777" w:rsidR="00504CF1" w:rsidRPr="001E227D" w:rsidRDefault="00504CF1" w:rsidP="00504CF1">
      <w:pPr>
        <w:spacing w:before="120" w:after="120"/>
        <w:ind w:left="426"/>
        <w:jc w:val="both"/>
        <w:rPr>
          <w:rFonts w:ascii="Arial" w:hAnsi="Arial" w:cs="Arial"/>
          <w:lang w:val="es-ES_tradnl"/>
        </w:rPr>
      </w:pPr>
      <w:r w:rsidRPr="001E227D">
        <w:rPr>
          <w:rFonts w:ascii="Arial" w:hAnsi="Arial" w:cs="Arial"/>
          <w:lang w:val="es-ES_tradnl"/>
        </w:rPr>
        <w:t>Casilla 15</w:t>
      </w:r>
      <w:r w:rsidRPr="001E227D">
        <w:rPr>
          <w:rFonts w:ascii="Arial" w:hAnsi="Arial" w:cs="Arial"/>
          <w:lang w:val="es-ES_tradnl"/>
        </w:rPr>
        <w:tab/>
        <w:t>Observaciones. Es utilizada para ampliar cualquier explicación de la Casilla 14.</w:t>
      </w:r>
    </w:p>
    <w:p w14:paraId="63DB390B" w14:textId="77777777" w:rsidR="00504CF1" w:rsidRDefault="00504CF1">
      <w:pPr>
        <w:rPr>
          <w:rFonts w:ascii="Arial" w:hAnsi="Arial" w:cs="Arial"/>
          <w:b/>
          <w:bCs/>
          <w:lang w:val="es-ES_tradnl"/>
        </w:rPr>
      </w:pPr>
      <w:r>
        <w:rPr>
          <w:rFonts w:ascii="Arial" w:hAnsi="Arial" w:cs="Arial"/>
          <w:b/>
          <w:bCs/>
          <w:lang w:val="es-ES_tradnl"/>
        </w:rPr>
        <w:br w:type="page"/>
      </w:r>
    </w:p>
    <w:p w14:paraId="3B368189" w14:textId="77777777" w:rsidR="000331C3" w:rsidRDefault="000331C3">
      <w:pPr>
        <w:rPr>
          <w:rFonts w:ascii="Arial" w:hAnsi="Arial" w:cs="Arial"/>
          <w:b/>
          <w:bCs/>
          <w:lang w:val="es-ES_tradnl"/>
        </w:rPr>
      </w:pPr>
    </w:p>
    <w:tbl>
      <w:tblPr>
        <w:tblStyle w:val="TableNormal"/>
        <w:tblW w:w="11048" w:type="dxa"/>
        <w:tblInd w:w="1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00"/>
        <w:gridCol w:w="2239"/>
        <w:gridCol w:w="638"/>
        <w:gridCol w:w="900"/>
        <w:gridCol w:w="1359"/>
        <w:gridCol w:w="1162"/>
        <w:gridCol w:w="1715"/>
        <w:gridCol w:w="1835"/>
      </w:tblGrid>
      <w:tr w:rsidR="000331C3" w14:paraId="1D7F6C3A" w14:textId="77777777" w:rsidTr="000331C3">
        <w:trPr>
          <w:trHeight w:val="484"/>
        </w:trPr>
        <w:tc>
          <w:tcPr>
            <w:tcW w:w="11048" w:type="dxa"/>
            <w:gridSpan w:val="8"/>
            <w:tcBorders>
              <w:left w:val="single" w:sz="4" w:space="0" w:color="000000"/>
              <w:bottom w:val="single" w:sz="4" w:space="0" w:color="000000"/>
              <w:right w:val="single" w:sz="4" w:space="0" w:color="000000"/>
            </w:tcBorders>
          </w:tcPr>
          <w:p w14:paraId="4E25DC40" w14:textId="77777777" w:rsidR="000331C3" w:rsidRDefault="000331C3" w:rsidP="00943DCA">
            <w:pPr>
              <w:pStyle w:val="TableParagraph"/>
              <w:spacing w:before="55"/>
              <w:ind w:left="107"/>
              <w:rPr>
                <w:rFonts w:ascii="Arial"/>
                <w:b/>
                <w:sz w:val="16"/>
              </w:rPr>
            </w:pPr>
            <w:r>
              <w:rPr>
                <w:rFonts w:ascii="Arial"/>
                <w:b/>
                <w:sz w:val="16"/>
              </w:rPr>
              <w:t>1.</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1"/>
                <w:sz w:val="16"/>
              </w:rPr>
              <w:t xml:space="preserve"> </w:t>
            </w:r>
            <w:r>
              <w:rPr>
                <w:rFonts w:ascii="Arial"/>
                <w:b/>
                <w:sz w:val="16"/>
              </w:rPr>
              <w:t>CIAC</w:t>
            </w:r>
            <w:r>
              <w:rPr>
                <w:rFonts w:ascii="Arial"/>
                <w:b/>
                <w:spacing w:val="-1"/>
                <w:sz w:val="16"/>
              </w:rPr>
              <w:t xml:space="preserve"> </w:t>
            </w:r>
            <w:r>
              <w:rPr>
                <w:rFonts w:ascii="Arial"/>
                <w:b/>
                <w:sz w:val="16"/>
              </w:rPr>
              <w:t>o</w:t>
            </w:r>
            <w:r>
              <w:rPr>
                <w:rFonts w:ascii="Arial"/>
                <w:b/>
                <w:spacing w:val="-1"/>
                <w:sz w:val="16"/>
              </w:rPr>
              <w:t xml:space="preserve"> </w:t>
            </w:r>
            <w:r>
              <w:rPr>
                <w:rFonts w:ascii="Arial"/>
                <w:b/>
                <w:sz w:val="16"/>
              </w:rPr>
              <w:t>CEAC:</w:t>
            </w:r>
          </w:p>
        </w:tc>
      </w:tr>
      <w:tr w:rsidR="000331C3" w14:paraId="71472CD8" w14:textId="77777777" w:rsidTr="000331C3">
        <w:trPr>
          <w:trHeight w:val="484"/>
        </w:trPr>
        <w:tc>
          <w:tcPr>
            <w:tcW w:w="11048" w:type="dxa"/>
            <w:gridSpan w:val="8"/>
            <w:tcBorders>
              <w:top w:val="single" w:sz="4" w:space="0" w:color="000000"/>
              <w:left w:val="single" w:sz="4" w:space="0" w:color="000000"/>
              <w:bottom w:val="single" w:sz="4" w:space="0" w:color="000000"/>
              <w:right w:val="single" w:sz="4" w:space="0" w:color="000000"/>
            </w:tcBorders>
          </w:tcPr>
          <w:p w14:paraId="3C67B2E7" w14:textId="77777777" w:rsidR="000331C3" w:rsidRDefault="000331C3" w:rsidP="00943DCA">
            <w:pPr>
              <w:pStyle w:val="TableParagraph"/>
              <w:spacing w:before="56"/>
              <w:ind w:left="107"/>
              <w:rPr>
                <w:rFonts w:ascii="Arial" w:hAnsi="Arial"/>
                <w:b/>
                <w:sz w:val="16"/>
              </w:rPr>
            </w:pPr>
            <w:r>
              <w:rPr>
                <w:rFonts w:ascii="Arial" w:hAnsi="Arial"/>
                <w:b/>
                <w:sz w:val="16"/>
              </w:rPr>
              <w:t>2.</w:t>
            </w:r>
            <w:r>
              <w:rPr>
                <w:rFonts w:ascii="Arial" w:hAnsi="Arial"/>
                <w:b/>
                <w:spacing w:val="-2"/>
                <w:sz w:val="16"/>
              </w:rPr>
              <w:t xml:space="preserve"> </w:t>
            </w:r>
            <w:r>
              <w:rPr>
                <w:rFonts w:ascii="Arial" w:hAnsi="Arial"/>
                <w:b/>
                <w:sz w:val="16"/>
              </w:rPr>
              <w:t>Dirección:</w:t>
            </w:r>
          </w:p>
        </w:tc>
      </w:tr>
      <w:tr w:rsidR="000331C3" w14:paraId="050D802B" w14:textId="77777777" w:rsidTr="000331C3">
        <w:trPr>
          <w:trHeight w:val="484"/>
        </w:trPr>
        <w:tc>
          <w:tcPr>
            <w:tcW w:w="11048" w:type="dxa"/>
            <w:gridSpan w:val="8"/>
            <w:tcBorders>
              <w:top w:val="single" w:sz="4" w:space="0" w:color="000000"/>
              <w:left w:val="single" w:sz="4" w:space="0" w:color="000000"/>
              <w:bottom w:val="single" w:sz="4" w:space="0" w:color="000000"/>
              <w:right w:val="single" w:sz="4" w:space="0" w:color="000000"/>
            </w:tcBorders>
          </w:tcPr>
          <w:p w14:paraId="52904E02" w14:textId="3F2AB533" w:rsidR="000331C3" w:rsidRDefault="000331C3" w:rsidP="00943DCA">
            <w:pPr>
              <w:pStyle w:val="TableParagraph"/>
              <w:spacing w:before="53"/>
              <w:ind w:left="107"/>
              <w:rPr>
                <w:rFonts w:ascii="Arial"/>
                <w:b/>
                <w:sz w:val="16"/>
              </w:rPr>
            </w:pPr>
            <w:r>
              <w:rPr>
                <w:rFonts w:ascii="Arial"/>
                <w:b/>
                <w:sz w:val="16"/>
              </w:rPr>
              <w:t>3.</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1"/>
                <w:sz w:val="16"/>
              </w:rPr>
              <w:t xml:space="preserve"> </w:t>
            </w:r>
            <w:r w:rsidR="00CB0379">
              <w:rPr>
                <w:rFonts w:ascii="Arial"/>
                <w:b/>
                <w:spacing w:val="-1"/>
                <w:sz w:val="16"/>
              </w:rPr>
              <w:t>G</w:t>
            </w:r>
            <w:r>
              <w:rPr>
                <w:rFonts w:ascii="Arial"/>
                <w:b/>
                <w:sz w:val="16"/>
              </w:rPr>
              <w:t>erente</w:t>
            </w:r>
            <w:r>
              <w:rPr>
                <w:rFonts w:ascii="Arial"/>
                <w:b/>
                <w:spacing w:val="-1"/>
                <w:sz w:val="16"/>
              </w:rPr>
              <w:t xml:space="preserve"> </w:t>
            </w:r>
            <w:r>
              <w:rPr>
                <w:rFonts w:ascii="Arial"/>
                <w:b/>
                <w:sz w:val="16"/>
              </w:rPr>
              <w:t>responsable:</w:t>
            </w:r>
          </w:p>
        </w:tc>
      </w:tr>
      <w:tr w:rsidR="000331C3" w14:paraId="5E4099A8" w14:textId="77777777" w:rsidTr="000331C3">
        <w:trPr>
          <w:trHeight w:val="482"/>
        </w:trPr>
        <w:tc>
          <w:tcPr>
            <w:tcW w:w="3439" w:type="dxa"/>
            <w:gridSpan w:val="2"/>
            <w:tcBorders>
              <w:top w:val="single" w:sz="4" w:space="0" w:color="000000"/>
              <w:left w:val="single" w:sz="4" w:space="0" w:color="000000"/>
              <w:bottom w:val="single" w:sz="6" w:space="0" w:color="000000"/>
              <w:right w:val="single" w:sz="4" w:space="0" w:color="000000"/>
            </w:tcBorders>
          </w:tcPr>
          <w:p w14:paraId="71FA9223" w14:textId="77777777" w:rsidR="000331C3" w:rsidRDefault="000331C3" w:rsidP="00943DCA">
            <w:pPr>
              <w:pStyle w:val="TableParagraph"/>
              <w:spacing w:before="53"/>
              <w:ind w:left="107"/>
              <w:rPr>
                <w:rFonts w:ascii="Arial" w:hAnsi="Arial"/>
                <w:b/>
                <w:sz w:val="16"/>
              </w:rPr>
            </w:pPr>
            <w:r>
              <w:rPr>
                <w:rFonts w:ascii="Arial" w:hAnsi="Arial"/>
                <w:b/>
                <w:sz w:val="16"/>
              </w:rPr>
              <w:t>4.</w:t>
            </w:r>
            <w:r>
              <w:rPr>
                <w:rFonts w:ascii="Arial" w:hAnsi="Arial"/>
                <w:b/>
                <w:spacing w:val="-1"/>
                <w:sz w:val="16"/>
              </w:rPr>
              <w:t xml:space="preserve"> </w:t>
            </w:r>
            <w:proofErr w:type="spellStart"/>
            <w:r>
              <w:rPr>
                <w:rFonts w:ascii="Arial" w:hAnsi="Arial"/>
                <w:b/>
                <w:sz w:val="16"/>
              </w:rPr>
              <w:t>N°</w:t>
            </w:r>
            <w:proofErr w:type="spellEnd"/>
            <w:r>
              <w:rPr>
                <w:rFonts w:ascii="Arial" w:hAnsi="Arial"/>
                <w:b/>
                <w:spacing w:val="-1"/>
                <w:sz w:val="16"/>
              </w:rPr>
              <w:t xml:space="preserve"> </w:t>
            </w:r>
            <w:r>
              <w:rPr>
                <w:rFonts w:ascii="Arial" w:hAnsi="Arial"/>
                <w:b/>
                <w:sz w:val="16"/>
              </w:rPr>
              <w:t>del</w:t>
            </w:r>
            <w:r>
              <w:rPr>
                <w:rFonts w:ascii="Arial" w:hAnsi="Arial"/>
                <w:b/>
                <w:spacing w:val="-2"/>
                <w:sz w:val="16"/>
              </w:rPr>
              <w:t xml:space="preserve"> </w:t>
            </w:r>
            <w:r>
              <w:rPr>
                <w:rFonts w:ascii="Arial" w:hAnsi="Arial"/>
                <w:b/>
                <w:sz w:val="16"/>
              </w:rPr>
              <w:t>certificado:</w:t>
            </w:r>
          </w:p>
        </w:tc>
        <w:tc>
          <w:tcPr>
            <w:tcW w:w="2897" w:type="dxa"/>
            <w:gridSpan w:val="3"/>
            <w:tcBorders>
              <w:top w:val="single" w:sz="4" w:space="0" w:color="000000"/>
              <w:left w:val="single" w:sz="4" w:space="0" w:color="000000"/>
              <w:bottom w:val="single" w:sz="6" w:space="0" w:color="000000"/>
              <w:right w:val="single" w:sz="4" w:space="0" w:color="000000"/>
            </w:tcBorders>
          </w:tcPr>
          <w:p w14:paraId="34C54279" w14:textId="77777777" w:rsidR="000331C3" w:rsidRDefault="000331C3" w:rsidP="00943DCA">
            <w:pPr>
              <w:pStyle w:val="TableParagraph"/>
              <w:spacing w:before="53"/>
              <w:ind w:left="109"/>
              <w:rPr>
                <w:rFonts w:ascii="Arial"/>
                <w:b/>
                <w:sz w:val="16"/>
              </w:rPr>
            </w:pPr>
            <w:r>
              <w:rPr>
                <w:rFonts w:ascii="Arial"/>
                <w:b/>
                <w:sz w:val="16"/>
              </w:rPr>
              <w:t>5.</w:t>
            </w:r>
            <w:r>
              <w:rPr>
                <w:rFonts w:ascii="Arial"/>
                <w:b/>
                <w:spacing w:val="-1"/>
                <w:sz w:val="16"/>
              </w:rPr>
              <w:t xml:space="preserve"> </w:t>
            </w:r>
            <w:r>
              <w:rPr>
                <w:rFonts w:ascii="Arial"/>
                <w:b/>
                <w:sz w:val="16"/>
              </w:rPr>
              <w:t>Fecha:</w:t>
            </w:r>
          </w:p>
        </w:tc>
        <w:tc>
          <w:tcPr>
            <w:tcW w:w="4712" w:type="dxa"/>
            <w:gridSpan w:val="3"/>
            <w:tcBorders>
              <w:top w:val="single" w:sz="4" w:space="0" w:color="000000"/>
              <w:left w:val="single" w:sz="4" w:space="0" w:color="000000"/>
              <w:bottom w:val="single" w:sz="6" w:space="0" w:color="000000"/>
              <w:right w:val="single" w:sz="4" w:space="0" w:color="000000"/>
            </w:tcBorders>
          </w:tcPr>
          <w:p w14:paraId="0E93FC3E" w14:textId="77777777" w:rsidR="000331C3" w:rsidRDefault="000331C3" w:rsidP="00943DCA">
            <w:pPr>
              <w:pStyle w:val="TableParagraph"/>
              <w:spacing w:before="53"/>
              <w:ind w:left="109"/>
              <w:rPr>
                <w:rFonts w:ascii="Arial" w:hAnsi="Arial"/>
                <w:b/>
                <w:sz w:val="16"/>
              </w:rPr>
            </w:pPr>
            <w:r>
              <w:rPr>
                <w:rFonts w:ascii="Arial" w:hAnsi="Arial"/>
                <w:b/>
                <w:sz w:val="16"/>
              </w:rPr>
              <w:t>6.</w:t>
            </w:r>
            <w:r>
              <w:rPr>
                <w:rFonts w:ascii="Arial" w:hAnsi="Arial"/>
                <w:b/>
                <w:spacing w:val="-3"/>
                <w:sz w:val="16"/>
              </w:rPr>
              <w:t xml:space="preserve"> </w:t>
            </w:r>
            <w:r>
              <w:rPr>
                <w:rFonts w:ascii="Arial" w:hAnsi="Arial"/>
                <w:b/>
                <w:sz w:val="16"/>
              </w:rPr>
              <w:t>Teléfono/fax/correo</w:t>
            </w:r>
            <w:r>
              <w:rPr>
                <w:rFonts w:ascii="Arial" w:hAnsi="Arial"/>
                <w:b/>
                <w:spacing w:val="-5"/>
                <w:sz w:val="16"/>
              </w:rPr>
              <w:t xml:space="preserve"> </w:t>
            </w:r>
            <w:r>
              <w:rPr>
                <w:rFonts w:ascii="Arial" w:hAnsi="Arial"/>
                <w:b/>
                <w:sz w:val="16"/>
              </w:rPr>
              <w:t>electrónico:</w:t>
            </w:r>
          </w:p>
        </w:tc>
      </w:tr>
      <w:tr w:rsidR="000331C3" w14:paraId="79DF5A05" w14:textId="77777777" w:rsidTr="000331C3">
        <w:trPr>
          <w:trHeight w:val="482"/>
        </w:trPr>
        <w:tc>
          <w:tcPr>
            <w:tcW w:w="11048" w:type="dxa"/>
            <w:gridSpan w:val="8"/>
            <w:tcBorders>
              <w:top w:val="single" w:sz="6" w:space="0" w:color="000000"/>
              <w:left w:val="single" w:sz="4" w:space="0" w:color="000000"/>
              <w:bottom w:val="single" w:sz="4" w:space="0" w:color="000000"/>
              <w:right w:val="single" w:sz="4" w:space="0" w:color="000000"/>
            </w:tcBorders>
          </w:tcPr>
          <w:p w14:paraId="6F53B8A4" w14:textId="77777777" w:rsidR="000331C3" w:rsidRDefault="000331C3" w:rsidP="00943DCA">
            <w:pPr>
              <w:pStyle w:val="TableParagraph"/>
              <w:spacing w:before="51"/>
              <w:ind w:left="107"/>
              <w:rPr>
                <w:rFonts w:ascii="Arial" w:hAnsi="Arial"/>
                <w:b/>
                <w:sz w:val="16"/>
              </w:rPr>
            </w:pPr>
            <w:r>
              <w:rPr>
                <w:rFonts w:ascii="Arial" w:hAnsi="Arial"/>
                <w:b/>
                <w:sz w:val="16"/>
              </w:rPr>
              <w:t xml:space="preserve">7. </w:t>
            </w:r>
            <w:proofErr w:type="gramStart"/>
            <w:r>
              <w:rPr>
                <w:rFonts w:ascii="Arial" w:hAnsi="Arial"/>
                <w:b/>
                <w:sz w:val="16"/>
              </w:rPr>
              <w:t>Jefe</w:t>
            </w:r>
            <w:proofErr w:type="gramEnd"/>
            <w:r>
              <w:rPr>
                <w:rFonts w:ascii="Arial" w:hAnsi="Arial"/>
                <w:b/>
                <w:spacing w:val="-2"/>
                <w:sz w:val="16"/>
              </w:rPr>
              <w:t xml:space="preserve"> </w:t>
            </w:r>
            <w:r>
              <w:rPr>
                <w:rFonts w:ascii="Arial" w:hAnsi="Arial"/>
                <w:b/>
                <w:sz w:val="16"/>
              </w:rPr>
              <w:t>del equipo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inspección:</w:t>
            </w:r>
          </w:p>
        </w:tc>
      </w:tr>
      <w:tr w:rsidR="000331C3" w14:paraId="33E08CA3" w14:textId="77777777" w:rsidTr="000331C3">
        <w:trPr>
          <w:trHeight w:val="582"/>
        </w:trPr>
        <w:tc>
          <w:tcPr>
            <w:tcW w:w="11048" w:type="dxa"/>
            <w:gridSpan w:val="8"/>
            <w:tcBorders>
              <w:top w:val="single" w:sz="4" w:space="0" w:color="000000"/>
              <w:left w:val="single" w:sz="4" w:space="0" w:color="000000"/>
              <w:right w:val="single" w:sz="4" w:space="0" w:color="000000"/>
            </w:tcBorders>
          </w:tcPr>
          <w:p w14:paraId="088D6822" w14:textId="77777777" w:rsidR="000331C3" w:rsidRDefault="000331C3" w:rsidP="00943DCA">
            <w:pPr>
              <w:pStyle w:val="TableParagraph"/>
              <w:spacing w:before="53"/>
              <w:ind w:left="107"/>
              <w:rPr>
                <w:rFonts w:ascii="Arial"/>
                <w:b/>
                <w:sz w:val="16"/>
              </w:rPr>
            </w:pPr>
            <w:r>
              <w:rPr>
                <w:rFonts w:ascii="Arial"/>
                <w:b/>
                <w:sz w:val="16"/>
              </w:rPr>
              <w:t>8.</w:t>
            </w:r>
            <w:r>
              <w:rPr>
                <w:rFonts w:ascii="Arial"/>
                <w:b/>
                <w:spacing w:val="-3"/>
                <w:sz w:val="16"/>
              </w:rPr>
              <w:t xml:space="preserve"> </w:t>
            </w:r>
            <w:r>
              <w:rPr>
                <w:rFonts w:ascii="Arial"/>
                <w:b/>
                <w:sz w:val="16"/>
              </w:rPr>
              <w:t>Inspectores</w:t>
            </w:r>
            <w:r>
              <w:rPr>
                <w:rFonts w:ascii="Arial"/>
                <w:b/>
                <w:spacing w:val="-2"/>
                <w:sz w:val="16"/>
              </w:rPr>
              <w:t xml:space="preserve"> </w:t>
            </w:r>
            <w:r>
              <w:rPr>
                <w:rFonts w:ascii="Arial"/>
                <w:b/>
                <w:sz w:val="16"/>
              </w:rPr>
              <w:t>Aerocivil:</w:t>
            </w:r>
          </w:p>
        </w:tc>
      </w:tr>
      <w:tr w:rsidR="000331C3" w14:paraId="73106CD2" w14:textId="77777777" w:rsidTr="000331C3">
        <w:trPr>
          <w:trHeight w:val="318"/>
        </w:trPr>
        <w:tc>
          <w:tcPr>
            <w:tcW w:w="11048" w:type="dxa"/>
            <w:gridSpan w:val="8"/>
            <w:tcBorders>
              <w:left w:val="single" w:sz="4" w:space="0" w:color="000000"/>
              <w:right w:val="single" w:sz="4" w:space="0" w:color="000000"/>
            </w:tcBorders>
            <w:shd w:val="clear" w:color="auto" w:fill="C5D9F0"/>
          </w:tcPr>
          <w:p w14:paraId="48800A1A" w14:textId="77777777" w:rsidR="000331C3" w:rsidRDefault="000331C3" w:rsidP="00943DCA">
            <w:pPr>
              <w:pStyle w:val="TableParagraph"/>
              <w:tabs>
                <w:tab w:val="left" w:pos="4123"/>
              </w:tabs>
              <w:spacing w:before="53"/>
              <w:ind w:left="3670"/>
              <w:rPr>
                <w:rFonts w:ascii="Arial" w:hAnsi="Arial"/>
                <w:b/>
                <w:sz w:val="18"/>
              </w:rPr>
            </w:pPr>
            <w:r>
              <w:rPr>
                <w:rFonts w:ascii="Arial" w:hAnsi="Arial"/>
                <w:b/>
                <w:sz w:val="18"/>
              </w:rPr>
              <w:t>1.</w:t>
            </w:r>
            <w:r>
              <w:rPr>
                <w:rFonts w:ascii="Arial" w:hAnsi="Arial"/>
                <w:b/>
                <w:sz w:val="18"/>
              </w:rPr>
              <w:tab/>
              <w:t>POLÍTICA</w:t>
            </w:r>
            <w:r>
              <w:rPr>
                <w:rFonts w:ascii="Arial" w:hAnsi="Arial"/>
                <w:b/>
                <w:spacing w:val="-6"/>
                <w:sz w:val="18"/>
              </w:rPr>
              <w:t xml:space="preserve"> </w:t>
            </w:r>
            <w:r>
              <w:rPr>
                <w:rFonts w:ascii="Arial" w:hAnsi="Arial"/>
                <w:b/>
                <w:sz w:val="18"/>
              </w:rPr>
              <w:t>Y</w:t>
            </w:r>
            <w:r>
              <w:rPr>
                <w:rFonts w:ascii="Arial" w:hAnsi="Arial"/>
                <w:b/>
                <w:spacing w:val="-2"/>
                <w:sz w:val="18"/>
              </w:rPr>
              <w:t xml:space="preserve"> </w:t>
            </w:r>
            <w:r>
              <w:rPr>
                <w:rFonts w:ascii="Arial" w:hAnsi="Arial"/>
                <w:b/>
                <w:sz w:val="18"/>
              </w:rPr>
              <w:t>OBJETIVOS</w:t>
            </w:r>
            <w:r>
              <w:rPr>
                <w:rFonts w:ascii="Arial" w:hAnsi="Arial"/>
                <w:b/>
                <w:spacing w:val="-1"/>
                <w:sz w:val="18"/>
              </w:rPr>
              <w:t xml:space="preserve"> </w:t>
            </w:r>
            <w:r>
              <w:rPr>
                <w:rFonts w:ascii="Arial" w:hAnsi="Arial"/>
                <w:b/>
                <w:sz w:val="18"/>
              </w:rPr>
              <w:t>DE CALIDAD</w:t>
            </w:r>
          </w:p>
        </w:tc>
      </w:tr>
      <w:tr w:rsidR="000331C3" w14:paraId="686EF8DB" w14:textId="77777777" w:rsidTr="000331C3">
        <w:trPr>
          <w:trHeight w:val="491"/>
        </w:trPr>
        <w:tc>
          <w:tcPr>
            <w:tcW w:w="1200" w:type="dxa"/>
            <w:tcBorders>
              <w:left w:val="single" w:sz="4" w:space="0" w:color="000000"/>
              <w:bottom w:val="single" w:sz="4" w:space="0" w:color="000000"/>
              <w:right w:val="single" w:sz="4" w:space="0" w:color="000000"/>
            </w:tcBorders>
            <w:shd w:val="clear" w:color="auto" w:fill="D9D9D9"/>
          </w:tcPr>
          <w:p w14:paraId="582BAB46" w14:textId="77777777" w:rsidR="000331C3" w:rsidRDefault="000331C3" w:rsidP="00504CF1">
            <w:pPr>
              <w:pStyle w:val="TableParagraph"/>
              <w:spacing w:before="4"/>
              <w:jc w:val="center"/>
              <w:rPr>
                <w:sz w:val="14"/>
              </w:rPr>
            </w:pPr>
          </w:p>
          <w:p w14:paraId="1E56875B" w14:textId="77777777" w:rsidR="000331C3" w:rsidRDefault="000331C3" w:rsidP="00504CF1">
            <w:pPr>
              <w:pStyle w:val="TableParagraph"/>
              <w:ind w:left="388"/>
              <w:jc w:val="center"/>
              <w:rPr>
                <w:rFonts w:ascii="Arial"/>
                <w:b/>
                <w:sz w:val="14"/>
              </w:rPr>
            </w:pPr>
            <w:r>
              <w:rPr>
                <w:rFonts w:ascii="Arial"/>
                <w:b/>
                <w:sz w:val="14"/>
              </w:rPr>
              <w:t>9.</w:t>
            </w:r>
            <w:r>
              <w:rPr>
                <w:rFonts w:ascii="Arial"/>
                <w:b/>
                <w:spacing w:val="-3"/>
                <w:sz w:val="14"/>
              </w:rPr>
              <w:t xml:space="preserve"> </w:t>
            </w:r>
            <w:r>
              <w:rPr>
                <w:rFonts w:ascii="Arial"/>
                <w:b/>
                <w:sz w:val="14"/>
              </w:rPr>
              <w:t>Ref.</w:t>
            </w:r>
          </w:p>
        </w:tc>
        <w:tc>
          <w:tcPr>
            <w:tcW w:w="2877" w:type="dxa"/>
            <w:gridSpan w:val="2"/>
            <w:tcBorders>
              <w:left w:val="single" w:sz="4" w:space="0" w:color="000000"/>
              <w:bottom w:val="single" w:sz="4" w:space="0" w:color="000000"/>
              <w:right w:val="single" w:sz="4" w:space="0" w:color="000000"/>
            </w:tcBorders>
            <w:shd w:val="clear" w:color="auto" w:fill="D9D9D9"/>
          </w:tcPr>
          <w:p w14:paraId="78936940" w14:textId="77777777" w:rsidR="000331C3" w:rsidRDefault="000331C3" w:rsidP="00504CF1">
            <w:pPr>
              <w:pStyle w:val="TableParagraph"/>
              <w:spacing w:before="4"/>
              <w:jc w:val="center"/>
              <w:rPr>
                <w:sz w:val="14"/>
              </w:rPr>
            </w:pPr>
          </w:p>
          <w:p w14:paraId="4A39A91F" w14:textId="77777777" w:rsidR="000331C3" w:rsidRDefault="000331C3" w:rsidP="00504CF1">
            <w:pPr>
              <w:pStyle w:val="TableParagraph"/>
              <w:ind w:left="583"/>
              <w:jc w:val="center"/>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tcBorders>
              <w:left w:val="single" w:sz="4" w:space="0" w:color="000000"/>
              <w:bottom w:val="single" w:sz="4" w:space="0" w:color="000000"/>
              <w:right w:val="single" w:sz="4" w:space="0" w:color="000000"/>
            </w:tcBorders>
            <w:shd w:val="clear" w:color="auto" w:fill="D9D9D9"/>
          </w:tcPr>
          <w:p w14:paraId="2119E141" w14:textId="77777777" w:rsidR="000331C3" w:rsidRDefault="000331C3" w:rsidP="00CB0379">
            <w:pPr>
              <w:pStyle w:val="TableParagraph"/>
              <w:spacing w:before="65"/>
              <w:ind w:left="105" w:right="95"/>
              <w:jc w:val="center"/>
              <w:rPr>
                <w:rFonts w:ascii="Arial"/>
                <w:b/>
                <w:sz w:val="14"/>
              </w:rPr>
            </w:pPr>
            <w:r>
              <w:rPr>
                <w:rFonts w:ascii="Arial"/>
                <w:b/>
                <w:sz w:val="14"/>
              </w:rPr>
              <w:t>11.</w:t>
            </w:r>
          </w:p>
          <w:p w14:paraId="78E35007" w14:textId="77777777" w:rsidR="000331C3" w:rsidRDefault="000331C3" w:rsidP="00CB0379">
            <w:pPr>
              <w:pStyle w:val="TableParagraph"/>
              <w:ind w:left="105" w:right="95"/>
              <w:jc w:val="center"/>
              <w:rPr>
                <w:rFonts w:ascii="Arial" w:hAnsi="Arial"/>
                <w:b/>
                <w:sz w:val="14"/>
              </w:rPr>
            </w:pPr>
            <w:r>
              <w:rPr>
                <w:rFonts w:ascii="Arial" w:hAnsi="Arial"/>
                <w:b/>
                <w:sz w:val="14"/>
              </w:rPr>
              <w:t>Situación</w:t>
            </w:r>
          </w:p>
        </w:tc>
        <w:tc>
          <w:tcPr>
            <w:tcW w:w="2521" w:type="dxa"/>
            <w:gridSpan w:val="2"/>
            <w:tcBorders>
              <w:left w:val="single" w:sz="4" w:space="0" w:color="000000"/>
              <w:bottom w:val="single" w:sz="4" w:space="0" w:color="000000"/>
              <w:right w:val="single" w:sz="4" w:space="0" w:color="000000"/>
            </w:tcBorders>
            <w:shd w:val="clear" w:color="auto" w:fill="D9D9D9"/>
          </w:tcPr>
          <w:p w14:paraId="43821F71" w14:textId="77777777" w:rsidR="000331C3" w:rsidRDefault="000331C3" w:rsidP="00CB0379">
            <w:pPr>
              <w:pStyle w:val="TableParagraph"/>
              <w:spacing w:before="5"/>
              <w:ind w:left="144" w:right="132"/>
              <w:jc w:val="center"/>
              <w:rPr>
                <w:rFonts w:ascii="Arial"/>
                <w:b/>
                <w:sz w:val="14"/>
              </w:rPr>
            </w:pPr>
            <w:r>
              <w:rPr>
                <w:rFonts w:ascii="Arial"/>
                <w:b/>
                <w:sz w:val="14"/>
              </w:rPr>
              <w:t>12.</w:t>
            </w:r>
          </w:p>
          <w:p w14:paraId="71FD187A" w14:textId="77777777" w:rsidR="000331C3" w:rsidRDefault="000331C3" w:rsidP="00CB0379">
            <w:pPr>
              <w:pStyle w:val="TableParagraph"/>
              <w:spacing w:line="160" w:lineRule="atLeast"/>
              <w:ind w:left="145" w:right="132"/>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5"/>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4"/>
                <w:sz w:val="14"/>
              </w:rPr>
              <w:t xml:space="preserve"> </w:t>
            </w:r>
            <w:r>
              <w:rPr>
                <w:rFonts w:ascii="Arial" w:hAnsi="Arial"/>
                <w:b/>
                <w:sz w:val="14"/>
              </w:rPr>
              <w:t>de</w:t>
            </w:r>
            <w:r>
              <w:rPr>
                <w:rFonts w:ascii="Arial" w:hAnsi="Arial"/>
                <w:b/>
                <w:spacing w:val="-36"/>
                <w:sz w:val="14"/>
              </w:rPr>
              <w:t xml:space="preserve"> </w:t>
            </w:r>
            <w:r>
              <w:rPr>
                <w:rFonts w:ascii="Arial" w:hAnsi="Arial"/>
                <w:b/>
                <w:sz w:val="14"/>
              </w:rPr>
              <w:t>la</w:t>
            </w:r>
            <w:r>
              <w:rPr>
                <w:rFonts w:ascii="Arial" w:hAnsi="Arial"/>
                <w:b/>
                <w:spacing w:val="-3"/>
                <w:sz w:val="14"/>
              </w:rPr>
              <w:t xml:space="preserve"> </w:t>
            </w:r>
            <w:r>
              <w:rPr>
                <w:rFonts w:ascii="Arial" w:hAnsi="Arial"/>
                <w:b/>
                <w:sz w:val="14"/>
              </w:rPr>
              <w:t>pregunta del</w:t>
            </w:r>
            <w:r>
              <w:rPr>
                <w:rFonts w:ascii="Arial" w:hAnsi="Arial"/>
                <w:b/>
                <w:spacing w:val="-1"/>
                <w:sz w:val="14"/>
              </w:rPr>
              <w:t xml:space="preserve"> </w:t>
            </w:r>
            <w:r>
              <w:rPr>
                <w:rFonts w:ascii="Arial" w:hAnsi="Arial"/>
                <w:b/>
                <w:sz w:val="14"/>
              </w:rPr>
              <w:t>requisito</w:t>
            </w:r>
          </w:p>
        </w:tc>
        <w:tc>
          <w:tcPr>
            <w:tcW w:w="1715" w:type="dxa"/>
            <w:tcBorders>
              <w:left w:val="single" w:sz="4" w:space="0" w:color="000000"/>
              <w:bottom w:val="single" w:sz="4" w:space="0" w:color="000000"/>
              <w:right w:val="single" w:sz="4" w:space="0" w:color="000000"/>
            </w:tcBorders>
            <w:shd w:val="clear" w:color="auto" w:fill="D9D9D9"/>
          </w:tcPr>
          <w:p w14:paraId="15A0E5C7" w14:textId="77777777" w:rsidR="000331C3" w:rsidRPr="00504CF1" w:rsidRDefault="000331C3" w:rsidP="00504CF1">
            <w:pPr>
              <w:pStyle w:val="TableParagraph"/>
              <w:spacing w:before="89"/>
              <w:ind w:left="164" w:right="397" w:hanging="39"/>
              <w:jc w:val="center"/>
              <w:rPr>
                <w:b/>
                <w:bCs/>
                <w:sz w:val="14"/>
              </w:rPr>
            </w:pPr>
            <w:r w:rsidRPr="00504CF1">
              <w:rPr>
                <w:b/>
                <w:bCs/>
                <w:sz w:val="14"/>
              </w:rPr>
              <w:t>13. Estado de</w:t>
            </w:r>
            <w:r w:rsidRPr="00504CF1">
              <w:rPr>
                <w:b/>
                <w:bCs/>
                <w:spacing w:val="-37"/>
                <w:sz w:val="14"/>
              </w:rPr>
              <w:t xml:space="preserve"> </w:t>
            </w:r>
            <w:r w:rsidRPr="00504CF1">
              <w:rPr>
                <w:b/>
                <w:bCs/>
                <w:sz w:val="14"/>
              </w:rPr>
              <w:t>implantación</w:t>
            </w:r>
          </w:p>
        </w:tc>
        <w:tc>
          <w:tcPr>
            <w:tcW w:w="1835" w:type="dxa"/>
            <w:tcBorders>
              <w:left w:val="single" w:sz="4" w:space="0" w:color="000000"/>
              <w:bottom w:val="single" w:sz="4" w:space="0" w:color="000000"/>
              <w:right w:val="single" w:sz="4" w:space="0" w:color="000000"/>
            </w:tcBorders>
            <w:shd w:val="clear" w:color="auto" w:fill="D9D9D9"/>
          </w:tcPr>
          <w:p w14:paraId="589BB4AB" w14:textId="77777777" w:rsidR="000331C3" w:rsidRDefault="000331C3" w:rsidP="00504CF1">
            <w:pPr>
              <w:pStyle w:val="TableParagraph"/>
              <w:spacing w:before="86"/>
              <w:ind w:left="499" w:right="260" w:hanging="221"/>
              <w:jc w:val="center"/>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F2068A" w14:paraId="1722D849" w14:textId="77777777" w:rsidTr="0029489C">
        <w:trPr>
          <w:trHeight w:val="1597"/>
        </w:trPr>
        <w:tc>
          <w:tcPr>
            <w:tcW w:w="1200" w:type="dxa"/>
            <w:tcBorders>
              <w:top w:val="single" w:sz="4" w:space="0" w:color="000000"/>
              <w:left w:val="single" w:sz="4" w:space="0" w:color="000000"/>
              <w:bottom w:val="nil"/>
              <w:right w:val="single" w:sz="4" w:space="0" w:color="000000"/>
            </w:tcBorders>
          </w:tcPr>
          <w:p w14:paraId="044DE99D" w14:textId="77777777" w:rsidR="00F2068A" w:rsidRDefault="00F2068A" w:rsidP="00F2068A">
            <w:pPr>
              <w:pStyle w:val="TableParagraph"/>
              <w:spacing w:before="56"/>
              <w:ind w:left="94" w:right="84"/>
              <w:jc w:val="center"/>
              <w:rPr>
                <w:sz w:val="16"/>
              </w:rPr>
            </w:pPr>
            <w:r>
              <w:rPr>
                <w:sz w:val="16"/>
              </w:rPr>
              <w:t>RAC</w:t>
            </w:r>
          </w:p>
          <w:p w14:paraId="3C07EFC5" w14:textId="77777777" w:rsidR="00F2068A" w:rsidRDefault="00F2068A" w:rsidP="00F2068A">
            <w:pPr>
              <w:pStyle w:val="TableParagraph"/>
              <w:spacing w:before="1"/>
              <w:ind w:left="153" w:firstLine="36"/>
              <w:rPr>
                <w:sz w:val="16"/>
              </w:rPr>
            </w:pPr>
            <w:r>
              <w:rPr>
                <w:sz w:val="16"/>
              </w:rPr>
              <w:t>141.255 (a)</w:t>
            </w:r>
            <w:r>
              <w:rPr>
                <w:spacing w:val="-42"/>
                <w:sz w:val="16"/>
              </w:rPr>
              <w:t xml:space="preserve"> </w:t>
            </w:r>
            <w:r>
              <w:rPr>
                <w:spacing w:val="-1"/>
                <w:sz w:val="16"/>
              </w:rPr>
              <w:t>Apéndice</w:t>
            </w:r>
            <w:r>
              <w:rPr>
                <w:spacing w:val="-6"/>
                <w:sz w:val="16"/>
              </w:rPr>
              <w:t xml:space="preserve"> </w:t>
            </w:r>
            <w:r>
              <w:rPr>
                <w:sz w:val="16"/>
              </w:rPr>
              <w:t>11</w:t>
            </w:r>
          </w:p>
          <w:p w14:paraId="17863A33" w14:textId="77777777" w:rsidR="00F2068A" w:rsidRDefault="00F2068A" w:rsidP="00F2068A">
            <w:pPr>
              <w:pStyle w:val="TableParagraph"/>
              <w:spacing w:before="59"/>
              <w:ind w:left="199" w:right="162" w:hanging="10"/>
              <w:rPr>
                <w:sz w:val="16"/>
              </w:rPr>
            </w:pPr>
            <w:r>
              <w:rPr>
                <w:sz w:val="16"/>
              </w:rPr>
              <w:t>142.230 (a)</w:t>
            </w:r>
            <w:r>
              <w:rPr>
                <w:spacing w:val="-42"/>
                <w:sz w:val="16"/>
              </w:rPr>
              <w:t xml:space="preserve"> </w:t>
            </w:r>
            <w:r>
              <w:rPr>
                <w:sz w:val="16"/>
              </w:rPr>
              <w:t>Apéndice 6</w:t>
            </w:r>
          </w:p>
          <w:p w14:paraId="13738402" w14:textId="77777777" w:rsidR="00F2068A" w:rsidRDefault="00F2068A" w:rsidP="00F2068A">
            <w:pPr>
              <w:pStyle w:val="TableParagraph"/>
              <w:spacing w:before="62"/>
              <w:ind w:left="199" w:right="170" w:hanging="10"/>
              <w:rPr>
                <w:sz w:val="16"/>
              </w:rPr>
            </w:pPr>
            <w:r>
              <w:rPr>
                <w:spacing w:val="-1"/>
                <w:sz w:val="16"/>
              </w:rPr>
              <w:t xml:space="preserve">147.235 </w:t>
            </w:r>
            <w:r>
              <w:rPr>
                <w:sz w:val="16"/>
              </w:rPr>
              <w:t>(a)</w:t>
            </w:r>
            <w:r>
              <w:rPr>
                <w:spacing w:val="-42"/>
                <w:sz w:val="16"/>
              </w:rPr>
              <w:t xml:space="preserve"> </w:t>
            </w:r>
            <w:r>
              <w:rPr>
                <w:sz w:val="16"/>
              </w:rPr>
              <w:t>Apéndice 4</w:t>
            </w:r>
          </w:p>
        </w:tc>
        <w:tc>
          <w:tcPr>
            <w:tcW w:w="2877" w:type="dxa"/>
            <w:gridSpan w:val="2"/>
            <w:tcBorders>
              <w:top w:val="single" w:sz="4" w:space="0" w:color="000000"/>
              <w:left w:val="single" w:sz="4" w:space="0" w:color="000000"/>
              <w:bottom w:val="nil"/>
              <w:right w:val="single" w:sz="4" w:space="0" w:color="000000"/>
            </w:tcBorders>
          </w:tcPr>
          <w:p w14:paraId="519BED29" w14:textId="5407C78B" w:rsidR="00F2068A" w:rsidRDefault="00F2068A" w:rsidP="00F2068A">
            <w:pPr>
              <w:pStyle w:val="TableParagraph"/>
              <w:spacing w:before="56"/>
              <w:ind w:left="108" w:right="91"/>
              <w:jc w:val="both"/>
              <w:rPr>
                <w:sz w:val="16"/>
              </w:rPr>
            </w:pPr>
            <w:r>
              <w:rPr>
                <w:sz w:val="16"/>
              </w:rPr>
              <w:t>15-1.</w:t>
            </w:r>
            <w:r>
              <w:rPr>
                <w:spacing w:val="1"/>
                <w:sz w:val="16"/>
              </w:rPr>
              <w:t xml:space="preserve"> </w:t>
            </w:r>
            <w:r>
              <w:rPr>
                <w:sz w:val="16"/>
              </w:rPr>
              <w:t>¿Cuenta</w:t>
            </w:r>
            <w:r>
              <w:rPr>
                <w:spacing w:val="1"/>
                <w:sz w:val="16"/>
              </w:rPr>
              <w:t xml:space="preserve"> </w:t>
            </w:r>
            <w:r>
              <w:rPr>
                <w:sz w:val="16"/>
              </w:rPr>
              <w:t>con</w:t>
            </w:r>
            <w:r>
              <w:rPr>
                <w:spacing w:val="1"/>
                <w:sz w:val="16"/>
              </w:rPr>
              <w:t xml:space="preserve"> </w:t>
            </w:r>
            <w:r>
              <w:rPr>
                <w:sz w:val="16"/>
              </w:rPr>
              <w:t>una</w:t>
            </w:r>
            <w:r>
              <w:rPr>
                <w:spacing w:val="1"/>
                <w:sz w:val="16"/>
              </w:rPr>
              <w:t xml:space="preserve"> </w:t>
            </w:r>
            <w:r>
              <w:rPr>
                <w:sz w:val="16"/>
              </w:rPr>
              <w:t>política</w:t>
            </w:r>
            <w:r>
              <w:rPr>
                <w:spacing w:val="1"/>
                <w:sz w:val="16"/>
              </w:rPr>
              <w:t xml:space="preserve"> </w:t>
            </w:r>
            <w:r>
              <w:rPr>
                <w:sz w:val="16"/>
              </w:rPr>
              <w:t>de</w:t>
            </w:r>
            <w:r>
              <w:rPr>
                <w:spacing w:val="-42"/>
                <w:sz w:val="16"/>
              </w:rPr>
              <w:t xml:space="preserve"> </w:t>
            </w:r>
            <w:r>
              <w:rPr>
                <w:sz w:val="16"/>
              </w:rPr>
              <w:t>calidad,</w:t>
            </w:r>
            <w:r>
              <w:rPr>
                <w:spacing w:val="1"/>
                <w:sz w:val="16"/>
              </w:rPr>
              <w:t xml:space="preserve"> </w:t>
            </w:r>
            <w:r>
              <w:rPr>
                <w:sz w:val="16"/>
              </w:rPr>
              <w:t>que</w:t>
            </w:r>
            <w:r>
              <w:rPr>
                <w:spacing w:val="1"/>
                <w:sz w:val="16"/>
              </w:rPr>
              <w:t xml:space="preserve"> </w:t>
            </w:r>
            <w:r>
              <w:rPr>
                <w:sz w:val="16"/>
              </w:rPr>
              <w:t>permita</w:t>
            </w:r>
            <w:r>
              <w:rPr>
                <w:spacing w:val="1"/>
                <w:sz w:val="16"/>
              </w:rPr>
              <w:t xml:space="preserve"> </w:t>
            </w:r>
            <w:r>
              <w:rPr>
                <w:sz w:val="16"/>
              </w:rPr>
              <w:t>establecer</w:t>
            </w:r>
            <w:r>
              <w:rPr>
                <w:spacing w:val="1"/>
                <w:sz w:val="16"/>
              </w:rPr>
              <w:t xml:space="preserve"> </w:t>
            </w:r>
            <w:r>
              <w:rPr>
                <w:sz w:val="16"/>
              </w:rPr>
              <w:t>la</w:t>
            </w:r>
            <w:r>
              <w:rPr>
                <w:spacing w:val="1"/>
                <w:sz w:val="16"/>
              </w:rPr>
              <w:t xml:space="preserve"> </w:t>
            </w:r>
            <w:r>
              <w:rPr>
                <w:sz w:val="16"/>
              </w:rPr>
              <w:t>forma</w:t>
            </w:r>
            <w:r>
              <w:rPr>
                <w:spacing w:val="1"/>
                <w:sz w:val="16"/>
              </w:rPr>
              <w:t xml:space="preserve"> </w:t>
            </w:r>
            <w:r>
              <w:rPr>
                <w:sz w:val="16"/>
              </w:rPr>
              <w:t>como</w:t>
            </w:r>
            <w:r>
              <w:rPr>
                <w:spacing w:val="1"/>
                <w:sz w:val="16"/>
              </w:rPr>
              <w:t xml:space="preserve"> </w:t>
            </w:r>
            <w:r>
              <w:rPr>
                <w:sz w:val="16"/>
              </w:rPr>
              <w:t>garantiza</w:t>
            </w:r>
            <w:r>
              <w:rPr>
                <w:spacing w:val="45"/>
                <w:sz w:val="16"/>
              </w:rPr>
              <w:t xml:space="preserve"> </w:t>
            </w:r>
            <w:r w:rsidR="00CB0379">
              <w:rPr>
                <w:sz w:val="16"/>
              </w:rPr>
              <w:t xml:space="preserve">el </w:t>
            </w:r>
            <w:r>
              <w:rPr>
                <w:sz w:val="16"/>
              </w:rPr>
              <w:t>cumplimiento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requisitos</w:t>
            </w:r>
            <w:r>
              <w:rPr>
                <w:spacing w:val="1"/>
                <w:sz w:val="16"/>
              </w:rPr>
              <w:t xml:space="preserve"> </w:t>
            </w:r>
            <w:r>
              <w:rPr>
                <w:sz w:val="16"/>
              </w:rPr>
              <w:t>establecidos en los RAC 141, 142 o</w:t>
            </w:r>
            <w:r>
              <w:rPr>
                <w:spacing w:val="1"/>
                <w:sz w:val="16"/>
              </w:rPr>
              <w:t xml:space="preserve"> </w:t>
            </w:r>
            <w:r>
              <w:rPr>
                <w:sz w:val="16"/>
              </w:rPr>
              <w:t>147, según</w:t>
            </w:r>
            <w:r>
              <w:rPr>
                <w:spacing w:val="-2"/>
                <w:sz w:val="16"/>
              </w:rPr>
              <w:t xml:space="preserve"> </w:t>
            </w:r>
            <w:r>
              <w:rPr>
                <w:sz w:val="16"/>
              </w:rPr>
              <w:t>corresponda?</w:t>
            </w:r>
          </w:p>
        </w:tc>
        <w:tc>
          <w:tcPr>
            <w:tcW w:w="900" w:type="dxa"/>
            <w:vMerge w:val="restart"/>
            <w:tcBorders>
              <w:top w:val="single" w:sz="4" w:space="0" w:color="000000"/>
              <w:left w:val="single" w:sz="4" w:space="0" w:color="000000"/>
              <w:right w:val="single" w:sz="4" w:space="0" w:color="000000"/>
            </w:tcBorders>
          </w:tcPr>
          <w:p w14:paraId="7669FAD8" w14:textId="77777777" w:rsidR="00F2068A" w:rsidRDefault="00F2068A" w:rsidP="00F2068A">
            <w:pPr>
              <w:suppressAutoHyphens/>
              <w:jc w:val="both"/>
              <w:rPr>
                <w:rFonts w:ascii="Arial" w:hAnsi="Arial" w:cs="Arial"/>
                <w:sz w:val="16"/>
                <w:szCs w:val="16"/>
                <w:lang w:val="es-ES_tradnl"/>
              </w:rPr>
            </w:pPr>
          </w:p>
          <w:p w14:paraId="5AC91FF6"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096243189"/>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70DC04FE"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43B8824E"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407878076"/>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186BB1E5" w14:textId="77777777" w:rsidR="00F2068A" w:rsidRPr="002A4047" w:rsidRDefault="00F2068A" w:rsidP="00F2068A">
            <w:pPr>
              <w:suppressAutoHyphens/>
              <w:jc w:val="both"/>
              <w:rPr>
                <w:rFonts w:ascii="Arial" w:hAnsi="Arial" w:cs="Arial"/>
                <w:sz w:val="16"/>
                <w:szCs w:val="16"/>
                <w:lang w:val="es-ES_tradnl"/>
              </w:rPr>
            </w:pPr>
          </w:p>
          <w:p w14:paraId="76946392" w14:textId="77777777" w:rsidR="00F2068A" w:rsidRPr="002A4047" w:rsidRDefault="00F2068A" w:rsidP="00F2068A">
            <w:pPr>
              <w:suppressAutoHyphens/>
              <w:jc w:val="both"/>
              <w:rPr>
                <w:rFonts w:ascii="Arial" w:hAnsi="Arial" w:cs="Arial"/>
                <w:sz w:val="16"/>
                <w:szCs w:val="16"/>
                <w:lang w:val="es-ES_tradnl"/>
              </w:rPr>
            </w:pPr>
          </w:p>
          <w:p w14:paraId="4582CBFB" w14:textId="105B75DF" w:rsidR="00F2068A" w:rsidRDefault="00F2068A" w:rsidP="00F2068A">
            <w:pPr>
              <w:pStyle w:val="TableParagraph"/>
              <w:spacing w:line="482" w:lineRule="auto"/>
              <w:ind w:left="385" w:right="298" w:hanging="51"/>
              <w:jc w:val="center"/>
              <w:rPr>
                <w:sz w:val="16"/>
              </w:rPr>
            </w:pPr>
          </w:p>
        </w:tc>
        <w:tc>
          <w:tcPr>
            <w:tcW w:w="2521" w:type="dxa"/>
            <w:gridSpan w:val="2"/>
            <w:tcBorders>
              <w:top w:val="single" w:sz="4" w:space="0" w:color="000000"/>
              <w:left w:val="single" w:sz="4" w:space="0" w:color="000000"/>
              <w:bottom w:val="nil"/>
              <w:right w:val="single" w:sz="4" w:space="0" w:color="000000"/>
            </w:tcBorders>
          </w:tcPr>
          <w:p w14:paraId="45D82D8E" w14:textId="77777777" w:rsidR="00F2068A" w:rsidRDefault="00F2068A" w:rsidP="00D9428B">
            <w:pPr>
              <w:pStyle w:val="TableParagraph"/>
              <w:numPr>
                <w:ilvl w:val="0"/>
                <w:numId w:val="9"/>
              </w:numPr>
              <w:tabs>
                <w:tab w:val="left" w:pos="453"/>
              </w:tabs>
              <w:spacing w:before="57"/>
              <w:ind w:right="93" w:hanging="274"/>
              <w:jc w:val="both"/>
              <w:rPr>
                <w:sz w:val="16"/>
              </w:rPr>
            </w:pPr>
            <w:r>
              <w:rPr>
                <w:sz w:val="16"/>
              </w:rPr>
              <w:t>Verificar</w:t>
            </w:r>
            <w:r>
              <w:rPr>
                <w:spacing w:val="45"/>
                <w:sz w:val="16"/>
              </w:rPr>
              <w:t xml:space="preserve"> </w:t>
            </w:r>
            <w:r>
              <w:rPr>
                <w:sz w:val="16"/>
              </w:rPr>
              <w:t>la   aplicación de</w:t>
            </w:r>
            <w:r>
              <w:rPr>
                <w:spacing w:val="1"/>
                <w:sz w:val="16"/>
              </w:rPr>
              <w:t xml:space="preserve"> </w:t>
            </w:r>
            <w:r>
              <w:rPr>
                <w:sz w:val="16"/>
              </w:rPr>
              <w:t>la</w:t>
            </w:r>
            <w:r>
              <w:rPr>
                <w:spacing w:val="1"/>
                <w:sz w:val="16"/>
              </w:rPr>
              <w:t xml:space="preserve"> </w:t>
            </w:r>
            <w:r>
              <w:rPr>
                <w:sz w:val="16"/>
              </w:rPr>
              <w:t>política</w:t>
            </w:r>
            <w:r>
              <w:rPr>
                <w:spacing w:val="1"/>
                <w:sz w:val="16"/>
              </w:rPr>
              <w:t xml:space="preserve"> </w:t>
            </w:r>
            <w:r>
              <w:rPr>
                <w:sz w:val="16"/>
              </w:rPr>
              <w:t>de</w:t>
            </w:r>
            <w:r>
              <w:rPr>
                <w:spacing w:val="1"/>
                <w:sz w:val="16"/>
              </w:rPr>
              <w:t xml:space="preserve"> </w:t>
            </w:r>
            <w:r>
              <w:rPr>
                <w:sz w:val="16"/>
              </w:rPr>
              <w:t>calidad</w:t>
            </w:r>
            <w:r>
              <w:rPr>
                <w:spacing w:val="1"/>
                <w:sz w:val="16"/>
              </w:rPr>
              <w:t xml:space="preserve"> </w:t>
            </w:r>
            <w:r>
              <w:rPr>
                <w:sz w:val="16"/>
              </w:rPr>
              <w:t>establecida</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w:t>
            </w:r>
          </w:p>
          <w:p w14:paraId="11588478" w14:textId="77777777" w:rsidR="00F2068A" w:rsidRDefault="00F2068A" w:rsidP="00F2068A">
            <w:pPr>
              <w:pStyle w:val="TableParagraph"/>
              <w:spacing w:before="2"/>
              <w:rPr>
                <w:sz w:val="16"/>
              </w:rPr>
            </w:pPr>
          </w:p>
          <w:p w14:paraId="0BDEA7F1" w14:textId="77777777" w:rsidR="00F2068A" w:rsidRDefault="00F2068A" w:rsidP="00D9428B">
            <w:pPr>
              <w:pStyle w:val="TableParagraph"/>
              <w:numPr>
                <w:ilvl w:val="0"/>
                <w:numId w:val="9"/>
              </w:numPr>
              <w:tabs>
                <w:tab w:val="left" w:pos="453"/>
              </w:tabs>
              <w:spacing w:line="237" w:lineRule="auto"/>
              <w:ind w:left="452" w:right="91"/>
              <w:jc w:val="both"/>
              <w:rPr>
                <w:sz w:val="16"/>
              </w:rPr>
            </w:pPr>
            <w:r>
              <w:rPr>
                <w:sz w:val="16"/>
              </w:rPr>
              <w:t>Verificar</w:t>
            </w:r>
            <w:r>
              <w:rPr>
                <w:spacing w:val="1"/>
                <w:sz w:val="16"/>
              </w:rPr>
              <w:t xml:space="preserve"> </w:t>
            </w:r>
            <w:r>
              <w:rPr>
                <w:sz w:val="16"/>
              </w:rPr>
              <w:t>el</w:t>
            </w:r>
            <w:r>
              <w:rPr>
                <w:spacing w:val="1"/>
                <w:sz w:val="16"/>
              </w:rPr>
              <w:t xml:space="preserve"> </w:t>
            </w:r>
            <w:r>
              <w:rPr>
                <w:sz w:val="16"/>
              </w:rPr>
              <w:t>monitoreo</w:t>
            </w:r>
            <w:r>
              <w:rPr>
                <w:spacing w:val="1"/>
                <w:sz w:val="16"/>
              </w:rPr>
              <w:t xml:space="preserve"> </w:t>
            </w:r>
            <w:r>
              <w:rPr>
                <w:sz w:val="16"/>
              </w:rPr>
              <w:t>y</w:t>
            </w:r>
            <w:r>
              <w:rPr>
                <w:spacing w:val="1"/>
                <w:sz w:val="16"/>
              </w:rPr>
              <w:t xml:space="preserve"> </w:t>
            </w:r>
            <w:r>
              <w:rPr>
                <w:sz w:val="16"/>
              </w:rPr>
              <w:t>resultado de aplicación de</w:t>
            </w:r>
            <w:r>
              <w:rPr>
                <w:spacing w:val="1"/>
                <w:sz w:val="16"/>
              </w:rPr>
              <w:t xml:space="preserve"> </w:t>
            </w:r>
            <w:r>
              <w:rPr>
                <w:sz w:val="16"/>
              </w:rPr>
              <w:t>las</w:t>
            </w:r>
            <w:r>
              <w:rPr>
                <w:spacing w:val="1"/>
                <w:sz w:val="16"/>
              </w:rPr>
              <w:t xml:space="preserve"> </w:t>
            </w:r>
            <w:r>
              <w:rPr>
                <w:sz w:val="16"/>
              </w:rPr>
              <w:t>estrategias</w:t>
            </w:r>
            <w:r>
              <w:rPr>
                <w:spacing w:val="1"/>
                <w:sz w:val="16"/>
              </w:rPr>
              <w:t xml:space="preserve"> </w:t>
            </w:r>
            <w:r>
              <w:rPr>
                <w:sz w:val="16"/>
              </w:rPr>
              <w:t>y objetivos</w:t>
            </w:r>
            <w:r>
              <w:rPr>
                <w:spacing w:val="1"/>
                <w:sz w:val="16"/>
              </w:rPr>
              <w:t xml:space="preserve"> </w:t>
            </w:r>
            <w:r>
              <w:rPr>
                <w:sz w:val="16"/>
              </w:rPr>
              <w:t>de</w:t>
            </w:r>
            <w:r>
              <w:rPr>
                <w:spacing w:val="-1"/>
                <w:sz w:val="16"/>
              </w:rPr>
              <w:t xml:space="preserve"> </w:t>
            </w:r>
            <w:r>
              <w:rPr>
                <w:sz w:val="16"/>
              </w:rPr>
              <w:t>calidad.</w:t>
            </w:r>
          </w:p>
        </w:tc>
        <w:tc>
          <w:tcPr>
            <w:tcW w:w="1715" w:type="dxa"/>
            <w:vMerge w:val="restart"/>
            <w:tcBorders>
              <w:top w:val="single" w:sz="4" w:space="0" w:color="000000"/>
              <w:left w:val="single" w:sz="4" w:space="0" w:color="000000"/>
              <w:right w:val="single" w:sz="4" w:space="0" w:color="000000"/>
            </w:tcBorders>
          </w:tcPr>
          <w:p w14:paraId="10F548E1" w14:textId="77777777" w:rsidR="00F2068A" w:rsidRDefault="00F2068A" w:rsidP="00F2068A">
            <w:pPr>
              <w:suppressAutoHyphens/>
              <w:rPr>
                <w:rFonts w:ascii="Arial" w:hAnsi="Arial" w:cs="Arial"/>
                <w:lang w:val="es-ES_tradnl"/>
              </w:rPr>
            </w:pPr>
          </w:p>
          <w:p w14:paraId="2CF98DD2"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061757955"/>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7CC27FF6"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60962894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4CB3F5EE"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878008064"/>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77DD92CD" w14:textId="71681E83" w:rsidR="00F2068A" w:rsidRDefault="00F2068A" w:rsidP="00F2068A">
            <w:pPr>
              <w:pStyle w:val="TableParagraph"/>
              <w:spacing w:before="116" w:line="554" w:lineRule="auto"/>
              <w:ind w:left="384" w:right="216"/>
              <w:rPr>
                <w:sz w:val="16"/>
              </w:rPr>
            </w:pPr>
          </w:p>
        </w:tc>
        <w:tc>
          <w:tcPr>
            <w:tcW w:w="1835" w:type="dxa"/>
            <w:vMerge w:val="restart"/>
            <w:tcBorders>
              <w:top w:val="single" w:sz="4" w:space="0" w:color="000000"/>
              <w:left w:val="single" w:sz="4" w:space="0" w:color="000000"/>
              <w:bottom w:val="single" w:sz="4" w:space="0" w:color="000000"/>
              <w:right w:val="single" w:sz="4" w:space="0" w:color="000000"/>
            </w:tcBorders>
          </w:tcPr>
          <w:p w14:paraId="0A55C2E7" w14:textId="77777777" w:rsidR="00F2068A" w:rsidRDefault="00F2068A" w:rsidP="00F2068A">
            <w:pPr>
              <w:pStyle w:val="TableParagraph"/>
              <w:rPr>
                <w:rFonts w:ascii="Times New Roman"/>
                <w:sz w:val="16"/>
              </w:rPr>
            </w:pPr>
          </w:p>
        </w:tc>
      </w:tr>
      <w:tr w:rsidR="00F2068A" w14:paraId="69CFB4B7" w14:textId="77777777" w:rsidTr="0029489C">
        <w:trPr>
          <w:trHeight w:val="1548"/>
        </w:trPr>
        <w:tc>
          <w:tcPr>
            <w:tcW w:w="1200" w:type="dxa"/>
            <w:tcBorders>
              <w:top w:val="nil"/>
              <w:left w:val="single" w:sz="4" w:space="0" w:color="000000"/>
              <w:bottom w:val="single" w:sz="4" w:space="0" w:color="000000"/>
              <w:right w:val="single" w:sz="4" w:space="0" w:color="000000"/>
            </w:tcBorders>
          </w:tcPr>
          <w:p w14:paraId="2ED01D1F" w14:textId="77777777" w:rsidR="00F2068A" w:rsidRDefault="00F2068A" w:rsidP="00F2068A">
            <w:pPr>
              <w:pStyle w:val="TableParagraph"/>
              <w:spacing w:before="42"/>
              <w:ind w:left="94" w:right="84"/>
              <w:jc w:val="center"/>
              <w:rPr>
                <w:sz w:val="16"/>
              </w:rPr>
            </w:pPr>
            <w:r>
              <w:rPr>
                <w:sz w:val="16"/>
              </w:rPr>
              <w:t>Cap. C</w:t>
            </w:r>
          </w:p>
        </w:tc>
        <w:tc>
          <w:tcPr>
            <w:tcW w:w="2877" w:type="dxa"/>
            <w:gridSpan w:val="2"/>
            <w:tcBorders>
              <w:top w:val="nil"/>
              <w:left w:val="single" w:sz="4" w:space="0" w:color="000000"/>
              <w:bottom w:val="single" w:sz="4" w:space="0" w:color="000000"/>
              <w:right w:val="single" w:sz="4" w:space="0" w:color="000000"/>
            </w:tcBorders>
          </w:tcPr>
          <w:p w14:paraId="00F9F55F" w14:textId="77777777" w:rsidR="00F2068A" w:rsidRDefault="00F2068A" w:rsidP="00F2068A">
            <w:pPr>
              <w:pStyle w:val="TableParagraph"/>
              <w:rPr>
                <w:rFonts w:ascii="Times New Roman"/>
                <w:sz w:val="16"/>
              </w:rPr>
            </w:pPr>
          </w:p>
        </w:tc>
        <w:tc>
          <w:tcPr>
            <w:tcW w:w="900" w:type="dxa"/>
            <w:vMerge/>
            <w:tcBorders>
              <w:left w:val="single" w:sz="4" w:space="0" w:color="000000"/>
              <w:bottom w:val="single" w:sz="4" w:space="0" w:color="000000"/>
              <w:right w:val="single" w:sz="4" w:space="0" w:color="000000"/>
            </w:tcBorders>
          </w:tcPr>
          <w:p w14:paraId="1046FF74" w14:textId="77777777" w:rsidR="00F2068A" w:rsidRDefault="00F2068A" w:rsidP="00F2068A">
            <w:pPr>
              <w:pStyle w:val="TableParagraph"/>
              <w:rPr>
                <w:rFonts w:ascii="Times New Roman"/>
                <w:sz w:val="16"/>
              </w:rPr>
            </w:pPr>
          </w:p>
        </w:tc>
        <w:tc>
          <w:tcPr>
            <w:tcW w:w="2521" w:type="dxa"/>
            <w:gridSpan w:val="2"/>
            <w:tcBorders>
              <w:top w:val="nil"/>
              <w:left w:val="single" w:sz="4" w:space="0" w:color="000000"/>
              <w:bottom w:val="single" w:sz="4" w:space="0" w:color="000000"/>
              <w:right w:val="single" w:sz="4" w:space="0" w:color="000000"/>
            </w:tcBorders>
          </w:tcPr>
          <w:p w14:paraId="0EC2B2A0" w14:textId="77777777" w:rsidR="00F2068A" w:rsidRDefault="00F2068A" w:rsidP="00D9428B">
            <w:pPr>
              <w:pStyle w:val="TableParagraph"/>
              <w:numPr>
                <w:ilvl w:val="0"/>
                <w:numId w:val="8"/>
              </w:numPr>
              <w:tabs>
                <w:tab w:val="left" w:pos="453"/>
                <w:tab w:val="left" w:pos="1176"/>
                <w:tab w:val="left" w:pos="1622"/>
                <w:tab w:val="left" w:pos="1717"/>
                <w:tab w:val="left" w:pos="2200"/>
              </w:tabs>
              <w:spacing w:before="127"/>
              <w:ind w:right="93" w:hanging="274"/>
              <w:rPr>
                <w:sz w:val="16"/>
              </w:rPr>
            </w:pPr>
            <w:r>
              <w:rPr>
                <w:sz w:val="16"/>
              </w:rPr>
              <w:t>Verificar</w:t>
            </w:r>
            <w:r>
              <w:rPr>
                <w:spacing w:val="6"/>
                <w:sz w:val="16"/>
              </w:rPr>
              <w:t xml:space="preserve"> </w:t>
            </w:r>
            <w:r>
              <w:rPr>
                <w:sz w:val="16"/>
              </w:rPr>
              <w:t>el</w:t>
            </w:r>
            <w:r>
              <w:rPr>
                <w:spacing w:val="3"/>
                <w:sz w:val="16"/>
              </w:rPr>
              <w:t xml:space="preserve"> </w:t>
            </w:r>
            <w:r>
              <w:rPr>
                <w:sz w:val="16"/>
              </w:rPr>
              <w:t>control</w:t>
            </w:r>
            <w:r>
              <w:rPr>
                <w:spacing w:val="7"/>
                <w:sz w:val="16"/>
              </w:rPr>
              <w:t xml:space="preserve"> </w:t>
            </w:r>
            <w:r>
              <w:rPr>
                <w:sz w:val="16"/>
              </w:rPr>
              <w:t>del</w:t>
            </w:r>
            <w:r>
              <w:rPr>
                <w:spacing w:val="-42"/>
                <w:sz w:val="16"/>
              </w:rPr>
              <w:t xml:space="preserve"> </w:t>
            </w:r>
            <w:r>
              <w:rPr>
                <w:sz w:val="16"/>
              </w:rPr>
              <w:t>cumplimiento</w:t>
            </w:r>
            <w:r>
              <w:rPr>
                <w:sz w:val="16"/>
              </w:rPr>
              <w:tab/>
            </w:r>
            <w:r>
              <w:rPr>
                <w:sz w:val="16"/>
              </w:rPr>
              <w:tab/>
              <w:t>de</w:t>
            </w:r>
            <w:r>
              <w:rPr>
                <w:sz w:val="16"/>
              </w:rPr>
              <w:tab/>
            </w:r>
            <w:r>
              <w:rPr>
                <w:spacing w:val="-1"/>
                <w:sz w:val="16"/>
              </w:rPr>
              <w:t>los</w:t>
            </w:r>
            <w:r>
              <w:rPr>
                <w:spacing w:val="-42"/>
                <w:sz w:val="16"/>
              </w:rPr>
              <w:t xml:space="preserve"> </w:t>
            </w:r>
            <w:r>
              <w:rPr>
                <w:sz w:val="16"/>
              </w:rPr>
              <w:t>procedimientos</w:t>
            </w:r>
            <w:r>
              <w:rPr>
                <w:spacing w:val="1"/>
                <w:sz w:val="16"/>
              </w:rPr>
              <w:t xml:space="preserve"> </w:t>
            </w:r>
            <w:r>
              <w:rPr>
                <w:sz w:val="16"/>
              </w:rPr>
              <w:t>establecidos,</w:t>
            </w:r>
            <w:r>
              <w:rPr>
                <w:spacing w:val="4"/>
                <w:sz w:val="16"/>
              </w:rPr>
              <w:t xml:space="preserve"> </w:t>
            </w:r>
            <w:r>
              <w:rPr>
                <w:sz w:val="16"/>
              </w:rPr>
              <w:t>reglamentos,</w:t>
            </w:r>
            <w:r>
              <w:rPr>
                <w:spacing w:val="-42"/>
                <w:sz w:val="16"/>
              </w:rPr>
              <w:t xml:space="preserve"> </w:t>
            </w:r>
            <w:r>
              <w:rPr>
                <w:sz w:val="16"/>
              </w:rPr>
              <w:t>estándares de instrucción y</w:t>
            </w:r>
            <w:r>
              <w:rPr>
                <w:spacing w:val="-42"/>
                <w:sz w:val="16"/>
              </w:rPr>
              <w:t xml:space="preserve"> </w:t>
            </w:r>
            <w:r>
              <w:rPr>
                <w:sz w:val="16"/>
              </w:rPr>
              <w:t>calidad</w:t>
            </w:r>
            <w:r>
              <w:rPr>
                <w:sz w:val="16"/>
              </w:rPr>
              <w:tab/>
              <w:t>por</w:t>
            </w:r>
            <w:r>
              <w:rPr>
                <w:sz w:val="16"/>
              </w:rPr>
              <w:tab/>
              <w:t>parte</w:t>
            </w:r>
            <w:r>
              <w:rPr>
                <w:sz w:val="16"/>
              </w:rPr>
              <w:tab/>
            </w:r>
            <w:r>
              <w:rPr>
                <w:spacing w:val="-1"/>
                <w:sz w:val="16"/>
              </w:rPr>
              <w:t>del</w:t>
            </w:r>
            <w:r>
              <w:rPr>
                <w:spacing w:val="-42"/>
                <w:sz w:val="16"/>
              </w:rPr>
              <w:t xml:space="preserve"> </w:t>
            </w:r>
            <w:r>
              <w:rPr>
                <w:sz w:val="16"/>
              </w:rPr>
              <w:t>CIAC/CEAC.</w:t>
            </w:r>
          </w:p>
        </w:tc>
        <w:tc>
          <w:tcPr>
            <w:tcW w:w="1715" w:type="dxa"/>
            <w:vMerge/>
            <w:tcBorders>
              <w:left w:val="single" w:sz="4" w:space="0" w:color="000000"/>
              <w:bottom w:val="single" w:sz="4" w:space="0" w:color="000000"/>
              <w:right w:val="single" w:sz="4" w:space="0" w:color="000000"/>
            </w:tcBorders>
          </w:tcPr>
          <w:p w14:paraId="5E4B6CEB" w14:textId="77777777" w:rsidR="00F2068A" w:rsidRDefault="00F2068A" w:rsidP="00F2068A">
            <w:pPr>
              <w:pStyle w:val="TableParagraph"/>
              <w:rPr>
                <w:rFonts w:ascii="Times New Roman"/>
                <w:sz w:val="16"/>
              </w:rPr>
            </w:pPr>
          </w:p>
        </w:tc>
        <w:tc>
          <w:tcPr>
            <w:tcW w:w="1835" w:type="dxa"/>
            <w:vMerge/>
            <w:tcBorders>
              <w:top w:val="nil"/>
              <w:left w:val="single" w:sz="4" w:space="0" w:color="000000"/>
              <w:bottom w:val="single" w:sz="4" w:space="0" w:color="000000"/>
              <w:right w:val="single" w:sz="4" w:space="0" w:color="000000"/>
            </w:tcBorders>
          </w:tcPr>
          <w:p w14:paraId="0E9E4BD4" w14:textId="77777777" w:rsidR="00F2068A" w:rsidRDefault="00F2068A" w:rsidP="00F2068A">
            <w:pPr>
              <w:rPr>
                <w:sz w:val="2"/>
                <w:szCs w:val="2"/>
              </w:rPr>
            </w:pPr>
          </w:p>
        </w:tc>
      </w:tr>
      <w:tr w:rsidR="00F2068A" w14:paraId="134A566F" w14:textId="77777777" w:rsidTr="003246CD">
        <w:trPr>
          <w:trHeight w:val="1556"/>
        </w:trPr>
        <w:tc>
          <w:tcPr>
            <w:tcW w:w="1200" w:type="dxa"/>
            <w:tcBorders>
              <w:top w:val="single" w:sz="4" w:space="0" w:color="000000"/>
              <w:left w:val="single" w:sz="4" w:space="0" w:color="000000"/>
              <w:bottom w:val="nil"/>
              <w:right w:val="single" w:sz="4" w:space="0" w:color="000000"/>
            </w:tcBorders>
          </w:tcPr>
          <w:p w14:paraId="6054D33B" w14:textId="77777777" w:rsidR="00F2068A" w:rsidRDefault="00F2068A" w:rsidP="00F2068A">
            <w:pPr>
              <w:pStyle w:val="TableParagraph"/>
              <w:spacing w:before="58" w:line="183" w:lineRule="exact"/>
              <w:ind w:left="94" w:right="84"/>
              <w:jc w:val="center"/>
              <w:rPr>
                <w:sz w:val="16"/>
              </w:rPr>
            </w:pPr>
            <w:r>
              <w:rPr>
                <w:sz w:val="16"/>
              </w:rPr>
              <w:t>RAC</w:t>
            </w:r>
          </w:p>
          <w:p w14:paraId="313856DA" w14:textId="77777777" w:rsidR="00F2068A" w:rsidRDefault="00F2068A" w:rsidP="00F2068A">
            <w:pPr>
              <w:pStyle w:val="TableParagraph"/>
              <w:ind w:left="153" w:firstLine="36"/>
              <w:rPr>
                <w:sz w:val="16"/>
              </w:rPr>
            </w:pPr>
            <w:r>
              <w:rPr>
                <w:sz w:val="16"/>
              </w:rPr>
              <w:t>141.255 (a)</w:t>
            </w:r>
            <w:r>
              <w:rPr>
                <w:spacing w:val="-42"/>
                <w:sz w:val="16"/>
              </w:rPr>
              <w:t xml:space="preserve"> </w:t>
            </w:r>
            <w:r>
              <w:rPr>
                <w:spacing w:val="-1"/>
                <w:sz w:val="16"/>
              </w:rPr>
              <w:t>Apéndice</w:t>
            </w:r>
            <w:r>
              <w:rPr>
                <w:spacing w:val="-6"/>
                <w:sz w:val="16"/>
              </w:rPr>
              <w:t xml:space="preserve"> </w:t>
            </w:r>
            <w:r>
              <w:rPr>
                <w:sz w:val="16"/>
              </w:rPr>
              <w:t>11</w:t>
            </w:r>
          </w:p>
          <w:p w14:paraId="5968A98F"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(a)</w:t>
            </w:r>
            <w:r>
              <w:rPr>
                <w:spacing w:val="-42"/>
                <w:sz w:val="16"/>
              </w:rPr>
              <w:t xml:space="preserve"> </w:t>
            </w:r>
            <w:r>
              <w:rPr>
                <w:sz w:val="16"/>
              </w:rPr>
              <w:t>Apéndice 6</w:t>
            </w:r>
          </w:p>
          <w:p w14:paraId="1F3DADEA" w14:textId="77777777" w:rsidR="00F2068A" w:rsidRDefault="00F2068A" w:rsidP="00F2068A">
            <w:pPr>
              <w:pStyle w:val="TableParagraph"/>
              <w:spacing w:before="60"/>
              <w:ind w:left="199" w:right="170" w:hanging="10"/>
              <w:rPr>
                <w:sz w:val="16"/>
              </w:rPr>
            </w:pPr>
            <w:r>
              <w:rPr>
                <w:spacing w:val="-1"/>
                <w:sz w:val="16"/>
              </w:rPr>
              <w:t xml:space="preserve">147.235 </w:t>
            </w:r>
            <w:r>
              <w:rPr>
                <w:sz w:val="16"/>
              </w:rPr>
              <w:t>(a)</w:t>
            </w:r>
            <w:r>
              <w:rPr>
                <w:spacing w:val="-42"/>
                <w:sz w:val="16"/>
              </w:rPr>
              <w:t xml:space="preserve"> </w:t>
            </w:r>
            <w:r>
              <w:rPr>
                <w:sz w:val="16"/>
              </w:rPr>
              <w:t>Apéndice 4</w:t>
            </w:r>
          </w:p>
        </w:tc>
        <w:tc>
          <w:tcPr>
            <w:tcW w:w="2877" w:type="dxa"/>
            <w:gridSpan w:val="2"/>
            <w:tcBorders>
              <w:top w:val="single" w:sz="4" w:space="0" w:color="000000"/>
              <w:left w:val="single" w:sz="4" w:space="0" w:color="000000"/>
              <w:bottom w:val="nil"/>
              <w:right w:val="single" w:sz="4" w:space="0" w:color="000000"/>
            </w:tcBorders>
          </w:tcPr>
          <w:p w14:paraId="1C45B11E" w14:textId="77777777" w:rsidR="00F2068A" w:rsidRDefault="00F2068A" w:rsidP="00F2068A">
            <w:pPr>
              <w:pStyle w:val="TableParagraph"/>
              <w:spacing w:before="118"/>
              <w:ind w:left="108" w:right="94"/>
              <w:jc w:val="both"/>
              <w:rPr>
                <w:sz w:val="16"/>
              </w:rPr>
            </w:pPr>
            <w:r>
              <w:rPr>
                <w:sz w:val="16"/>
              </w:rPr>
              <w:t>15-2. ¿Ha sido la política difundida,</w:t>
            </w:r>
            <w:r>
              <w:rPr>
                <w:spacing w:val="1"/>
                <w:sz w:val="16"/>
              </w:rPr>
              <w:t xml:space="preserve"> </w:t>
            </w:r>
            <w:r>
              <w:rPr>
                <w:sz w:val="16"/>
              </w:rPr>
              <w:t>para ser conocida y comprendida por</w:t>
            </w:r>
            <w:r>
              <w:rPr>
                <w:spacing w:val="-42"/>
                <w:sz w:val="16"/>
              </w:rPr>
              <w:t xml:space="preserve"> </w:t>
            </w:r>
            <w:r>
              <w:rPr>
                <w:sz w:val="16"/>
              </w:rPr>
              <w:t>todo</w:t>
            </w:r>
            <w:r>
              <w:rPr>
                <w:spacing w:val="-2"/>
                <w:sz w:val="16"/>
              </w:rPr>
              <w:t xml:space="preserve"> </w:t>
            </w:r>
            <w:r>
              <w:rPr>
                <w:sz w:val="16"/>
              </w:rPr>
              <w:t>el</w:t>
            </w:r>
            <w:r>
              <w:rPr>
                <w:spacing w:val="-1"/>
                <w:sz w:val="16"/>
              </w:rPr>
              <w:t xml:space="preserve"> </w:t>
            </w:r>
            <w:r>
              <w:rPr>
                <w:sz w:val="16"/>
              </w:rPr>
              <w:t>personal</w:t>
            </w:r>
            <w:r>
              <w:rPr>
                <w:spacing w:val="-1"/>
                <w:sz w:val="16"/>
              </w:rPr>
              <w:t xml:space="preserve"> </w:t>
            </w:r>
            <w:r>
              <w:rPr>
                <w:sz w:val="16"/>
              </w:rPr>
              <w:t>de</w:t>
            </w:r>
            <w:r>
              <w:rPr>
                <w:spacing w:val="-3"/>
                <w:sz w:val="16"/>
              </w:rPr>
              <w:t xml:space="preserve"> </w:t>
            </w:r>
            <w:r>
              <w:rPr>
                <w:sz w:val="16"/>
              </w:rPr>
              <w:t>la</w:t>
            </w:r>
            <w:r>
              <w:rPr>
                <w:spacing w:val="-2"/>
                <w:sz w:val="16"/>
              </w:rPr>
              <w:t xml:space="preserve"> </w:t>
            </w:r>
            <w:r>
              <w:rPr>
                <w:sz w:val="16"/>
              </w:rPr>
              <w:t>organización?</w:t>
            </w:r>
          </w:p>
        </w:tc>
        <w:tc>
          <w:tcPr>
            <w:tcW w:w="900" w:type="dxa"/>
            <w:vMerge w:val="restart"/>
            <w:tcBorders>
              <w:top w:val="single" w:sz="4" w:space="0" w:color="000000"/>
              <w:left w:val="single" w:sz="4" w:space="0" w:color="000000"/>
              <w:right w:val="single" w:sz="4" w:space="0" w:color="000000"/>
            </w:tcBorders>
          </w:tcPr>
          <w:p w14:paraId="18A3EB3C" w14:textId="77777777" w:rsidR="00F2068A" w:rsidRDefault="00F2068A" w:rsidP="00F2068A">
            <w:pPr>
              <w:suppressAutoHyphens/>
              <w:jc w:val="both"/>
              <w:rPr>
                <w:rFonts w:ascii="Arial" w:hAnsi="Arial" w:cs="Arial"/>
                <w:sz w:val="16"/>
                <w:szCs w:val="16"/>
                <w:lang w:val="es-ES_tradnl"/>
              </w:rPr>
            </w:pPr>
          </w:p>
          <w:p w14:paraId="63840E19" w14:textId="78161793"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803113419"/>
                <w14:checkbox>
                  <w14:checked w14:val="0"/>
                  <w14:checkedState w14:val="2612" w14:font="MS Gothic"/>
                  <w14:uncheckedState w14:val="2610" w14:font="MS Gothic"/>
                </w14:checkbox>
              </w:sdtPr>
              <w:sdtContent>
                <w:r w:rsidR="00A565B1">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5C1DC2DA"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7CC90301"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567960789"/>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46852716" w14:textId="77777777" w:rsidR="00F2068A" w:rsidRPr="002A4047" w:rsidRDefault="00F2068A" w:rsidP="00F2068A">
            <w:pPr>
              <w:suppressAutoHyphens/>
              <w:jc w:val="both"/>
              <w:rPr>
                <w:rFonts w:ascii="Arial" w:hAnsi="Arial" w:cs="Arial"/>
                <w:sz w:val="16"/>
                <w:szCs w:val="16"/>
                <w:lang w:val="es-ES_tradnl"/>
              </w:rPr>
            </w:pPr>
          </w:p>
          <w:p w14:paraId="7D395C38" w14:textId="77777777" w:rsidR="00F2068A" w:rsidRPr="002A4047" w:rsidRDefault="00F2068A" w:rsidP="00F2068A">
            <w:pPr>
              <w:suppressAutoHyphens/>
              <w:jc w:val="both"/>
              <w:rPr>
                <w:rFonts w:ascii="Arial" w:hAnsi="Arial" w:cs="Arial"/>
                <w:sz w:val="16"/>
                <w:szCs w:val="16"/>
                <w:lang w:val="es-ES_tradnl"/>
              </w:rPr>
            </w:pPr>
          </w:p>
          <w:p w14:paraId="35561E97" w14:textId="1FC595C0" w:rsidR="00F2068A" w:rsidRDefault="00F2068A" w:rsidP="00F2068A">
            <w:pPr>
              <w:pStyle w:val="TableParagraph"/>
              <w:spacing w:line="480" w:lineRule="auto"/>
              <w:ind w:left="385" w:right="298" w:hanging="51"/>
              <w:jc w:val="center"/>
              <w:rPr>
                <w:sz w:val="16"/>
              </w:rPr>
            </w:pPr>
          </w:p>
        </w:tc>
        <w:tc>
          <w:tcPr>
            <w:tcW w:w="2521" w:type="dxa"/>
            <w:gridSpan w:val="2"/>
            <w:tcBorders>
              <w:top w:val="single" w:sz="4" w:space="0" w:color="000000"/>
              <w:left w:val="single" w:sz="4" w:space="0" w:color="000000"/>
              <w:bottom w:val="nil"/>
              <w:right w:val="single" w:sz="4" w:space="0" w:color="000000"/>
            </w:tcBorders>
          </w:tcPr>
          <w:p w14:paraId="43E04426" w14:textId="77777777" w:rsidR="00F2068A" w:rsidRDefault="00F2068A" w:rsidP="00D9428B">
            <w:pPr>
              <w:pStyle w:val="TableParagraph"/>
              <w:numPr>
                <w:ilvl w:val="0"/>
                <w:numId w:val="7"/>
              </w:numPr>
              <w:tabs>
                <w:tab w:val="left" w:pos="453"/>
              </w:tabs>
              <w:spacing w:before="3" w:line="235" w:lineRule="auto"/>
              <w:ind w:right="95" w:hanging="274"/>
              <w:jc w:val="both"/>
              <w:rPr>
                <w:sz w:val="16"/>
              </w:rPr>
            </w:pPr>
            <w:r>
              <w:rPr>
                <w:sz w:val="16"/>
              </w:rPr>
              <w:t>Verificar</w:t>
            </w:r>
            <w:r>
              <w:rPr>
                <w:spacing w:val="1"/>
                <w:sz w:val="16"/>
              </w:rPr>
              <w:t xml:space="preserve"> </w:t>
            </w:r>
            <w:r>
              <w:rPr>
                <w:sz w:val="16"/>
              </w:rPr>
              <w:t>evidencia</w:t>
            </w:r>
            <w:r>
              <w:rPr>
                <w:spacing w:val="1"/>
                <w:sz w:val="16"/>
              </w:rPr>
              <w:t xml:space="preserve"> </w:t>
            </w:r>
            <w:r>
              <w:rPr>
                <w:sz w:val="16"/>
              </w:rPr>
              <w:t>de</w:t>
            </w:r>
            <w:r>
              <w:rPr>
                <w:spacing w:val="1"/>
                <w:sz w:val="16"/>
              </w:rPr>
              <w:t xml:space="preserve"> </w:t>
            </w:r>
            <w:r>
              <w:rPr>
                <w:sz w:val="16"/>
              </w:rPr>
              <w:t>difusión.</w:t>
            </w:r>
          </w:p>
          <w:p w14:paraId="0DA32F9D" w14:textId="77777777" w:rsidR="00F2068A" w:rsidRDefault="00F2068A" w:rsidP="00D9428B">
            <w:pPr>
              <w:pStyle w:val="TableParagraph"/>
              <w:numPr>
                <w:ilvl w:val="0"/>
                <w:numId w:val="7"/>
              </w:numPr>
              <w:tabs>
                <w:tab w:val="left" w:pos="453"/>
              </w:tabs>
              <w:spacing w:before="121"/>
              <w:ind w:right="94" w:hanging="274"/>
              <w:jc w:val="both"/>
              <w:rPr>
                <w:sz w:val="16"/>
              </w:rPr>
            </w:pPr>
            <w:r>
              <w:rPr>
                <w:sz w:val="16"/>
              </w:rPr>
              <w:t>Verificar</w:t>
            </w:r>
            <w:r>
              <w:rPr>
                <w:spacing w:val="1"/>
                <w:sz w:val="16"/>
              </w:rPr>
              <w:t xml:space="preserve"> </w:t>
            </w:r>
            <w:r>
              <w:rPr>
                <w:sz w:val="16"/>
              </w:rPr>
              <w:t>que</w:t>
            </w:r>
            <w:r>
              <w:rPr>
                <w:spacing w:val="1"/>
                <w:sz w:val="16"/>
              </w:rPr>
              <w:t xml:space="preserve"> </w:t>
            </w:r>
            <w:r>
              <w:rPr>
                <w:sz w:val="16"/>
              </w:rPr>
              <w:t>sea</w:t>
            </w:r>
            <w:r>
              <w:rPr>
                <w:spacing w:val="1"/>
                <w:sz w:val="16"/>
              </w:rPr>
              <w:t xml:space="preserve"> </w:t>
            </w:r>
            <w:r>
              <w:rPr>
                <w:sz w:val="16"/>
              </w:rPr>
              <w:t>de</w:t>
            </w:r>
            <w:r>
              <w:rPr>
                <w:spacing w:val="-42"/>
                <w:sz w:val="16"/>
              </w:rPr>
              <w:t xml:space="preserve"> </w:t>
            </w:r>
            <w:r>
              <w:rPr>
                <w:sz w:val="16"/>
              </w:rPr>
              <w:t>conocimiento</w:t>
            </w:r>
            <w:r>
              <w:rPr>
                <w:spacing w:val="1"/>
                <w:sz w:val="16"/>
              </w:rPr>
              <w:t xml:space="preserve"> </w:t>
            </w:r>
            <w:r>
              <w:rPr>
                <w:sz w:val="16"/>
              </w:rPr>
              <w:t>del</w:t>
            </w:r>
            <w:r>
              <w:rPr>
                <w:spacing w:val="1"/>
                <w:sz w:val="16"/>
              </w:rPr>
              <w:t xml:space="preserve"> </w:t>
            </w:r>
            <w:r>
              <w:rPr>
                <w:sz w:val="16"/>
              </w:rPr>
              <w:t>personal</w:t>
            </w:r>
            <w:r>
              <w:rPr>
                <w:spacing w:val="-42"/>
                <w:sz w:val="16"/>
              </w:rPr>
              <w:t xml:space="preserve"> </w:t>
            </w:r>
            <w:r>
              <w:rPr>
                <w:sz w:val="16"/>
              </w:rPr>
              <w:t>(entrevistas).</w:t>
            </w:r>
          </w:p>
        </w:tc>
        <w:tc>
          <w:tcPr>
            <w:tcW w:w="1715" w:type="dxa"/>
            <w:vMerge w:val="restart"/>
            <w:tcBorders>
              <w:top w:val="single" w:sz="4" w:space="0" w:color="000000"/>
              <w:left w:val="single" w:sz="4" w:space="0" w:color="000000"/>
              <w:right w:val="single" w:sz="4" w:space="0" w:color="000000"/>
            </w:tcBorders>
          </w:tcPr>
          <w:p w14:paraId="34441C75" w14:textId="77777777" w:rsidR="00F2068A" w:rsidRDefault="00F2068A" w:rsidP="00F2068A">
            <w:pPr>
              <w:suppressAutoHyphens/>
              <w:rPr>
                <w:rFonts w:ascii="Arial" w:hAnsi="Arial" w:cs="Arial"/>
                <w:lang w:val="es-ES_tradnl"/>
              </w:rPr>
            </w:pPr>
          </w:p>
          <w:p w14:paraId="340485E1"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574706925"/>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2C90C642"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05977608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49128A53"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954326730"/>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48664A4A" w14:textId="42678B04" w:rsidR="00F2068A" w:rsidRDefault="00F2068A" w:rsidP="00F2068A">
            <w:pPr>
              <w:pStyle w:val="TableParagraph"/>
              <w:spacing w:before="118" w:line="552" w:lineRule="auto"/>
              <w:ind w:left="384" w:right="216"/>
              <w:rPr>
                <w:sz w:val="16"/>
              </w:rPr>
            </w:pPr>
          </w:p>
        </w:tc>
        <w:tc>
          <w:tcPr>
            <w:tcW w:w="1835" w:type="dxa"/>
            <w:vMerge w:val="restart"/>
            <w:tcBorders>
              <w:top w:val="single" w:sz="4" w:space="0" w:color="000000"/>
              <w:left w:val="single" w:sz="4" w:space="0" w:color="000000"/>
              <w:bottom w:val="single" w:sz="4" w:space="0" w:color="000000"/>
              <w:right w:val="single" w:sz="4" w:space="0" w:color="000000"/>
            </w:tcBorders>
          </w:tcPr>
          <w:p w14:paraId="173CD1D3" w14:textId="77777777" w:rsidR="00F2068A" w:rsidRDefault="00F2068A" w:rsidP="00F2068A">
            <w:pPr>
              <w:pStyle w:val="TableParagraph"/>
              <w:rPr>
                <w:rFonts w:ascii="Times New Roman"/>
                <w:sz w:val="16"/>
              </w:rPr>
            </w:pPr>
          </w:p>
        </w:tc>
      </w:tr>
      <w:tr w:rsidR="000331C3" w14:paraId="207E99B5" w14:textId="77777777" w:rsidTr="003246CD">
        <w:trPr>
          <w:trHeight w:val="454"/>
        </w:trPr>
        <w:tc>
          <w:tcPr>
            <w:tcW w:w="1200" w:type="dxa"/>
            <w:tcBorders>
              <w:top w:val="nil"/>
              <w:left w:val="single" w:sz="4" w:space="0" w:color="000000"/>
              <w:bottom w:val="single" w:sz="4" w:space="0" w:color="000000"/>
              <w:right w:val="single" w:sz="4" w:space="0" w:color="000000"/>
            </w:tcBorders>
          </w:tcPr>
          <w:p w14:paraId="25E29E71" w14:textId="77777777" w:rsidR="000331C3" w:rsidRDefault="000331C3" w:rsidP="00943DCA">
            <w:pPr>
              <w:pStyle w:val="TableParagraph"/>
              <w:spacing w:before="84"/>
              <w:ind w:left="94" w:right="84"/>
              <w:jc w:val="center"/>
              <w:rPr>
                <w:sz w:val="16"/>
              </w:rPr>
            </w:pPr>
            <w:r>
              <w:rPr>
                <w:sz w:val="16"/>
              </w:rPr>
              <w:t>Cap. C</w:t>
            </w:r>
          </w:p>
        </w:tc>
        <w:tc>
          <w:tcPr>
            <w:tcW w:w="2877" w:type="dxa"/>
            <w:gridSpan w:val="2"/>
            <w:tcBorders>
              <w:top w:val="nil"/>
              <w:left w:val="single" w:sz="4" w:space="0" w:color="000000"/>
              <w:bottom w:val="single" w:sz="4" w:space="0" w:color="000000"/>
              <w:right w:val="single" w:sz="4" w:space="0" w:color="000000"/>
            </w:tcBorders>
          </w:tcPr>
          <w:p w14:paraId="01E51EC9" w14:textId="77777777" w:rsidR="000331C3" w:rsidRDefault="000331C3" w:rsidP="00943DCA">
            <w:pPr>
              <w:pStyle w:val="TableParagraph"/>
              <w:rPr>
                <w:rFonts w:ascii="Times New Roman"/>
                <w:sz w:val="16"/>
              </w:rPr>
            </w:pPr>
          </w:p>
        </w:tc>
        <w:tc>
          <w:tcPr>
            <w:tcW w:w="900" w:type="dxa"/>
            <w:vMerge/>
            <w:tcBorders>
              <w:left w:val="single" w:sz="4" w:space="0" w:color="000000"/>
              <w:bottom w:val="single" w:sz="4" w:space="0" w:color="000000"/>
              <w:right w:val="single" w:sz="4" w:space="0" w:color="000000"/>
            </w:tcBorders>
          </w:tcPr>
          <w:p w14:paraId="4DDAAE4E" w14:textId="77777777" w:rsidR="000331C3" w:rsidRDefault="000331C3" w:rsidP="00943DCA">
            <w:pPr>
              <w:pStyle w:val="TableParagraph"/>
              <w:rPr>
                <w:rFonts w:ascii="Times New Roman"/>
                <w:sz w:val="16"/>
              </w:rPr>
            </w:pPr>
          </w:p>
        </w:tc>
        <w:tc>
          <w:tcPr>
            <w:tcW w:w="2521" w:type="dxa"/>
            <w:gridSpan w:val="2"/>
            <w:tcBorders>
              <w:top w:val="nil"/>
              <w:left w:val="single" w:sz="4" w:space="0" w:color="000000"/>
              <w:bottom w:val="single" w:sz="4" w:space="0" w:color="000000"/>
              <w:right w:val="single" w:sz="4" w:space="0" w:color="000000"/>
            </w:tcBorders>
          </w:tcPr>
          <w:p w14:paraId="595DC366" w14:textId="77777777" w:rsidR="000331C3" w:rsidRDefault="000331C3" w:rsidP="00943DCA">
            <w:pPr>
              <w:pStyle w:val="TableParagraph"/>
              <w:rPr>
                <w:rFonts w:ascii="Times New Roman"/>
                <w:sz w:val="16"/>
              </w:rPr>
            </w:pPr>
          </w:p>
        </w:tc>
        <w:tc>
          <w:tcPr>
            <w:tcW w:w="1715" w:type="dxa"/>
            <w:vMerge/>
            <w:tcBorders>
              <w:left w:val="single" w:sz="4" w:space="0" w:color="000000"/>
              <w:bottom w:val="single" w:sz="4" w:space="0" w:color="000000"/>
              <w:right w:val="single" w:sz="4" w:space="0" w:color="000000"/>
            </w:tcBorders>
          </w:tcPr>
          <w:p w14:paraId="7D1E0175" w14:textId="77777777" w:rsidR="000331C3" w:rsidRDefault="000331C3" w:rsidP="00943DCA">
            <w:pPr>
              <w:pStyle w:val="TableParagraph"/>
              <w:rPr>
                <w:rFonts w:ascii="Times New Roman"/>
                <w:sz w:val="16"/>
              </w:rPr>
            </w:pPr>
          </w:p>
        </w:tc>
        <w:tc>
          <w:tcPr>
            <w:tcW w:w="1835" w:type="dxa"/>
            <w:vMerge/>
            <w:tcBorders>
              <w:top w:val="nil"/>
              <w:left w:val="single" w:sz="4" w:space="0" w:color="000000"/>
              <w:bottom w:val="single" w:sz="4" w:space="0" w:color="000000"/>
              <w:right w:val="single" w:sz="4" w:space="0" w:color="000000"/>
            </w:tcBorders>
          </w:tcPr>
          <w:p w14:paraId="032AEACE" w14:textId="77777777" w:rsidR="000331C3" w:rsidRDefault="000331C3" w:rsidP="00943DCA">
            <w:pPr>
              <w:rPr>
                <w:sz w:val="2"/>
                <w:szCs w:val="2"/>
              </w:rPr>
            </w:pPr>
          </w:p>
        </w:tc>
      </w:tr>
      <w:tr w:rsidR="000331C3" w14:paraId="0833EED2" w14:textId="77777777" w:rsidTr="000331C3">
        <w:trPr>
          <w:trHeight w:val="328"/>
        </w:trPr>
        <w:tc>
          <w:tcPr>
            <w:tcW w:w="11048" w:type="dxa"/>
            <w:gridSpan w:val="8"/>
            <w:tcBorders>
              <w:top w:val="single" w:sz="4" w:space="0" w:color="000000"/>
              <w:left w:val="single" w:sz="4" w:space="0" w:color="000000"/>
              <w:bottom w:val="single" w:sz="4" w:space="0" w:color="000000"/>
              <w:right w:val="single" w:sz="4" w:space="0" w:color="000000"/>
            </w:tcBorders>
            <w:shd w:val="clear" w:color="auto" w:fill="C5D9F0"/>
          </w:tcPr>
          <w:p w14:paraId="33DB896D" w14:textId="77777777" w:rsidR="000331C3" w:rsidRDefault="000331C3" w:rsidP="00943DCA">
            <w:pPr>
              <w:pStyle w:val="TableParagraph"/>
              <w:spacing w:before="54"/>
              <w:ind w:left="4496"/>
              <w:rPr>
                <w:rFonts w:ascii="Arial"/>
                <w:b/>
                <w:sz w:val="18"/>
              </w:rPr>
            </w:pPr>
            <w:r>
              <w:rPr>
                <w:rFonts w:ascii="Arial"/>
                <w:b/>
                <w:sz w:val="18"/>
              </w:rPr>
              <w:t>2.</w:t>
            </w:r>
            <w:r>
              <w:rPr>
                <w:rFonts w:ascii="Arial"/>
                <w:b/>
                <w:spacing w:val="36"/>
                <w:sz w:val="18"/>
              </w:rPr>
              <w:t xml:space="preserve"> </w:t>
            </w:r>
            <w:r>
              <w:rPr>
                <w:rFonts w:ascii="Arial"/>
                <w:b/>
                <w:sz w:val="18"/>
              </w:rPr>
              <w:t>GERENTE</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CALIDAD</w:t>
            </w:r>
          </w:p>
        </w:tc>
      </w:tr>
      <w:tr w:rsidR="00F2068A" w14:paraId="18B0B525" w14:textId="77777777" w:rsidTr="007C5D78">
        <w:trPr>
          <w:trHeight w:val="1553"/>
        </w:trPr>
        <w:tc>
          <w:tcPr>
            <w:tcW w:w="1200" w:type="dxa"/>
            <w:tcBorders>
              <w:top w:val="single" w:sz="4" w:space="0" w:color="000000"/>
              <w:left w:val="single" w:sz="4" w:space="0" w:color="000000"/>
              <w:bottom w:val="nil"/>
              <w:right w:val="single" w:sz="4" w:space="0" w:color="000000"/>
            </w:tcBorders>
          </w:tcPr>
          <w:p w14:paraId="4B5DA80F" w14:textId="77777777" w:rsidR="00F2068A" w:rsidRDefault="00F2068A" w:rsidP="00F2068A">
            <w:pPr>
              <w:pStyle w:val="TableParagraph"/>
              <w:spacing w:before="56" w:line="183" w:lineRule="exact"/>
              <w:ind w:left="94" w:right="84"/>
              <w:jc w:val="center"/>
              <w:rPr>
                <w:sz w:val="16"/>
              </w:rPr>
            </w:pPr>
            <w:r>
              <w:rPr>
                <w:sz w:val="16"/>
              </w:rPr>
              <w:t>RAC</w:t>
            </w:r>
          </w:p>
          <w:p w14:paraId="63052303" w14:textId="77777777" w:rsidR="00F2068A" w:rsidRDefault="00F2068A" w:rsidP="00F2068A">
            <w:pPr>
              <w:pStyle w:val="TableParagraph"/>
              <w:ind w:left="153" w:firstLine="36"/>
              <w:rPr>
                <w:sz w:val="16"/>
              </w:rPr>
            </w:pPr>
            <w:r>
              <w:rPr>
                <w:sz w:val="16"/>
              </w:rPr>
              <w:t>141.255 (a)</w:t>
            </w:r>
            <w:r>
              <w:rPr>
                <w:spacing w:val="-42"/>
                <w:sz w:val="16"/>
              </w:rPr>
              <w:t xml:space="preserve"> </w:t>
            </w:r>
            <w:r>
              <w:rPr>
                <w:spacing w:val="-1"/>
                <w:sz w:val="16"/>
              </w:rPr>
              <w:t>Apéndice</w:t>
            </w:r>
            <w:r>
              <w:rPr>
                <w:spacing w:val="-6"/>
                <w:sz w:val="16"/>
              </w:rPr>
              <w:t xml:space="preserve"> </w:t>
            </w:r>
            <w:r>
              <w:rPr>
                <w:sz w:val="16"/>
              </w:rPr>
              <w:t>11</w:t>
            </w:r>
          </w:p>
          <w:p w14:paraId="571D0294"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(a)</w:t>
            </w:r>
            <w:r>
              <w:rPr>
                <w:spacing w:val="-42"/>
                <w:sz w:val="16"/>
              </w:rPr>
              <w:t xml:space="preserve"> </w:t>
            </w:r>
            <w:r>
              <w:rPr>
                <w:sz w:val="16"/>
              </w:rPr>
              <w:t>Apéndice 6</w:t>
            </w:r>
          </w:p>
          <w:p w14:paraId="0EF8D577" w14:textId="77777777" w:rsidR="00F2068A" w:rsidRDefault="00F2068A" w:rsidP="00F2068A">
            <w:pPr>
              <w:pStyle w:val="TableParagraph"/>
              <w:spacing w:before="59"/>
              <w:ind w:left="199" w:right="170" w:hanging="10"/>
              <w:rPr>
                <w:sz w:val="16"/>
              </w:rPr>
            </w:pPr>
            <w:r>
              <w:rPr>
                <w:spacing w:val="-1"/>
                <w:sz w:val="16"/>
              </w:rPr>
              <w:t xml:space="preserve">147.235 </w:t>
            </w:r>
            <w:r>
              <w:rPr>
                <w:sz w:val="16"/>
              </w:rPr>
              <w:t>(a)</w:t>
            </w:r>
            <w:r>
              <w:rPr>
                <w:spacing w:val="-42"/>
                <w:sz w:val="16"/>
              </w:rPr>
              <w:t xml:space="preserve"> </w:t>
            </w:r>
            <w:r>
              <w:rPr>
                <w:sz w:val="16"/>
              </w:rPr>
              <w:t>Apéndice 4</w:t>
            </w:r>
          </w:p>
        </w:tc>
        <w:tc>
          <w:tcPr>
            <w:tcW w:w="2877" w:type="dxa"/>
            <w:gridSpan w:val="2"/>
            <w:tcBorders>
              <w:top w:val="single" w:sz="4" w:space="0" w:color="000000"/>
              <w:left w:val="single" w:sz="4" w:space="0" w:color="000000"/>
              <w:bottom w:val="nil"/>
              <w:right w:val="single" w:sz="4" w:space="0" w:color="000000"/>
            </w:tcBorders>
          </w:tcPr>
          <w:p w14:paraId="7B21E6B5" w14:textId="1EB14868" w:rsidR="00F2068A" w:rsidRDefault="00F2068A" w:rsidP="00F2068A">
            <w:pPr>
              <w:pStyle w:val="TableParagraph"/>
              <w:spacing w:before="116"/>
              <w:ind w:left="108" w:right="94"/>
              <w:jc w:val="both"/>
              <w:rPr>
                <w:sz w:val="16"/>
              </w:rPr>
            </w:pPr>
            <w:r>
              <w:rPr>
                <w:sz w:val="16"/>
              </w:rPr>
              <w:t xml:space="preserve">15-3. ¿Ha sido designado un </w:t>
            </w:r>
            <w:r w:rsidR="00CB0379">
              <w:rPr>
                <w:sz w:val="16"/>
              </w:rPr>
              <w:t>G</w:t>
            </w:r>
            <w:r>
              <w:rPr>
                <w:sz w:val="16"/>
              </w:rPr>
              <w:t>erente</w:t>
            </w:r>
            <w:r>
              <w:rPr>
                <w:spacing w:val="-42"/>
                <w:sz w:val="16"/>
              </w:rPr>
              <w:t xml:space="preserve"> </w:t>
            </w:r>
            <w:r>
              <w:rPr>
                <w:sz w:val="16"/>
              </w:rPr>
              <w:t xml:space="preserve">de </w:t>
            </w:r>
            <w:r w:rsidR="00CB0379">
              <w:rPr>
                <w:sz w:val="16"/>
              </w:rPr>
              <w:t>C</w:t>
            </w:r>
            <w:r>
              <w:rPr>
                <w:sz w:val="16"/>
              </w:rPr>
              <w:t>alidad, que controle la política y</w:t>
            </w:r>
            <w:r>
              <w:rPr>
                <w:spacing w:val="1"/>
                <w:sz w:val="16"/>
              </w:rPr>
              <w:t xml:space="preserve"> </w:t>
            </w:r>
            <w:r>
              <w:rPr>
                <w:sz w:val="16"/>
              </w:rPr>
              <w:t>su</w:t>
            </w:r>
            <w:r>
              <w:rPr>
                <w:spacing w:val="-1"/>
                <w:sz w:val="16"/>
              </w:rPr>
              <w:t xml:space="preserve"> </w:t>
            </w:r>
            <w:r>
              <w:rPr>
                <w:sz w:val="16"/>
              </w:rPr>
              <w:t>aplicación?</w:t>
            </w:r>
          </w:p>
        </w:tc>
        <w:tc>
          <w:tcPr>
            <w:tcW w:w="900" w:type="dxa"/>
            <w:vMerge w:val="restart"/>
            <w:tcBorders>
              <w:top w:val="single" w:sz="4" w:space="0" w:color="000000"/>
              <w:left w:val="single" w:sz="4" w:space="0" w:color="000000"/>
              <w:right w:val="single" w:sz="4" w:space="0" w:color="000000"/>
            </w:tcBorders>
          </w:tcPr>
          <w:p w14:paraId="440F8825" w14:textId="77777777" w:rsidR="00F2068A" w:rsidRDefault="00F2068A" w:rsidP="00F2068A">
            <w:pPr>
              <w:suppressAutoHyphens/>
              <w:jc w:val="both"/>
              <w:rPr>
                <w:rFonts w:ascii="Arial" w:hAnsi="Arial" w:cs="Arial"/>
                <w:sz w:val="16"/>
                <w:szCs w:val="16"/>
                <w:lang w:val="es-ES_tradnl"/>
              </w:rPr>
            </w:pPr>
          </w:p>
          <w:p w14:paraId="22E6DD18"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97764596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0DBCA502"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1912F58D"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32086523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0762E211" w14:textId="77777777" w:rsidR="00F2068A" w:rsidRPr="002A4047" w:rsidRDefault="00F2068A" w:rsidP="00F2068A">
            <w:pPr>
              <w:suppressAutoHyphens/>
              <w:jc w:val="both"/>
              <w:rPr>
                <w:rFonts w:ascii="Arial" w:hAnsi="Arial" w:cs="Arial"/>
                <w:sz w:val="16"/>
                <w:szCs w:val="16"/>
                <w:lang w:val="es-ES_tradnl"/>
              </w:rPr>
            </w:pPr>
          </w:p>
          <w:p w14:paraId="7787505B" w14:textId="77777777" w:rsidR="00F2068A" w:rsidRPr="002A4047" w:rsidRDefault="00F2068A" w:rsidP="00F2068A">
            <w:pPr>
              <w:suppressAutoHyphens/>
              <w:jc w:val="both"/>
              <w:rPr>
                <w:rFonts w:ascii="Arial" w:hAnsi="Arial" w:cs="Arial"/>
                <w:sz w:val="16"/>
                <w:szCs w:val="16"/>
                <w:lang w:val="es-ES_tradnl"/>
              </w:rPr>
            </w:pPr>
          </w:p>
          <w:p w14:paraId="390A2183" w14:textId="3C9C8D80" w:rsidR="00F2068A" w:rsidRDefault="00F2068A" w:rsidP="00F2068A">
            <w:pPr>
              <w:pStyle w:val="TableParagraph"/>
              <w:spacing w:line="480" w:lineRule="auto"/>
              <w:ind w:left="385" w:right="298" w:hanging="51"/>
              <w:jc w:val="center"/>
              <w:rPr>
                <w:sz w:val="16"/>
              </w:rPr>
            </w:pPr>
          </w:p>
        </w:tc>
        <w:tc>
          <w:tcPr>
            <w:tcW w:w="2521" w:type="dxa"/>
            <w:gridSpan w:val="2"/>
            <w:tcBorders>
              <w:top w:val="single" w:sz="4" w:space="0" w:color="000000"/>
              <w:left w:val="single" w:sz="4" w:space="0" w:color="000000"/>
              <w:bottom w:val="nil"/>
              <w:right w:val="single" w:sz="4" w:space="0" w:color="000000"/>
            </w:tcBorders>
          </w:tcPr>
          <w:p w14:paraId="54B46BC4" w14:textId="77777777" w:rsidR="00F2068A" w:rsidRDefault="00F2068A" w:rsidP="00D9428B">
            <w:pPr>
              <w:pStyle w:val="TableParagraph"/>
              <w:numPr>
                <w:ilvl w:val="0"/>
                <w:numId w:val="6"/>
              </w:numPr>
              <w:tabs>
                <w:tab w:val="left" w:pos="453"/>
              </w:tabs>
              <w:spacing w:before="120" w:line="235" w:lineRule="auto"/>
              <w:ind w:right="91" w:hanging="274"/>
              <w:rPr>
                <w:sz w:val="16"/>
              </w:rPr>
            </w:pPr>
            <w:r>
              <w:rPr>
                <w:sz w:val="16"/>
              </w:rPr>
              <w:t>Verificar</w:t>
            </w:r>
            <w:r>
              <w:rPr>
                <w:spacing w:val="1"/>
                <w:sz w:val="16"/>
              </w:rPr>
              <w:t xml:space="preserve"> </w:t>
            </w:r>
            <w:r>
              <w:rPr>
                <w:sz w:val="16"/>
              </w:rPr>
              <w:t>documento</w:t>
            </w:r>
            <w:r>
              <w:rPr>
                <w:spacing w:val="1"/>
                <w:sz w:val="16"/>
              </w:rPr>
              <w:t xml:space="preserve"> </w:t>
            </w:r>
            <w:r>
              <w:rPr>
                <w:sz w:val="16"/>
              </w:rPr>
              <w:t>oficial</w:t>
            </w:r>
            <w:r>
              <w:rPr>
                <w:spacing w:val="-43"/>
                <w:sz w:val="16"/>
              </w:rPr>
              <w:t xml:space="preserve"> </w:t>
            </w:r>
            <w:r>
              <w:rPr>
                <w:sz w:val="16"/>
              </w:rPr>
              <w:t>de</w:t>
            </w:r>
            <w:r>
              <w:rPr>
                <w:spacing w:val="-1"/>
                <w:sz w:val="16"/>
              </w:rPr>
              <w:t xml:space="preserve"> </w:t>
            </w:r>
            <w:r>
              <w:rPr>
                <w:sz w:val="16"/>
              </w:rPr>
              <w:t>designación</w:t>
            </w:r>
            <w:r>
              <w:rPr>
                <w:spacing w:val="-1"/>
                <w:sz w:val="16"/>
              </w:rPr>
              <w:t xml:space="preserve"> </w:t>
            </w:r>
            <w:r>
              <w:rPr>
                <w:sz w:val="16"/>
              </w:rPr>
              <w:t>vigente.</w:t>
            </w:r>
          </w:p>
          <w:p w14:paraId="28971B7E" w14:textId="77777777" w:rsidR="00F2068A" w:rsidRDefault="00F2068A" w:rsidP="00D9428B">
            <w:pPr>
              <w:pStyle w:val="TableParagraph"/>
              <w:numPr>
                <w:ilvl w:val="0"/>
                <w:numId w:val="6"/>
              </w:numPr>
              <w:tabs>
                <w:tab w:val="left" w:pos="453"/>
                <w:tab w:val="left" w:pos="1296"/>
                <w:tab w:val="left" w:pos="2236"/>
              </w:tabs>
              <w:spacing w:before="127" w:line="235" w:lineRule="auto"/>
              <w:ind w:right="94" w:hanging="274"/>
              <w:rPr>
                <w:sz w:val="16"/>
              </w:rPr>
            </w:pPr>
            <w:r>
              <w:rPr>
                <w:sz w:val="16"/>
              </w:rPr>
              <w:t>Verificar</w:t>
            </w:r>
            <w:r>
              <w:rPr>
                <w:sz w:val="16"/>
              </w:rPr>
              <w:tab/>
              <w:t>requisitos</w:t>
            </w:r>
            <w:r>
              <w:rPr>
                <w:sz w:val="16"/>
              </w:rPr>
              <w:tab/>
            </w:r>
            <w:r>
              <w:rPr>
                <w:spacing w:val="-3"/>
                <w:sz w:val="16"/>
              </w:rPr>
              <w:t>de</w:t>
            </w:r>
            <w:r>
              <w:rPr>
                <w:spacing w:val="-42"/>
                <w:sz w:val="16"/>
              </w:rPr>
              <w:t xml:space="preserve"> </w:t>
            </w:r>
            <w:r>
              <w:rPr>
                <w:sz w:val="16"/>
              </w:rPr>
              <w:t>formación</w:t>
            </w:r>
            <w:r>
              <w:rPr>
                <w:spacing w:val="-4"/>
                <w:sz w:val="16"/>
              </w:rPr>
              <w:t xml:space="preserve"> </w:t>
            </w:r>
            <w:r>
              <w:rPr>
                <w:sz w:val="16"/>
              </w:rPr>
              <w:t>y</w:t>
            </w:r>
            <w:r>
              <w:rPr>
                <w:spacing w:val="-2"/>
                <w:sz w:val="16"/>
              </w:rPr>
              <w:t xml:space="preserve"> </w:t>
            </w:r>
            <w:r>
              <w:rPr>
                <w:sz w:val="16"/>
              </w:rPr>
              <w:t>experiencia.</w:t>
            </w:r>
          </w:p>
        </w:tc>
        <w:tc>
          <w:tcPr>
            <w:tcW w:w="1715" w:type="dxa"/>
            <w:vMerge w:val="restart"/>
            <w:tcBorders>
              <w:top w:val="single" w:sz="4" w:space="0" w:color="000000"/>
              <w:left w:val="single" w:sz="4" w:space="0" w:color="000000"/>
              <w:right w:val="single" w:sz="4" w:space="0" w:color="000000"/>
            </w:tcBorders>
          </w:tcPr>
          <w:p w14:paraId="415876CD" w14:textId="77777777" w:rsidR="00F2068A" w:rsidRDefault="00F2068A" w:rsidP="00F2068A">
            <w:pPr>
              <w:suppressAutoHyphens/>
              <w:rPr>
                <w:rFonts w:ascii="Arial" w:hAnsi="Arial" w:cs="Arial"/>
                <w:lang w:val="es-ES_tradnl"/>
              </w:rPr>
            </w:pPr>
          </w:p>
          <w:p w14:paraId="79D274A8"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20694698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19D2373C"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206949066"/>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309DC959"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408195856"/>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480669B8" w14:textId="741B96BF" w:rsidR="00F2068A" w:rsidRDefault="00F2068A" w:rsidP="00F2068A">
            <w:pPr>
              <w:pStyle w:val="TableParagraph"/>
              <w:spacing w:before="116" w:line="552" w:lineRule="auto"/>
              <w:ind w:left="384" w:right="216"/>
              <w:rPr>
                <w:sz w:val="16"/>
              </w:rPr>
            </w:pPr>
          </w:p>
        </w:tc>
        <w:tc>
          <w:tcPr>
            <w:tcW w:w="1835" w:type="dxa"/>
            <w:vMerge w:val="restart"/>
            <w:tcBorders>
              <w:top w:val="single" w:sz="4" w:space="0" w:color="000000"/>
              <w:left w:val="single" w:sz="4" w:space="0" w:color="000000"/>
              <w:bottom w:val="single" w:sz="4" w:space="0" w:color="000000"/>
              <w:right w:val="single" w:sz="4" w:space="0" w:color="000000"/>
            </w:tcBorders>
          </w:tcPr>
          <w:p w14:paraId="3912937B" w14:textId="77777777" w:rsidR="00F2068A" w:rsidRDefault="00F2068A" w:rsidP="00F2068A">
            <w:pPr>
              <w:pStyle w:val="TableParagraph"/>
              <w:rPr>
                <w:rFonts w:ascii="Times New Roman"/>
                <w:sz w:val="16"/>
              </w:rPr>
            </w:pPr>
          </w:p>
        </w:tc>
      </w:tr>
      <w:tr w:rsidR="00F2068A" w14:paraId="1D3096A3" w14:textId="77777777" w:rsidTr="007C5D78">
        <w:trPr>
          <w:trHeight w:val="457"/>
        </w:trPr>
        <w:tc>
          <w:tcPr>
            <w:tcW w:w="1200" w:type="dxa"/>
            <w:tcBorders>
              <w:top w:val="nil"/>
              <w:left w:val="single" w:sz="4" w:space="0" w:color="000000"/>
              <w:bottom w:val="single" w:sz="4" w:space="0" w:color="000000"/>
              <w:right w:val="single" w:sz="4" w:space="0" w:color="000000"/>
            </w:tcBorders>
          </w:tcPr>
          <w:p w14:paraId="4E220FA7" w14:textId="77777777" w:rsidR="00F2068A" w:rsidRDefault="00F2068A" w:rsidP="00F2068A">
            <w:pPr>
              <w:pStyle w:val="TableParagraph"/>
              <w:spacing w:before="84"/>
              <w:ind w:left="94" w:right="84"/>
              <w:jc w:val="center"/>
              <w:rPr>
                <w:sz w:val="16"/>
              </w:rPr>
            </w:pPr>
            <w:r>
              <w:rPr>
                <w:sz w:val="16"/>
              </w:rPr>
              <w:t>Cap. C</w:t>
            </w:r>
          </w:p>
        </w:tc>
        <w:tc>
          <w:tcPr>
            <w:tcW w:w="2877" w:type="dxa"/>
            <w:gridSpan w:val="2"/>
            <w:tcBorders>
              <w:top w:val="nil"/>
              <w:left w:val="single" w:sz="4" w:space="0" w:color="000000"/>
              <w:bottom w:val="single" w:sz="4" w:space="0" w:color="000000"/>
              <w:right w:val="single" w:sz="4" w:space="0" w:color="000000"/>
            </w:tcBorders>
          </w:tcPr>
          <w:p w14:paraId="0BBF50E3" w14:textId="77777777" w:rsidR="00F2068A" w:rsidRDefault="00F2068A" w:rsidP="00F2068A">
            <w:pPr>
              <w:pStyle w:val="TableParagraph"/>
              <w:rPr>
                <w:rFonts w:ascii="Times New Roman"/>
                <w:sz w:val="16"/>
              </w:rPr>
            </w:pPr>
          </w:p>
        </w:tc>
        <w:tc>
          <w:tcPr>
            <w:tcW w:w="900" w:type="dxa"/>
            <w:vMerge/>
            <w:tcBorders>
              <w:left w:val="single" w:sz="4" w:space="0" w:color="000000"/>
              <w:bottom w:val="single" w:sz="4" w:space="0" w:color="000000"/>
              <w:right w:val="single" w:sz="4" w:space="0" w:color="000000"/>
            </w:tcBorders>
          </w:tcPr>
          <w:p w14:paraId="458ED86D" w14:textId="77777777" w:rsidR="00F2068A" w:rsidRDefault="00F2068A" w:rsidP="00F2068A">
            <w:pPr>
              <w:pStyle w:val="TableParagraph"/>
              <w:rPr>
                <w:rFonts w:ascii="Times New Roman"/>
                <w:sz w:val="16"/>
              </w:rPr>
            </w:pPr>
          </w:p>
        </w:tc>
        <w:tc>
          <w:tcPr>
            <w:tcW w:w="2521" w:type="dxa"/>
            <w:gridSpan w:val="2"/>
            <w:tcBorders>
              <w:top w:val="nil"/>
              <w:left w:val="single" w:sz="4" w:space="0" w:color="000000"/>
              <w:bottom w:val="single" w:sz="4" w:space="0" w:color="000000"/>
              <w:right w:val="single" w:sz="4" w:space="0" w:color="000000"/>
            </w:tcBorders>
          </w:tcPr>
          <w:p w14:paraId="14119DC6" w14:textId="77777777" w:rsidR="00F2068A" w:rsidRDefault="00F2068A" w:rsidP="00F2068A">
            <w:pPr>
              <w:pStyle w:val="TableParagraph"/>
              <w:rPr>
                <w:rFonts w:ascii="Times New Roman"/>
                <w:sz w:val="16"/>
              </w:rPr>
            </w:pPr>
          </w:p>
        </w:tc>
        <w:tc>
          <w:tcPr>
            <w:tcW w:w="1715" w:type="dxa"/>
            <w:vMerge/>
            <w:tcBorders>
              <w:left w:val="single" w:sz="4" w:space="0" w:color="000000"/>
              <w:bottom w:val="single" w:sz="4" w:space="0" w:color="000000"/>
              <w:right w:val="single" w:sz="4" w:space="0" w:color="000000"/>
            </w:tcBorders>
          </w:tcPr>
          <w:p w14:paraId="02DE760C" w14:textId="77777777" w:rsidR="00F2068A" w:rsidRDefault="00F2068A" w:rsidP="00F2068A">
            <w:pPr>
              <w:pStyle w:val="TableParagraph"/>
              <w:rPr>
                <w:rFonts w:ascii="Times New Roman"/>
                <w:sz w:val="16"/>
              </w:rPr>
            </w:pPr>
          </w:p>
        </w:tc>
        <w:tc>
          <w:tcPr>
            <w:tcW w:w="1835" w:type="dxa"/>
            <w:vMerge/>
            <w:tcBorders>
              <w:top w:val="nil"/>
              <w:left w:val="single" w:sz="4" w:space="0" w:color="000000"/>
              <w:bottom w:val="single" w:sz="4" w:space="0" w:color="000000"/>
              <w:right w:val="single" w:sz="4" w:space="0" w:color="000000"/>
            </w:tcBorders>
          </w:tcPr>
          <w:p w14:paraId="2B6357EB" w14:textId="77777777" w:rsidR="00F2068A" w:rsidRDefault="00F2068A" w:rsidP="00F2068A">
            <w:pPr>
              <w:rPr>
                <w:sz w:val="2"/>
                <w:szCs w:val="2"/>
              </w:rPr>
            </w:pPr>
          </w:p>
        </w:tc>
      </w:tr>
    </w:tbl>
    <w:p w14:paraId="62DD692E" w14:textId="77777777" w:rsidR="000331C3" w:rsidRDefault="000331C3">
      <w:pPr>
        <w:rPr>
          <w:rFonts w:ascii="Arial" w:hAnsi="Arial" w:cs="Arial"/>
          <w:b/>
          <w:bCs/>
          <w:lang w:val="es-ES_tradnl"/>
        </w:rPr>
      </w:pPr>
    </w:p>
    <w:p w14:paraId="4EEC723A" w14:textId="384DC457" w:rsidR="000331C3" w:rsidRDefault="000331C3">
      <w:pPr>
        <w:rPr>
          <w:rFonts w:ascii="Arial" w:hAnsi="Arial" w:cs="Arial"/>
          <w:b/>
          <w:bCs/>
          <w:lang w:val="es-ES_tradnl"/>
        </w:rPr>
      </w:pPr>
    </w:p>
    <w:p w14:paraId="223A2D48" w14:textId="77777777" w:rsidR="000331C3" w:rsidRDefault="000331C3">
      <w:pPr>
        <w:rPr>
          <w:rFonts w:ascii="Arial" w:hAnsi="Arial" w:cs="Arial"/>
          <w:b/>
          <w:bCs/>
          <w:lang w:val="es-ES_tradnl"/>
        </w:rPr>
      </w:pPr>
    </w:p>
    <w:p w14:paraId="5A1E1D1A" w14:textId="77777777" w:rsidR="000331C3" w:rsidRDefault="000331C3">
      <w:pPr>
        <w:rPr>
          <w:rFonts w:ascii="Arial" w:hAnsi="Arial" w:cs="Arial"/>
          <w:b/>
          <w:bCs/>
          <w:lang w:val="es-ES_tradnl"/>
        </w:rPr>
      </w:pPr>
    </w:p>
    <w:tbl>
      <w:tblPr>
        <w:tblStyle w:val="TableNormal"/>
        <w:tblW w:w="11046" w:type="dxa"/>
        <w:tblInd w:w="48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00"/>
        <w:gridCol w:w="2878"/>
        <w:gridCol w:w="900"/>
        <w:gridCol w:w="2520"/>
        <w:gridCol w:w="1714"/>
        <w:gridCol w:w="1834"/>
      </w:tblGrid>
      <w:tr w:rsidR="000331C3" w14:paraId="1290E1E3" w14:textId="77777777" w:rsidTr="000331C3">
        <w:trPr>
          <w:trHeight w:val="484"/>
        </w:trPr>
        <w:tc>
          <w:tcPr>
            <w:tcW w:w="1200" w:type="dxa"/>
            <w:tcBorders>
              <w:left w:val="single" w:sz="4" w:space="0" w:color="000000"/>
              <w:bottom w:val="single" w:sz="4" w:space="0" w:color="000000"/>
              <w:right w:val="single" w:sz="4" w:space="0" w:color="000000"/>
            </w:tcBorders>
            <w:shd w:val="clear" w:color="auto" w:fill="D9D9D9"/>
          </w:tcPr>
          <w:p w14:paraId="3A2EED02" w14:textId="77777777" w:rsidR="000331C3" w:rsidRDefault="000331C3" w:rsidP="00943DCA">
            <w:pPr>
              <w:pStyle w:val="TableParagraph"/>
              <w:spacing w:before="9"/>
              <w:rPr>
                <w:sz w:val="13"/>
              </w:rPr>
            </w:pPr>
          </w:p>
          <w:p w14:paraId="35472DE2" w14:textId="77777777" w:rsidR="000331C3" w:rsidRDefault="000331C3" w:rsidP="00943DCA">
            <w:pPr>
              <w:pStyle w:val="TableParagraph"/>
              <w:ind w:left="388"/>
              <w:rPr>
                <w:rFonts w:ascii="Arial"/>
                <w:b/>
                <w:sz w:val="14"/>
              </w:rPr>
            </w:pPr>
            <w:r>
              <w:rPr>
                <w:rFonts w:ascii="Arial"/>
                <w:b/>
                <w:sz w:val="14"/>
              </w:rPr>
              <w:t>9.</w:t>
            </w:r>
            <w:r>
              <w:rPr>
                <w:rFonts w:ascii="Arial"/>
                <w:b/>
                <w:spacing w:val="-3"/>
                <w:sz w:val="14"/>
              </w:rPr>
              <w:t xml:space="preserve"> </w:t>
            </w:r>
            <w:r>
              <w:rPr>
                <w:rFonts w:ascii="Arial"/>
                <w:b/>
                <w:sz w:val="14"/>
              </w:rPr>
              <w:t>Ref.</w:t>
            </w:r>
          </w:p>
        </w:tc>
        <w:tc>
          <w:tcPr>
            <w:tcW w:w="2878" w:type="dxa"/>
            <w:tcBorders>
              <w:left w:val="single" w:sz="4" w:space="0" w:color="000000"/>
              <w:bottom w:val="single" w:sz="4" w:space="0" w:color="000000"/>
              <w:right w:val="single" w:sz="4" w:space="0" w:color="000000"/>
            </w:tcBorders>
            <w:shd w:val="clear" w:color="auto" w:fill="D9D9D9"/>
          </w:tcPr>
          <w:p w14:paraId="06B80DDF" w14:textId="77777777" w:rsidR="000331C3" w:rsidRDefault="000331C3" w:rsidP="00943DCA">
            <w:pPr>
              <w:pStyle w:val="TableParagraph"/>
              <w:spacing w:before="9"/>
              <w:rPr>
                <w:sz w:val="13"/>
              </w:rPr>
            </w:pPr>
          </w:p>
          <w:p w14:paraId="5DF8E486" w14:textId="77777777" w:rsidR="000331C3" w:rsidRDefault="000331C3" w:rsidP="00943DCA">
            <w:pPr>
              <w:pStyle w:val="TableParagraph"/>
              <w:ind w:left="580"/>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tcBorders>
              <w:left w:val="single" w:sz="4" w:space="0" w:color="000000"/>
              <w:bottom w:val="single" w:sz="4" w:space="0" w:color="000000"/>
              <w:right w:val="single" w:sz="4" w:space="0" w:color="000000"/>
            </w:tcBorders>
            <w:shd w:val="clear" w:color="auto" w:fill="D9D9D9"/>
          </w:tcPr>
          <w:p w14:paraId="3063D195" w14:textId="77777777" w:rsidR="000331C3" w:rsidRDefault="000331C3" w:rsidP="00943DCA">
            <w:pPr>
              <w:pStyle w:val="TableParagraph"/>
              <w:spacing w:before="58"/>
              <w:ind w:left="105" w:right="97"/>
              <w:jc w:val="center"/>
              <w:rPr>
                <w:rFonts w:ascii="Arial"/>
                <w:b/>
                <w:sz w:val="14"/>
              </w:rPr>
            </w:pPr>
            <w:r>
              <w:rPr>
                <w:rFonts w:ascii="Arial"/>
                <w:b/>
                <w:sz w:val="14"/>
              </w:rPr>
              <w:t>11.</w:t>
            </w:r>
          </w:p>
          <w:p w14:paraId="006BFFFF" w14:textId="77777777" w:rsidR="000331C3" w:rsidRDefault="000331C3" w:rsidP="00943DCA">
            <w:pPr>
              <w:pStyle w:val="TableParagraph"/>
              <w:ind w:left="105" w:right="97"/>
              <w:jc w:val="center"/>
              <w:rPr>
                <w:rFonts w:ascii="Arial" w:hAnsi="Arial"/>
                <w:b/>
                <w:sz w:val="14"/>
              </w:rPr>
            </w:pPr>
            <w:r>
              <w:rPr>
                <w:rFonts w:ascii="Arial" w:hAnsi="Arial"/>
                <w:b/>
                <w:sz w:val="14"/>
              </w:rPr>
              <w:t>Situación</w:t>
            </w:r>
          </w:p>
        </w:tc>
        <w:tc>
          <w:tcPr>
            <w:tcW w:w="2520" w:type="dxa"/>
            <w:tcBorders>
              <w:left w:val="single" w:sz="4" w:space="0" w:color="000000"/>
              <w:bottom w:val="single" w:sz="4" w:space="0" w:color="000000"/>
              <w:right w:val="single" w:sz="4" w:space="0" w:color="000000"/>
            </w:tcBorders>
            <w:shd w:val="clear" w:color="auto" w:fill="D9D9D9"/>
          </w:tcPr>
          <w:p w14:paraId="4A489C53" w14:textId="77777777" w:rsidR="000331C3" w:rsidRDefault="000331C3" w:rsidP="00943DCA">
            <w:pPr>
              <w:pStyle w:val="TableParagraph"/>
              <w:spacing w:line="159" w:lineRule="exact"/>
              <w:ind w:left="141" w:right="130"/>
              <w:jc w:val="center"/>
              <w:rPr>
                <w:rFonts w:ascii="Arial"/>
                <w:b/>
                <w:sz w:val="14"/>
              </w:rPr>
            </w:pPr>
            <w:r>
              <w:rPr>
                <w:rFonts w:ascii="Arial"/>
                <w:b/>
                <w:sz w:val="14"/>
              </w:rPr>
              <w:t>12.</w:t>
            </w:r>
          </w:p>
          <w:p w14:paraId="5EA1E8F4" w14:textId="77777777" w:rsidR="000331C3" w:rsidRDefault="000331C3" w:rsidP="00943DCA">
            <w:pPr>
              <w:pStyle w:val="TableParagraph"/>
              <w:spacing w:line="160" w:lineRule="atLeast"/>
              <w:ind w:left="142" w:right="130"/>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5"/>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4"/>
                <w:sz w:val="14"/>
              </w:rPr>
              <w:t xml:space="preserve"> </w:t>
            </w:r>
            <w:r>
              <w:rPr>
                <w:rFonts w:ascii="Arial" w:hAnsi="Arial"/>
                <w:b/>
                <w:sz w:val="14"/>
              </w:rPr>
              <w:t>de</w:t>
            </w:r>
            <w:r>
              <w:rPr>
                <w:rFonts w:ascii="Arial" w:hAnsi="Arial"/>
                <w:b/>
                <w:spacing w:val="-36"/>
                <w:sz w:val="14"/>
              </w:rPr>
              <w:t xml:space="preserve"> </w:t>
            </w:r>
            <w:r>
              <w:rPr>
                <w:rFonts w:ascii="Arial" w:hAnsi="Arial"/>
                <w:b/>
                <w:sz w:val="14"/>
              </w:rPr>
              <w:t>la</w:t>
            </w:r>
            <w:r>
              <w:rPr>
                <w:rFonts w:ascii="Arial" w:hAnsi="Arial"/>
                <w:b/>
                <w:spacing w:val="-3"/>
                <w:sz w:val="14"/>
              </w:rPr>
              <w:t xml:space="preserve"> </w:t>
            </w:r>
            <w:r>
              <w:rPr>
                <w:rFonts w:ascii="Arial" w:hAnsi="Arial"/>
                <w:b/>
                <w:sz w:val="14"/>
              </w:rPr>
              <w:t>pregunta del</w:t>
            </w:r>
            <w:r>
              <w:rPr>
                <w:rFonts w:ascii="Arial" w:hAnsi="Arial"/>
                <w:b/>
                <w:spacing w:val="-1"/>
                <w:sz w:val="14"/>
              </w:rPr>
              <w:t xml:space="preserve"> </w:t>
            </w:r>
            <w:r>
              <w:rPr>
                <w:rFonts w:ascii="Arial" w:hAnsi="Arial"/>
                <w:b/>
                <w:sz w:val="14"/>
              </w:rPr>
              <w:t>requisito</w:t>
            </w:r>
          </w:p>
        </w:tc>
        <w:tc>
          <w:tcPr>
            <w:tcW w:w="1714" w:type="dxa"/>
            <w:tcBorders>
              <w:left w:val="single" w:sz="4" w:space="0" w:color="000000"/>
              <w:bottom w:val="single" w:sz="4" w:space="0" w:color="000000"/>
              <w:right w:val="single" w:sz="4" w:space="0" w:color="000000"/>
            </w:tcBorders>
            <w:shd w:val="clear" w:color="auto" w:fill="D9D9D9"/>
          </w:tcPr>
          <w:p w14:paraId="0472C4EA" w14:textId="77777777" w:rsidR="000331C3" w:rsidRDefault="000331C3" w:rsidP="00943DCA">
            <w:pPr>
              <w:pStyle w:val="TableParagraph"/>
              <w:spacing w:before="17"/>
              <w:ind w:left="449" w:right="442"/>
              <w:jc w:val="center"/>
              <w:rPr>
                <w:rFonts w:ascii="Arial"/>
                <w:b/>
                <w:sz w:val="14"/>
              </w:rPr>
            </w:pPr>
            <w:r>
              <w:rPr>
                <w:rFonts w:ascii="Arial"/>
                <w:b/>
                <w:sz w:val="14"/>
              </w:rPr>
              <w:t>13.</w:t>
            </w:r>
          </w:p>
          <w:p w14:paraId="41F90A8B" w14:textId="77777777" w:rsidR="000331C3" w:rsidRDefault="000331C3" w:rsidP="00943DCA">
            <w:pPr>
              <w:pStyle w:val="TableParagraph"/>
              <w:spacing w:before="60"/>
              <w:ind w:left="449" w:right="441"/>
              <w:jc w:val="center"/>
              <w:rPr>
                <w:rFonts w:ascii="Arial" w:hAnsi="Arial"/>
                <w:b/>
                <w:sz w:val="14"/>
              </w:rPr>
            </w:pPr>
            <w:r>
              <w:rPr>
                <w:rFonts w:ascii="Arial" w:hAnsi="Arial"/>
                <w:b/>
                <w:sz w:val="14"/>
              </w:rPr>
              <w:t>Aplicación</w:t>
            </w:r>
          </w:p>
        </w:tc>
        <w:tc>
          <w:tcPr>
            <w:tcW w:w="1834" w:type="dxa"/>
            <w:tcBorders>
              <w:left w:val="single" w:sz="4" w:space="0" w:color="000000"/>
              <w:bottom w:val="single" w:sz="4" w:space="0" w:color="000000"/>
              <w:right w:val="single" w:sz="4" w:space="0" w:color="000000"/>
            </w:tcBorders>
            <w:shd w:val="clear" w:color="auto" w:fill="D9D9D9"/>
          </w:tcPr>
          <w:p w14:paraId="0A163F8E" w14:textId="77777777" w:rsidR="000331C3" w:rsidRDefault="000331C3" w:rsidP="00943DCA">
            <w:pPr>
              <w:pStyle w:val="TableParagraph"/>
              <w:spacing w:before="77"/>
              <w:ind w:left="500" w:right="258"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F2068A" w14:paraId="15CB4F6F" w14:textId="77777777" w:rsidTr="00FE741F">
        <w:trPr>
          <w:trHeight w:val="852"/>
        </w:trPr>
        <w:tc>
          <w:tcPr>
            <w:tcW w:w="1200" w:type="dxa"/>
            <w:tcBorders>
              <w:top w:val="single" w:sz="4" w:space="0" w:color="000000"/>
              <w:left w:val="single" w:sz="4" w:space="0" w:color="000000"/>
              <w:bottom w:val="nil"/>
              <w:right w:val="single" w:sz="4" w:space="0" w:color="000000"/>
            </w:tcBorders>
          </w:tcPr>
          <w:p w14:paraId="5B3676E3" w14:textId="77777777" w:rsidR="00F2068A" w:rsidRDefault="00F2068A" w:rsidP="00F2068A">
            <w:pPr>
              <w:pStyle w:val="TableParagraph"/>
              <w:spacing w:before="56"/>
              <w:ind w:left="94" w:right="84"/>
              <w:jc w:val="center"/>
              <w:rPr>
                <w:sz w:val="16"/>
              </w:rPr>
            </w:pPr>
            <w:r>
              <w:rPr>
                <w:sz w:val="16"/>
              </w:rPr>
              <w:t>RAC</w:t>
            </w:r>
          </w:p>
          <w:p w14:paraId="537BCFDC" w14:textId="77777777" w:rsidR="00F2068A" w:rsidRDefault="00F2068A" w:rsidP="00F2068A">
            <w:pPr>
              <w:pStyle w:val="TableParagraph"/>
              <w:spacing w:before="1"/>
              <w:ind w:left="153" w:firstLine="36"/>
              <w:rPr>
                <w:sz w:val="16"/>
              </w:rPr>
            </w:pPr>
            <w:r>
              <w:rPr>
                <w:sz w:val="16"/>
              </w:rPr>
              <w:t>141.255 (a)</w:t>
            </w:r>
            <w:r>
              <w:rPr>
                <w:spacing w:val="-42"/>
                <w:sz w:val="16"/>
              </w:rPr>
              <w:t xml:space="preserve"> </w:t>
            </w:r>
            <w:r>
              <w:rPr>
                <w:spacing w:val="-1"/>
                <w:sz w:val="16"/>
              </w:rPr>
              <w:t>Apéndice</w:t>
            </w:r>
            <w:r>
              <w:rPr>
                <w:spacing w:val="-6"/>
                <w:sz w:val="16"/>
              </w:rPr>
              <w:t xml:space="preserve"> </w:t>
            </w:r>
            <w:r>
              <w:rPr>
                <w:sz w:val="16"/>
              </w:rPr>
              <w:t>11</w:t>
            </w:r>
          </w:p>
          <w:p w14:paraId="4FE20C41" w14:textId="77777777" w:rsidR="00F2068A" w:rsidRDefault="00F2068A" w:rsidP="00F2068A">
            <w:pPr>
              <w:pStyle w:val="TableParagraph"/>
              <w:spacing w:before="59" w:line="164" w:lineRule="exact"/>
              <w:ind w:left="189"/>
              <w:rPr>
                <w:sz w:val="16"/>
              </w:rPr>
            </w:pPr>
            <w:r>
              <w:rPr>
                <w:sz w:val="16"/>
              </w:rPr>
              <w:t>142.230</w:t>
            </w:r>
            <w:r>
              <w:rPr>
                <w:spacing w:val="-4"/>
                <w:sz w:val="16"/>
              </w:rPr>
              <w:t xml:space="preserve"> </w:t>
            </w:r>
            <w:r>
              <w:rPr>
                <w:sz w:val="16"/>
              </w:rPr>
              <w:t>(a)</w:t>
            </w:r>
          </w:p>
        </w:tc>
        <w:tc>
          <w:tcPr>
            <w:tcW w:w="2878" w:type="dxa"/>
            <w:tcBorders>
              <w:top w:val="single" w:sz="4" w:space="0" w:color="000000"/>
              <w:left w:val="single" w:sz="4" w:space="0" w:color="000000"/>
              <w:bottom w:val="nil"/>
              <w:right w:val="single" w:sz="4" w:space="0" w:color="000000"/>
            </w:tcBorders>
          </w:tcPr>
          <w:p w14:paraId="2DFCF195" w14:textId="6418BA7F" w:rsidR="00F2068A" w:rsidRDefault="00F2068A" w:rsidP="00F2068A">
            <w:pPr>
              <w:pStyle w:val="TableParagraph"/>
              <w:spacing w:before="116"/>
              <w:ind w:left="105" w:right="96"/>
              <w:jc w:val="both"/>
              <w:rPr>
                <w:sz w:val="16"/>
              </w:rPr>
            </w:pPr>
            <w:r>
              <w:rPr>
                <w:sz w:val="16"/>
              </w:rPr>
              <w:t>15-4.</w:t>
            </w:r>
            <w:r>
              <w:rPr>
                <w:spacing w:val="1"/>
                <w:sz w:val="16"/>
              </w:rPr>
              <w:t xml:space="preserve"> </w:t>
            </w:r>
            <w:r>
              <w:rPr>
                <w:sz w:val="16"/>
              </w:rPr>
              <w:t>¿Están</w:t>
            </w:r>
            <w:r>
              <w:rPr>
                <w:spacing w:val="1"/>
                <w:sz w:val="16"/>
              </w:rPr>
              <w:t xml:space="preserve"> </w:t>
            </w:r>
            <w:r>
              <w:rPr>
                <w:sz w:val="16"/>
              </w:rPr>
              <w:t>determinadas</w:t>
            </w:r>
            <w:r>
              <w:rPr>
                <w:spacing w:val="1"/>
                <w:sz w:val="16"/>
              </w:rPr>
              <w:t xml:space="preserve"> </w:t>
            </w:r>
            <w:r>
              <w:rPr>
                <w:sz w:val="16"/>
              </w:rPr>
              <w:t>las</w:t>
            </w:r>
            <w:r>
              <w:rPr>
                <w:spacing w:val="1"/>
                <w:sz w:val="16"/>
              </w:rPr>
              <w:t xml:space="preserve"> </w:t>
            </w:r>
            <w:r>
              <w:rPr>
                <w:sz w:val="16"/>
              </w:rPr>
              <w:t>funciones</w:t>
            </w:r>
            <w:r>
              <w:rPr>
                <w:spacing w:val="1"/>
                <w:sz w:val="16"/>
              </w:rPr>
              <w:t xml:space="preserve"> </w:t>
            </w:r>
            <w:r>
              <w:rPr>
                <w:sz w:val="16"/>
              </w:rPr>
              <w:t>y</w:t>
            </w:r>
            <w:r>
              <w:rPr>
                <w:spacing w:val="1"/>
                <w:sz w:val="16"/>
              </w:rPr>
              <w:t xml:space="preserve"> </w:t>
            </w:r>
            <w:r>
              <w:rPr>
                <w:sz w:val="16"/>
              </w:rPr>
              <w:t>responsabilidades</w:t>
            </w:r>
            <w:r>
              <w:rPr>
                <w:spacing w:val="1"/>
                <w:sz w:val="16"/>
              </w:rPr>
              <w:t xml:space="preserve"> </w:t>
            </w:r>
            <w:r>
              <w:rPr>
                <w:sz w:val="16"/>
              </w:rPr>
              <w:t>del</w:t>
            </w:r>
            <w:r>
              <w:rPr>
                <w:spacing w:val="1"/>
                <w:sz w:val="16"/>
              </w:rPr>
              <w:t xml:space="preserve"> </w:t>
            </w:r>
            <w:r w:rsidR="00CB0379">
              <w:rPr>
                <w:sz w:val="16"/>
              </w:rPr>
              <w:t>G</w:t>
            </w:r>
            <w:r>
              <w:rPr>
                <w:sz w:val="16"/>
              </w:rPr>
              <w:t>erente</w:t>
            </w:r>
            <w:r>
              <w:rPr>
                <w:spacing w:val="-1"/>
                <w:sz w:val="16"/>
              </w:rPr>
              <w:t xml:space="preserve"> </w:t>
            </w:r>
            <w:r>
              <w:rPr>
                <w:sz w:val="16"/>
              </w:rPr>
              <w:t xml:space="preserve">de </w:t>
            </w:r>
            <w:r w:rsidR="00CB0379">
              <w:rPr>
                <w:sz w:val="16"/>
              </w:rPr>
              <w:t>C</w:t>
            </w:r>
            <w:r>
              <w:rPr>
                <w:sz w:val="16"/>
              </w:rPr>
              <w:t>alidad?</w:t>
            </w:r>
          </w:p>
        </w:tc>
        <w:tc>
          <w:tcPr>
            <w:tcW w:w="900" w:type="dxa"/>
            <w:vMerge w:val="restart"/>
            <w:tcBorders>
              <w:top w:val="single" w:sz="4" w:space="0" w:color="000000"/>
              <w:left w:val="single" w:sz="4" w:space="0" w:color="000000"/>
              <w:right w:val="single" w:sz="4" w:space="0" w:color="000000"/>
            </w:tcBorders>
          </w:tcPr>
          <w:p w14:paraId="61F88B43" w14:textId="77777777" w:rsidR="00F2068A" w:rsidRDefault="00F2068A" w:rsidP="00F2068A">
            <w:pPr>
              <w:suppressAutoHyphens/>
              <w:jc w:val="both"/>
              <w:rPr>
                <w:rFonts w:ascii="Arial" w:hAnsi="Arial" w:cs="Arial"/>
                <w:sz w:val="16"/>
                <w:szCs w:val="16"/>
                <w:lang w:val="es-ES_tradnl"/>
              </w:rPr>
            </w:pPr>
          </w:p>
          <w:p w14:paraId="170366B4"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38321506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7887C74D"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0BF5D2DB"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997453701"/>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70A6D507" w14:textId="77777777" w:rsidR="00F2068A" w:rsidRPr="002A4047" w:rsidRDefault="00F2068A" w:rsidP="00F2068A">
            <w:pPr>
              <w:suppressAutoHyphens/>
              <w:jc w:val="both"/>
              <w:rPr>
                <w:rFonts w:ascii="Arial" w:hAnsi="Arial" w:cs="Arial"/>
                <w:sz w:val="16"/>
                <w:szCs w:val="16"/>
                <w:lang w:val="es-ES_tradnl"/>
              </w:rPr>
            </w:pPr>
          </w:p>
          <w:p w14:paraId="4B475398" w14:textId="77777777" w:rsidR="00F2068A" w:rsidRPr="002A4047" w:rsidRDefault="00F2068A" w:rsidP="00F2068A">
            <w:pPr>
              <w:suppressAutoHyphens/>
              <w:jc w:val="both"/>
              <w:rPr>
                <w:rFonts w:ascii="Arial" w:hAnsi="Arial" w:cs="Arial"/>
                <w:sz w:val="16"/>
                <w:szCs w:val="16"/>
                <w:lang w:val="es-ES_tradnl"/>
              </w:rPr>
            </w:pPr>
          </w:p>
          <w:p w14:paraId="5BCC9E0B" w14:textId="685CE106" w:rsidR="00F2068A" w:rsidRDefault="00F2068A" w:rsidP="00F2068A">
            <w:pPr>
              <w:pStyle w:val="TableParagraph"/>
              <w:spacing w:before="60" w:line="360" w:lineRule="atLeast"/>
              <w:ind w:left="384" w:right="299" w:hanging="51"/>
              <w:jc w:val="center"/>
              <w:rPr>
                <w:sz w:val="16"/>
              </w:rPr>
            </w:pPr>
          </w:p>
        </w:tc>
        <w:tc>
          <w:tcPr>
            <w:tcW w:w="2520" w:type="dxa"/>
            <w:tcBorders>
              <w:top w:val="single" w:sz="4" w:space="0" w:color="000000"/>
              <w:left w:val="single" w:sz="4" w:space="0" w:color="000000"/>
              <w:bottom w:val="nil"/>
              <w:right w:val="single" w:sz="4" w:space="0" w:color="000000"/>
            </w:tcBorders>
          </w:tcPr>
          <w:p w14:paraId="53D7FFAF" w14:textId="444D4C80" w:rsidR="00F2068A" w:rsidRDefault="00F2068A" w:rsidP="00CB0379">
            <w:pPr>
              <w:pStyle w:val="TableParagraph"/>
              <w:numPr>
                <w:ilvl w:val="0"/>
                <w:numId w:val="19"/>
              </w:numPr>
              <w:tabs>
                <w:tab w:val="left" w:pos="452"/>
              </w:tabs>
              <w:spacing w:before="119" w:line="237" w:lineRule="auto"/>
              <w:ind w:right="92" w:hanging="274"/>
              <w:jc w:val="both"/>
              <w:rPr>
                <w:sz w:val="16"/>
              </w:rPr>
            </w:pPr>
            <w:r>
              <w:rPr>
                <w:sz w:val="16"/>
              </w:rPr>
              <w:t>Verificar que el sistema de</w:t>
            </w:r>
            <w:r>
              <w:rPr>
                <w:spacing w:val="1"/>
                <w:sz w:val="16"/>
              </w:rPr>
              <w:t xml:space="preserve"> </w:t>
            </w:r>
            <w:r>
              <w:rPr>
                <w:sz w:val="16"/>
              </w:rPr>
              <w:t>garantía</w:t>
            </w:r>
            <w:r>
              <w:rPr>
                <w:spacing w:val="1"/>
                <w:sz w:val="16"/>
              </w:rPr>
              <w:t xml:space="preserve"> </w:t>
            </w:r>
            <w:r>
              <w:rPr>
                <w:sz w:val="16"/>
              </w:rPr>
              <w:t>de</w:t>
            </w:r>
            <w:r>
              <w:rPr>
                <w:spacing w:val="1"/>
                <w:sz w:val="16"/>
              </w:rPr>
              <w:t xml:space="preserve"> </w:t>
            </w:r>
            <w:r>
              <w:rPr>
                <w:sz w:val="16"/>
              </w:rPr>
              <w:t>la</w:t>
            </w:r>
            <w:r w:rsidR="00EB6812">
              <w:rPr>
                <w:sz w:val="16"/>
              </w:rPr>
              <w:t xml:space="preserve"> calidad</w:t>
            </w:r>
            <w:r>
              <w:rPr>
                <w:spacing w:val="1"/>
                <w:sz w:val="16"/>
              </w:rPr>
              <w:t xml:space="preserve"> </w:t>
            </w:r>
            <w:r>
              <w:rPr>
                <w:sz w:val="16"/>
              </w:rPr>
              <w:t>(SGC)</w:t>
            </w:r>
            <w:r>
              <w:rPr>
                <w:spacing w:val="4"/>
                <w:sz w:val="16"/>
              </w:rPr>
              <w:t xml:space="preserve"> </w:t>
            </w:r>
            <w:r>
              <w:rPr>
                <w:sz w:val="16"/>
              </w:rPr>
              <w:t>esté</w:t>
            </w:r>
            <w:r>
              <w:rPr>
                <w:spacing w:val="1"/>
                <w:sz w:val="16"/>
              </w:rPr>
              <w:t xml:space="preserve"> </w:t>
            </w:r>
            <w:r>
              <w:rPr>
                <w:sz w:val="16"/>
              </w:rPr>
              <w:t>debidamente</w:t>
            </w:r>
          </w:p>
          <w:p w14:paraId="2078C7CD" w14:textId="77777777" w:rsidR="00F2068A" w:rsidRDefault="00F2068A" w:rsidP="00CB0379">
            <w:pPr>
              <w:pStyle w:val="TableParagraph"/>
              <w:spacing w:line="154" w:lineRule="exact"/>
              <w:ind w:left="454"/>
              <w:jc w:val="both"/>
              <w:rPr>
                <w:sz w:val="16"/>
              </w:rPr>
            </w:pPr>
            <w:r>
              <w:rPr>
                <w:sz w:val="16"/>
              </w:rPr>
              <w:t xml:space="preserve">implementado    </w:t>
            </w:r>
            <w:r>
              <w:rPr>
                <w:spacing w:val="40"/>
                <w:sz w:val="16"/>
              </w:rPr>
              <w:t xml:space="preserve"> </w:t>
            </w:r>
            <w:r>
              <w:rPr>
                <w:sz w:val="16"/>
              </w:rPr>
              <w:t xml:space="preserve">y     </w:t>
            </w:r>
            <w:r>
              <w:rPr>
                <w:spacing w:val="37"/>
                <w:sz w:val="16"/>
              </w:rPr>
              <w:t xml:space="preserve"> </w:t>
            </w:r>
            <w:r>
              <w:rPr>
                <w:sz w:val="16"/>
              </w:rPr>
              <w:t>sea</w:t>
            </w:r>
          </w:p>
        </w:tc>
        <w:tc>
          <w:tcPr>
            <w:tcW w:w="1714" w:type="dxa"/>
            <w:vMerge w:val="restart"/>
            <w:tcBorders>
              <w:top w:val="single" w:sz="4" w:space="0" w:color="000000"/>
              <w:left w:val="single" w:sz="4" w:space="0" w:color="000000"/>
              <w:right w:val="single" w:sz="4" w:space="0" w:color="000000"/>
            </w:tcBorders>
          </w:tcPr>
          <w:p w14:paraId="6E52F5C4" w14:textId="77777777" w:rsidR="00F2068A" w:rsidRDefault="00F2068A" w:rsidP="00F2068A">
            <w:pPr>
              <w:suppressAutoHyphens/>
              <w:rPr>
                <w:rFonts w:ascii="Arial" w:hAnsi="Arial" w:cs="Arial"/>
                <w:lang w:val="es-ES_tradnl"/>
              </w:rPr>
            </w:pPr>
          </w:p>
          <w:p w14:paraId="7FAB41C2"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27830441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68069C7F"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539979589"/>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60AE9910"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438743954"/>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15924AB7" w14:textId="27344A92" w:rsidR="00F2068A" w:rsidRDefault="00F2068A" w:rsidP="00F2068A">
            <w:pPr>
              <w:pStyle w:val="TableParagraph"/>
              <w:spacing w:before="96"/>
              <w:ind w:left="385"/>
              <w:rPr>
                <w:sz w:val="16"/>
              </w:rPr>
            </w:pPr>
          </w:p>
        </w:tc>
        <w:tc>
          <w:tcPr>
            <w:tcW w:w="1834" w:type="dxa"/>
            <w:vMerge w:val="restart"/>
            <w:tcBorders>
              <w:top w:val="single" w:sz="4" w:space="0" w:color="000000"/>
              <w:left w:val="single" w:sz="4" w:space="0" w:color="000000"/>
              <w:bottom w:val="single" w:sz="6" w:space="0" w:color="000000"/>
              <w:right w:val="single" w:sz="4" w:space="0" w:color="000000"/>
            </w:tcBorders>
          </w:tcPr>
          <w:p w14:paraId="28490ED8" w14:textId="77777777" w:rsidR="00F2068A" w:rsidRDefault="00F2068A" w:rsidP="00F2068A">
            <w:pPr>
              <w:pStyle w:val="TableParagraph"/>
              <w:rPr>
                <w:rFonts w:ascii="Times New Roman"/>
                <w:sz w:val="14"/>
              </w:rPr>
            </w:pPr>
          </w:p>
        </w:tc>
      </w:tr>
      <w:tr w:rsidR="00F2068A" w14:paraId="480FCE3A" w14:textId="77777777" w:rsidTr="00FE741F">
        <w:trPr>
          <w:trHeight w:val="407"/>
        </w:trPr>
        <w:tc>
          <w:tcPr>
            <w:tcW w:w="1200" w:type="dxa"/>
            <w:tcBorders>
              <w:top w:val="nil"/>
              <w:left w:val="single" w:sz="4" w:space="0" w:color="000000"/>
              <w:bottom w:val="nil"/>
              <w:right w:val="single" w:sz="4" w:space="0" w:color="000000"/>
            </w:tcBorders>
          </w:tcPr>
          <w:p w14:paraId="33B31C6F" w14:textId="77777777" w:rsidR="00F2068A" w:rsidRDefault="00F2068A" w:rsidP="00F2068A">
            <w:pPr>
              <w:pStyle w:val="TableParagraph"/>
              <w:spacing w:line="170" w:lineRule="exact"/>
              <w:ind w:left="199"/>
              <w:rPr>
                <w:sz w:val="16"/>
              </w:rPr>
            </w:pPr>
            <w:r>
              <w:rPr>
                <w:sz w:val="16"/>
              </w:rPr>
              <w:t>Apéndice 6</w:t>
            </w:r>
          </w:p>
          <w:p w14:paraId="79569042" w14:textId="77777777" w:rsidR="00F2068A" w:rsidRDefault="00F2068A" w:rsidP="00F2068A">
            <w:pPr>
              <w:pStyle w:val="TableParagraph"/>
              <w:spacing w:before="58" w:line="159" w:lineRule="exact"/>
              <w:ind w:left="189"/>
              <w:rPr>
                <w:sz w:val="16"/>
              </w:rPr>
            </w:pPr>
            <w:r>
              <w:rPr>
                <w:sz w:val="16"/>
              </w:rPr>
              <w:t>147.235</w:t>
            </w:r>
            <w:r>
              <w:rPr>
                <w:spacing w:val="-4"/>
                <w:sz w:val="16"/>
              </w:rPr>
              <w:t xml:space="preserve"> </w:t>
            </w:r>
            <w:r>
              <w:rPr>
                <w:sz w:val="16"/>
              </w:rPr>
              <w:t>(a)</w:t>
            </w:r>
          </w:p>
        </w:tc>
        <w:tc>
          <w:tcPr>
            <w:tcW w:w="2878" w:type="dxa"/>
            <w:tcBorders>
              <w:top w:val="nil"/>
              <w:left w:val="single" w:sz="4" w:space="0" w:color="000000"/>
              <w:bottom w:val="nil"/>
              <w:right w:val="single" w:sz="4" w:space="0" w:color="000000"/>
            </w:tcBorders>
          </w:tcPr>
          <w:p w14:paraId="08E92E30" w14:textId="77777777" w:rsidR="00F2068A" w:rsidRDefault="00F2068A" w:rsidP="00F2068A">
            <w:pPr>
              <w:pStyle w:val="TableParagraph"/>
              <w:rPr>
                <w:rFonts w:ascii="Times New Roman"/>
                <w:sz w:val="14"/>
              </w:rPr>
            </w:pPr>
          </w:p>
        </w:tc>
        <w:tc>
          <w:tcPr>
            <w:tcW w:w="900" w:type="dxa"/>
            <w:vMerge/>
            <w:tcBorders>
              <w:left w:val="single" w:sz="4" w:space="0" w:color="000000"/>
              <w:right w:val="single" w:sz="4" w:space="0" w:color="000000"/>
            </w:tcBorders>
          </w:tcPr>
          <w:p w14:paraId="749DA4CD" w14:textId="77777777" w:rsidR="00F2068A" w:rsidRDefault="00F2068A" w:rsidP="00F2068A">
            <w:pPr>
              <w:pStyle w:val="TableParagraph"/>
              <w:rPr>
                <w:rFonts w:ascii="Times New Roman"/>
                <w:sz w:val="14"/>
              </w:rPr>
            </w:pPr>
          </w:p>
        </w:tc>
        <w:tc>
          <w:tcPr>
            <w:tcW w:w="2520" w:type="dxa"/>
            <w:tcBorders>
              <w:top w:val="nil"/>
              <w:left w:val="single" w:sz="4" w:space="0" w:color="000000"/>
              <w:bottom w:val="nil"/>
              <w:right w:val="single" w:sz="4" w:space="0" w:color="000000"/>
            </w:tcBorders>
          </w:tcPr>
          <w:p w14:paraId="5EC8439B" w14:textId="77777777" w:rsidR="00F2068A" w:rsidRDefault="00F2068A" w:rsidP="00504CF1">
            <w:pPr>
              <w:pStyle w:val="TableParagraph"/>
              <w:tabs>
                <w:tab w:val="left" w:pos="1488"/>
                <w:tab w:val="left" w:pos="2334"/>
              </w:tabs>
              <w:ind w:left="454" w:right="92"/>
              <w:jc w:val="both"/>
              <w:rPr>
                <w:sz w:val="16"/>
              </w:rPr>
            </w:pPr>
            <w:r>
              <w:rPr>
                <w:sz w:val="16"/>
              </w:rPr>
              <w:t>mantenido,</w:t>
            </w:r>
            <w:r>
              <w:rPr>
                <w:sz w:val="16"/>
              </w:rPr>
              <w:tab/>
              <w:t>revisado</w:t>
            </w:r>
            <w:r>
              <w:rPr>
                <w:sz w:val="16"/>
              </w:rPr>
              <w:tab/>
            </w:r>
            <w:r>
              <w:rPr>
                <w:spacing w:val="-3"/>
                <w:sz w:val="16"/>
              </w:rPr>
              <w:t>y</w:t>
            </w:r>
            <w:r>
              <w:rPr>
                <w:spacing w:val="-42"/>
                <w:sz w:val="16"/>
              </w:rPr>
              <w:t xml:space="preserve"> </w:t>
            </w:r>
            <w:r>
              <w:rPr>
                <w:sz w:val="16"/>
              </w:rPr>
              <w:t>mejorado</w:t>
            </w:r>
            <w:r>
              <w:rPr>
                <w:spacing w:val="-3"/>
                <w:sz w:val="16"/>
              </w:rPr>
              <w:t xml:space="preserve"> </w:t>
            </w:r>
            <w:r>
              <w:rPr>
                <w:sz w:val="16"/>
              </w:rPr>
              <w:t>continuamente.</w:t>
            </w:r>
          </w:p>
        </w:tc>
        <w:tc>
          <w:tcPr>
            <w:tcW w:w="1714" w:type="dxa"/>
            <w:vMerge/>
            <w:tcBorders>
              <w:left w:val="single" w:sz="4" w:space="0" w:color="000000"/>
              <w:right w:val="single" w:sz="4" w:space="0" w:color="000000"/>
            </w:tcBorders>
          </w:tcPr>
          <w:p w14:paraId="43D68A51" w14:textId="201CA50A" w:rsidR="00F2068A" w:rsidRDefault="00F2068A" w:rsidP="00F2068A">
            <w:pPr>
              <w:pStyle w:val="TableParagraph"/>
              <w:spacing w:before="96"/>
              <w:ind w:left="385"/>
              <w:rPr>
                <w:sz w:val="16"/>
              </w:rPr>
            </w:pPr>
          </w:p>
        </w:tc>
        <w:tc>
          <w:tcPr>
            <w:tcW w:w="1834" w:type="dxa"/>
            <w:vMerge/>
            <w:tcBorders>
              <w:top w:val="nil"/>
              <w:left w:val="single" w:sz="4" w:space="0" w:color="000000"/>
              <w:bottom w:val="single" w:sz="6" w:space="0" w:color="000000"/>
              <w:right w:val="single" w:sz="4" w:space="0" w:color="000000"/>
            </w:tcBorders>
          </w:tcPr>
          <w:p w14:paraId="18852CAE" w14:textId="77777777" w:rsidR="00F2068A" w:rsidRDefault="00F2068A" w:rsidP="00F2068A">
            <w:pPr>
              <w:rPr>
                <w:sz w:val="2"/>
                <w:szCs w:val="2"/>
              </w:rPr>
            </w:pPr>
          </w:p>
        </w:tc>
      </w:tr>
      <w:tr w:rsidR="00F2068A" w14:paraId="4FBD7C00" w14:textId="77777777" w:rsidTr="00FE741F">
        <w:trPr>
          <w:trHeight w:val="252"/>
        </w:trPr>
        <w:tc>
          <w:tcPr>
            <w:tcW w:w="1200" w:type="dxa"/>
            <w:tcBorders>
              <w:top w:val="nil"/>
              <w:left w:val="single" w:sz="4" w:space="0" w:color="000000"/>
              <w:bottom w:val="nil"/>
              <w:right w:val="single" w:sz="4" w:space="0" w:color="000000"/>
            </w:tcBorders>
          </w:tcPr>
          <w:p w14:paraId="216757B2" w14:textId="77777777" w:rsidR="00F2068A" w:rsidRDefault="00F2068A" w:rsidP="00F2068A">
            <w:pPr>
              <w:pStyle w:val="TableParagraph"/>
              <w:spacing w:line="175" w:lineRule="exact"/>
              <w:ind w:left="95" w:right="83"/>
              <w:jc w:val="center"/>
              <w:rPr>
                <w:sz w:val="16"/>
              </w:rPr>
            </w:pPr>
            <w:r>
              <w:rPr>
                <w:sz w:val="16"/>
              </w:rPr>
              <w:t>Apéndice 4</w:t>
            </w:r>
          </w:p>
        </w:tc>
        <w:tc>
          <w:tcPr>
            <w:tcW w:w="2878" w:type="dxa"/>
            <w:tcBorders>
              <w:top w:val="nil"/>
              <w:left w:val="single" w:sz="4" w:space="0" w:color="000000"/>
              <w:bottom w:val="nil"/>
              <w:right w:val="single" w:sz="4" w:space="0" w:color="000000"/>
            </w:tcBorders>
          </w:tcPr>
          <w:p w14:paraId="149C0C3A" w14:textId="77777777" w:rsidR="00F2068A" w:rsidRDefault="00F2068A" w:rsidP="00F2068A">
            <w:pPr>
              <w:pStyle w:val="TableParagraph"/>
              <w:rPr>
                <w:rFonts w:ascii="Times New Roman"/>
                <w:sz w:val="14"/>
              </w:rPr>
            </w:pPr>
          </w:p>
        </w:tc>
        <w:tc>
          <w:tcPr>
            <w:tcW w:w="900" w:type="dxa"/>
            <w:vMerge/>
            <w:tcBorders>
              <w:left w:val="single" w:sz="4" w:space="0" w:color="000000"/>
              <w:right w:val="single" w:sz="4" w:space="0" w:color="000000"/>
            </w:tcBorders>
          </w:tcPr>
          <w:p w14:paraId="418DC844" w14:textId="77777777" w:rsidR="00F2068A" w:rsidRDefault="00F2068A" w:rsidP="00F2068A">
            <w:pPr>
              <w:pStyle w:val="TableParagraph"/>
              <w:rPr>
                <w:rFonts w:ascii="Times New Roman"/>
                <w:sz w:val="14"/>
              </w:rPr>
            </w:pPr>
          </w:p>
        </w:tc>
        <w:tc>
          <w:tcPr>
            <w:tcW w:w="2520" w:type="dxa"/>
            <w:tcBorders>
              <w:top w:val="nil"/>
              <w:left w:val="single" w:sz="4" w:space="0" w:color="000000"/>
              <w:bottom w:val="nil"/>
              <w:right w:val="single" w:sz="4" w:space="0" w:color="000000"/>
            </w:tcBorders>
          </w:tcPr>
          <w:p w14:paraId="77489F35" w14:textId="3722AEE4" w:rsidR="00F2068A" w:rsidRDefault="00FE160B" w:rsidP="00504CF1">
            <w:pPr>
              <w:pStyle w:val="TableParagraph"/>
              <w:numPr>
                <w:ilvl w:val="0"/>
                <w:numId w:val="18"/>
              </w:numPr>
              <w:tabs>
                <w:tab w:val="left" w:pos="272"/>
                <w:tab w:val="left" w:pos="1161"/>
                <w:tab w:val="left" w:pos="1727"/>
              </w:tabs>
              <w:spacing w:before="61" w:line="171" w:lineRule="exact"/>
              <w:ind w:right="93" w:hanging="452"/>
              <w:jc w:val="both"/>
              <w:rPr>
                <w:sz w:val="16"/>
              </w:rPr>
            </w:pPr>
            <w:r>
              <w:rPr>
                <w:sz w:val="16"/>
              </w:rPr>
              <w:t xml:space="preserve">    </w:t>
            </w:r>
            <w:r w:rsidR="00F2068A">
              <w:rPr>
                <w:sz w:val="16"/>
              </w:rPr>
              <w:t>Verificar</w:t>
            </w:r>
            <w:r w:rsidR="00F2068A">
              <w:rPr>
                <w:sz w:val="16"/>
              </w:rPr>
              <w:tab/>
              <w:t>que</w:t>
            </w:r>
            <w:r w:rsidR="00F2068A">
              <w:rPr>
                <w:sz w:val="16"/>
              </w:rPr>
              <w:tab/>
            </w:r>
            <w:r w:rsidR="00CB0379">
              <w:rPr>
                <w:sz w:val="16"/>
              </w:rPr>
              <w:t xml:space="preserve">el Gerente de Calidad </w:t>
            </w:r>
            <w:r w:rsidR="00F2068A">
              <w:rPr>
                <w:sz w:val="16"/>
              </w:rPr>
              <w:t>reporte</w:t>
            </w:r>
          </w:p>
        </w:tc>
        <w:tc>
          <w:tcPr>
            <w:tcW w:w="1714" w:type="dxa"/>
            <w:vMerge/>
            <w:tcBorders>
              <w:left w:val="single" w:sz="4" w:space="0" w:color="000000"/>
              <w:right w:val="single" w:sz="4" w:space="0" w:color="000000"/>
            </w:tcBorders>
          </w:tcPr>
          <w:p w14:paraId="3810B189" w14:textId="77777777" w:rsidR="00F2068A" w:rsidRDefault="00F2068A" w:rsidP="00F2068A">
            <w:pPr>
              <w:pStyle w:val="TableParagraph"/>
              <w:rPr>
                <w:rFonts w:ascii="Times New Roman"/>
                <w:sz w:val="14"/>
              </w:rPr>
            </w:pPr>
          </w:p>
        </w:tc>
        <w:tc>
          <w:tcPr>
            <w:tcW w:w="1834" w:type="dxa"/>
            <w:vMerge/>
            <w:tcBorders>
              <w:top w:val="nil"/>
              <w:left w:val="single" w:sz="4" w:space="0" w:color="000000"/>
              <w:bottom w:val="single" w:sz="6" w:space="0" w:color="000000"/>
              <w:right w:val="single" w:sz="4" w:space="0" w:color="000000"/>
            </w:tcBorders>
          </w:tcPr>
          <w:p w14:paraId="7377A337" w14:textId="77777777" w:rsidR="00F2068A" w:rsidRDefault="00F2068A" w:rsidP="00F2068A">
            <w:pPr>
              <w:rPr>
                <w:sz w:val="2"/>
                <w:szCs w:val="2"/>
              </w:rPr>
            </w:pPr>
          </w:p>
        </w:tc>
      </w:tr>
      <w:tr w:rsidR="00F2068A" w14:paraId="1EE32372" w14:textId="77777777" w:rsidTr="00FE741F">
        <w:trPr>
          <w:trHeight w:val="439"/>
        </w:trPr>
        <w:tc>
          <w:tcPr>
            <w:tcW w:w="1200" w:type="dxa"/>
            <w:tcBorders>
              <w:top w:val="nil"/>
              <w:left w:val="single" w:sz="4" w:space="0" w:color="000000"/>
              <w:bottom w:val="nil"/>
              <w:right w:val="single" w:sz="4" w:space="0" w:color="000000"/>
            </w:tcBorders>
          </w:tcPr>
          <w:p w14:paraId="334AF221" w14:textId="77777777" w:rsidR="00F2068A" w:rsidRDefault="00F2068A" w:rsidP="00F2068A">
            <w:pPr>
              <w:pStyle w:val="TableParagraph"/>
              <w:spacing w:before="90"/>
              <w:ind w:left="94" w:right="84"/>
              <w:jc w:val="center"/>
              <w:rPr>
                <w:sz w:val="16"/>
              </w:rPr>
            </w:pPr>
            <w:r>
              <w:rPr>
                <w:sz w:val="16"/>
              </w:rPr>
              <w:t>Cap. C</w:t>
            </w:r>
          </w:p>
        </w:tc>
        <w:tc>
          <w:tcPr>
            <w:tcW w:w="2878" w:type="dxa"/>
            <w:tcBorders>
              <w:top w:val="nil"/>
              <w:left w:val="single" w:sz="4" w:space="0" w:color="000000"/>
              <w:bottom w:val="nil"/>
              <w:right w:val="single" w:sz="4" w:space="0" w:color="000000"/>
            </w:tcBorders>
          </w:tcPr>
          <w:p w14:paraId="5D37A591" w14:textId="77777777" w:rsidR="00F2068A" w:rsidRDefault="00F2068A" w:rsidP="00F2068A">
            <w:pPr>
              <w:pStyle w:val="TableParagraph"/>
              <w:rPr>
                <w:rFonts w:ascii="Times New Roman"/>
                <w:sz w:val="14"/>
              </w:rPr>
            </w:pPr>
          </w:p>
        </w:tc>
        <w:tc>
          <w:tcPr>
            <w:tcW w:w="900" w:type="dxa"/>
            <w:vMerge/>
            <w:tcBorders>
              <w:left w:val="single" w:sz="4" w:space="0" w:color="000000"/>
              <w:right w:val="single" w:sz="4" w:space="0" w:color="000000"/>
            </w:tcBorders>
          </w:tcPr>
          <w:p w14:paraId="3AD793C0" w14:textId="77777777" w:rsidR="00F2068A" w:rsidRDefault="00F2068A" w:rsidP="00F2068A">
            <w:pPr>
              <w:pStyle w:val="TableParagraph"/>
              <w:rPr>
                <w:rFonts w:ascii="Times New Roman"/>
                <w:sz w:val="14"/>
              </w:rPr>
            </w:pPr>
          </w:p>
        </w:tc>
        <w:tc>
          <w:tcPr>
            <w:tcW w:w="2520" w:type="dxa"/>
            <w:tcBorders>
              <w:top w:val="nil"/>
              <w:left w:val="single" w:sz="4" w:space="0" w:color="000000"/>
              <w:bottom w:val="nil"/>
              <w:right w:val="single" w:sz="4" w:space="0" w:color="000000"/>
            </w:tcBorders>
          </w:tcPr>
          <w:p w14:paraId="7B4C120D" w14:textId="1B6D3CF6" w:rsidR="00F2068A" w:rsidRDefault="00F2068A" w:rsidP="00504CF1">
            <w:pPr>
              <w:pStyle w:val="TableParagraph"/>
              <w:spacing w:line="237" w:lineRule="auto"/>
              <w:ind w:left="454"/>
              <w:jc w:val="both"/>
              <w:rPr>
                <w:sz w:val="16"/>
              </w:rPr>
            </w:pPr>
            <w:r>
              <w:rPr>
                <w:sz w:val="16"/>
              </w:rPr>
              <w:t>directamente</w:t>
            </w:r>
            <w:r>
              <w:rPr>
                <w:spacing w:val="2"/>
                <w:sz w:val="16"/>
              </w:rPr>
              <w:t xml:space="preserve"> </w:t>
            </w:r>
            <w:r>
              <w:rPr>
                <w:sz w:val="16"/>
              </w:rPr>
              <w:t>al</w:t>
            </w:r>
            <w:r>
              <w:rPr>
                <w:spacing w:val="1"/>
                <w:sz w:val="16"/>
              </w:rPr>
              <w:t xml:space="preserve"> </w:t>
            </w:r>
            <w:r w:rsidR="00CB0379">
              <w:rPr>
                <w:sz w:val="16"/>
              </w:rPr>
              <w:t>G</w:t>
            </w:r>
            <w:r>
              <w:rPr>
                <w:sz w:val="16"/>
              </w:rPr>
              <w:t>erente</w:t>
            </w:r>
            <w:r>
              <w:rPr>
                <w:spacing w:val="-42"/>
                <w:sz w:val="16"/>
              </w:rPr>
              <w:t xml:space="preserve"> </w:t>
            </w:r>
            <w:r>
              <w:rPr>
                <w:sz w:val="16"/>
              </w:rPr>
              <w:t>responsable.</w:t>
            </w:r>
          </w:p>
        </w:tc>
        <w:tc>
          <w:tcPr>
            <w:tcW w:w="1714" w:type="dxa"/>
            <w:vMerge/>
            <w:tcBorders>
              <w:left w:val="single" w:sz="4" w:space="0" w:color="000000"/>
              <w:right w:val="single" w:sz="4" w:space="0" w:color="000000"/>
            </w:tcBorders>
          </w:tcPr>
          <w:p w14:paraId="305D6CBE" w14:textId="77777777" w:rsidR="00F2068A" w:rsidRDefault="00F2068A" w:rsidP="00F2068A">
            <w:pPr>
              <w:pStyle w:val="TableParagraph"/>
              <w:rPr>
                <w:rFonts w:ascii="Times New Roman"/>
                <w:sz w:val="14"/>
              </w:rPr>
            </w:pPr>
          </w:p>
        </w:tc>
        <w:tc>
          <w:tcPr>
            <w:tcW w:w="1834" w:type="dxa"/>
            <w:vMerge/>
            <w:tcBorders>
              <w:top w:val="nil"/>
              <w:left w:val="single" w:sz="4" w:space="0" w:color="000000"/>
              <w:bottom w:val="single" w:sz="6" w:space="0" w:color="000000"/>
              <w:right w:val="single" w:sz="4" w:space="0" w:color="000000"/>
            </w:tcBorders>
          </w:tcPr>
          <w:p w14:paraId="0B217DC8" w14:textId="77777777" w:rsidR="00F2068A" w:rsidRDefault="00F2068A" w:rsidP="00F2068A">
            <w:pPr>
              <w:rPr>
                <w:sz w:val="2"/>
                <w:szCs w:val="2"/>
              </w:rPr>
            </w:pPr>
          </w:p>
        </w:tc>
      </w:tr>
      <w:tr w:rsidR="00F2068A" w14:paraId="7D14BBB5" w14:textId="77777777" w:rsidTr="00FE741F">
        <w:trPr>
          <w:trHeight w:val="273"/>
        </w:trPr>
        <w:tc>
          <w:tcPr>
            <w:tcW w:w="1200" w:type="dxa"/>
            <w:tcBorders>
              <w:top w:val="nil"/>
              <w:left w:val="single" w:sz="4" w:space="0" w:color="000000"/>
              <w:bottom w:val="nil"/>
              <w:right w:val="single" w:sz="4" w:space="0" w:color="000000"/>
            </w:tcBorders>
          </w:tcPr>
          <w:p w14:paraId="0AD39253" w14:textId="77777777" w:rsidR="00F2068A" w:rsidRDefault="00F2068A" w:rsidP="00F2068A">
            <w:pPr>
              <w:pStyle w:val="TableParagraph"/>
              <w:rPr>
                <w:rFonts w:ascii="Times New Roman"/>
                <w:sz w:val="14"/>
              </w:rPr>
            </w:pPr>
          </w:p>
        </w:tc>
        <w:tc>
          <w:tcPr>
            <w:tcW w:w="2878" w:type="dxa"/>
            <w:tcBorders>
              <w:top w:val="nil"/>
              <w:left w:val="single" w:sz="4" w:space="0" w:color="000000"/>
              <w:bottom w:val="nil"/>
              <w:right w:val="single" w:sz="4" w:space="0" w:color="000000"/>
            </w:tcBorders>
          </w:tcPr>
          <w:p w14:paraId="71A13FAF" w14:textId="77777777" w:rsidR="00F2068A" w:rsidRDefault="00F2068A" w:rsidP="00F2068A">
            <w:pPr>
              <w:pStyle w:val="TableParagraph"/>
              <w:rPr>
                <w:rFonts w:ascii="Times New Roman"/>
                <w:sz w:val="14"/>
              </w:rPr>
            </w:pPr>
          </w:p>
        </w:tc>
        <w:tc>
          <w:tcPr>
            <w:tcW w:w="900" w:type="dxa"/>
            <w:vMerge/>
            <w:tcBorders>
              <w:left w:val="single" w:sz="4" w:space="0" w:color="000000"/>
              <w:right w:val="single" w:sz="4" w:space="0" w:color="000000"/>
            </w:tcBorders>
          </w:tcPr>
          <w:p w14:paraId="52150BFE" w14:textId="77777777" w:rsidR="00F2068A" w:rsidRDefault="00F2068A" w:rsidP="00F2068A">
            <w:pPr>
              <w:pStyle w:val="TableParagraph"/>
              <w:rPr>
                <w:rFonts w:ascii="Times New Roman"/>
                <w:sz w:val="14"/>
              </w:rPr>
            </w:pPr>
          </w:p>
        </w:tc>
        <w:tc>
          <w:tcPr>
            <w:tcW w:w="2520" w:type="dxa"/>
            <w:tcBorders>
              <w:top w:val="nil"/>
              <w:left w:val="single" w:sz="4" w:space="0" w:color="000000"/>
              <w:bottom w:val="nil"/>
              <w:right w:val="single" w:sz="4" w:space="0" w:color="000000"/>
            </w:tcBorders>
          </w:tcPr>
          <w:p w14:paraId="0C79ED03" w14:textId="77777777" w:rsidR="00F2068A" w:rsidRDefault="00F2068A" w:rsidP="00D9428B">
            <w:pPr>
              <w:pStyle w:val="TableParagraph"/>
              <w:numPr>
                <w:ilvl w:val="0"/>
                <w:numId w:val="17"/>
              </w:numPr>
              <w:tabs>
                <w:tab w:val="left" w:pos="272"/>
              </w:tabs>
              <w:spacing w:before="84" w:line="169" w:lineRule="exact"/>
              <w:ind w:right="94" w:hanging="452"/>
              <w:jc w:val="right"/>
              <w:rPr>
                <w:sz w:val="16"/>
              </w:rPr>
            </w:pPr>
            <w:r>
              <w:rPr>
                <w:sz w:val="16"/>
              </w:rPr>
              <w:t>Verificar</w:t>
            </w:r>
            <w:r>
              <w:rPr>
                <w:spacing w:val="18"/>
                <w:sz w:val="16"/>
              </w:rPr>
              <w:t xml:space="preserve"> </w:t>
            </w:r>
            <w:r>
              <w:rPr>
                <w:sz w:val="16"/>
              </w:rPr>
              <w:t>que</w:t>
            </w:r>
            <w:r>
              <w:rPr>
                <w:spacing w:val="18"/>
                <w:sz w:val="16"/>
              </w:rPr>
              <w:t xml:space="preserve"> </w:t>
            </w:r>
            <w:r>
              <w:rPr>
                <w:sz w:val="16"/>
              </w:rPr>
              <w:t>tenga</w:t>
            </w:r>
            <w:r>
              <w:rPr>
                <w:spacing w:val="18"/>
                <w:sz w:val="16"/>
              </w:rPr>
              <w:t xml:space="preserve"> </w:t>
            </w:r>
            <w:r>
              <w:rPr>
                <w:sz w:val="16"/>
              </w:rPr>
              <w:t>acceso</w:t>
            </w:r>
          </w:p>
        </w:tc>
        <w:tc>
          <w:tcPr>
            <w:tcW w:w="1714" w:type="dxa"/>
            <w:vMerge/>
            <w:tcBorders>
              <w:left w:val="single" w:sz="4" w:space="0" w:color="000000"/>
              <w:right w:val="single" w:sz="4" w:space="0" w:color="000000"/>
            </w:tcBorders>
          </w:tcPr>
          <w:p w14:paraId="3C86487C" w14:textId="77777777" w:rsidR="00F2068A" w:rsidRDefault="00F2068A" w:rsidP="00F2068A">
            <w:pPr>
              <w:pStyle w:val="TableParagraph"/>
              <w:rPr>
                <w:rFonts w:ascii="Times New Roman"/>
                <w:sz w:val="14"/>
              </w:rPr>
            </w:pPr>
          </w:p>
        </w:tc>
        <w:tc>
          <w:tcPr>
            <w:tcW w:w="1834" w:type="dxa"/>
            <w:vMerge/>
            <w:tcBorders>
              <w:top w:val="nil"/>
              <w:left w:val="single" w:sz="4" w:space="0" w:color="000000"/>
              <w:bottom w:val="single" w:sz="6" w:space="0" w:color="000000"/>
              <w:right w:val="single" w:sz="4" w:space="0" w:color="000000"/>
            </w:tcBorders>
          </w:tcPr>
          <w:p w14:paraId="06977FF6" w14:textId="77777777" w:rsidR="00F2068A" w:rsidRDefault="00F2068A" w:rsidP="00F2068A">
            <w:pPr>
              <w:rPr>
                <w:sz w:val="2"/>
                <w:szCs w:val="2"/>
              </w:rPr>
            </w:pPr>
          </w:p>
        </w:tc>
      </w:tr>
      <w:tr w:rsidR="00F2068A" w14:paraId="1C8F665D" w14:textId="77777777" w:rsidTr="00FE741F">
        <w:trPr>
          <w:trHeight w:val="167"/>
        </w:trPr>
        <w:tc>
          <w:tcPr>
            <w:tcW w:w="1200" w:type="dxa"/>
            <w:tcBorders>
              <w:top w:val="nil"/>
              <w:left w:val="single" w:sz="4" w:space="0" w:color="000000"/>
              <w:bottom w:val="nil"/>
              <w:right w:val="single" w:sz="4" w:space="0" w:color="000000"/>
            </w:tcBorders>
          </w:tcPr>
          <w:p w14:paraId="1F720990" w14:textId="77777777" w:rsidR="00F2068A" w:rsidRDefault="00F2068A" w:rsidP="00F2068A">
            <w:pPr>
              <w:pStyle w:val="TableParagraph"/>
              <w:rPr>
                <w:rFonts w:ascii="Times New Roman"/>
                <w:sz w:val="10"/>
              </w:rPr>
            </w:pPr>
          </w:p>
        </w:tc>
        <w:tc>
          <w:tcPr>
            <w:tcW w:w="2878" w:type="dxa"/>
            <w:tcBorders>
              <w:top w:val="nil"/>
              <w:left w:val="single" w:sz="4" w:space="0" w:color="000000"/>
              <w:bottom w:val="nil"/>
              <w:right w:val="single" w:sz="4" w:space="0" w:color="000000"/>
            </w:tcBorders>
          </w:tcPr>
          <w:p w14:paraId="74E5A80F" w14:textId="77777777" w:rsidR="00F2068A" w:rsidRDefault="00F2068A" w:rsidP="00F2068A">
            <w:pPr>
              <w:pStyle w:val="TableParagraph"/>
              <w:rPr>
                <w:rFonts w:ascii="Times New Roman"/>
                <w:sz w:val="10"/>
              </w:rPr>
            </w:pPr>
          </w:p>
        </w:tc>
        <w:tc>
          <w:tcPr>
            <w:tcW w:w="900" w:type="dxa"/>
            <w:vMerge/>
            <w:tcBorders>
              <w:left w:val="single" w:sz="4" w:space="0" w:color="000000"/>
              <w:right w:val="single" w:sz="4" w:space="0" w:color="000000"/>
            </w:tcBorders>
          </w:tcPr>
          <w:p w14:paraId="296D43FB" w14:textId="77777777" w:rsidR="00F2068A" w:rsidRDefault="00F2068A" w:rsidP="00F2068A">
            <w:pPr>
              <w:pStyle w:val="TableParagraph"/>
              <w:rPr>
                <w:rFonts w:ascii="Times New Roman"/>
                <w:sz w:val="10"/>
              </w:rPr>
            </w:pPr>
          </w:p>
        </w:tc>
        <w:tc>
          <w:tcPr>
            <w:tcW w:w="2520" w:type="dxa"/>
            <w:tcBorders>
              <w:top w:val="nil"/>
              <w:left w:val="single" w:sz="4" w:space="0" w:color="000000"/>
              <w:bottom w:val="nil"/>
              <w:right w:val="single" w:sz="4" w:space="0" w:color="000000"/>
            </w:tcBorders>
          </w:tcPr>
          <w:p w14:paraId="5FD5C9D3" w14:textId="77777777" w:rsidR="00F2068A" w:rsidRDefault="00F2068A" w:rsidP="00F2068A">
            <w:pPr>
              <w:pStyle w:val="TableParagraph"/>
              <w:spacing w:line="148" w:lineRule="exact"/>
              <w:ind w:right="95"/>
              <w:jc w:val="right"/>
              <w:rPr>
                <w:sz w:val="16"/>
              </w:rPr>
            </w:pPr>
            <w:r>
              <w:rPr>
                <w:sz w:val="16"/>
              </w:rPr>
              <w:t>sin</w:t>
            </w:r>
            <w:r>
              <w:rPr>
                <w:spacing w:val="11"/>
                <w:sz w:val="16"/>
              </w:rPr>
              <w:t xml:space="preserve"> </w:t>
            </w:r>
            <w:r>
              <w:rPr>
                <w:sz w:val="16"/>
              </w:rPr>
              <w:t>limitaciones</w:t>
            </w:r>
            <w:r>
              <w:rPr>
                <w:spacing w:val="13"/>
                <w:sz w:val="16"/>
              </w:rPr>
              <w:t xml:space="preserve"> </w:t>
            </w:r>
            <w:r>
              <w:rPr>
                <w:sz w:val="16"/>
              </w:rPr>
              <w:t>a</w:t>
            </w:r>
            <w:r>
              <w:rPr>
                <w:spacing w:val="11"/>
                <w:sz w:val="16"/>
              </w:rPr>
              <w:t xml:space="preserve"> </w:t>
            </w:r>
            <w:r>
              <w:rPr>
                <w:sz w:val="16"/>
              </w:rPr>
              <w:t>todas</w:t>
            </w:r>
            <w:r>
              <w:rPr>
                <w:spacing w:val="12"/>
                <w:sz w:val="16"/>
              </w:rPr>
              <w:t xml:space="preserve"> </w:t>
            </w:r>
            <w:r>
              <w:rPr>
                <w:sz w:val="16"/>
              </w:rPr>
              <w:t>las</w:t>
            </w:r>
          </w:p>
        </w:tc>
        <w:tc>
          <w:tcPr>
            <w:tcW w:w="1714" w:type="dxa"/>
            <w:vMerge/>
            <w:tcBorders>
              <w:left w:val="single" w:sz="4" w:space="0" w:color="000000"/>
              <w:right w:val="single" w:sz="4" w:space="0" w:color="000000"/>
            </w:tcBorders>
          </w:tcPr>
          <w:p w14:paraId="27AC9518" w14:textId="77777777" w:rsidR="00F2068A" w:rsidRDefault="00F2068A" w:rsidP="00F2068A">
            <w:pPr>
              <w:pStyle w:val="TableParagraph"/>
              <w:rPr>
                <w:rFonts w:ascii="Times New Roman"/>
                <w:sz w:val="10"/>
              </w:rPr>
            </w:pPr>
          </w:p>
        </w:tc>
        <w:tc>
          <w:tcPr>
            <w:tcW w:w="1834" w:type="dxa"/>
            <w:vMerge/>
            <w:tcBorders>
              <w:top w:val="nil"/>
              <w:left w:val="single" w:sz="4" w:space="0" w:color="000000"/>
              <w:bottom w:val="single" w:sz="6" w:space="0" w:color="000000"/>
              <w:right w:val="single" w:sz="4" w:space="0" w:color="000000"/>
            </w:tcBorders>
          </w:tcPr>
          <w:p w14:paraId="22E093B6" w14:textId="77777777" w:rsidR="00F2068A" w:rsidRDefault="00F2068A" w:rsidP="00F2068A">
            <w:pPr>
              <w:rPr>
                <w:sz w:val="2"/>
                <w:szCs w:val="2"/>
              </w:rPr>
            </w:pPr>
          </w:p>
        </w:tc>
      </w:tr>
      <w:tr w:rsidR="00F2068A" w14:paraId="283904F5" w14:textId="77777777" w:rsidTr="00FE741F">
        <w:trPr>
          <w:trHeight w:val="294"/>
        </w:trPr>
        <w:tc>
          <w:tcPr>
            <w:tcW w:w="1200" w:type="dxa"/>
            <w:tcBorders>
              <w:top w:val="nil"/>
              <w:left w:val="single" w:sz="4" w:space="0" w:color="000000"/>
              <w:bottom w:val="single" w:sz="6" w:space="0" w:color="000000"/>
              <w:right w:val="single" w:sz="4" w:space="0" w:color="000000"/>
            </w:tcBorders>
          </w:tcPr>
          <w:p w14:paraId="4456CEEF" w14:textId="77777777" w:rsidR="00F2068A" w:rsidRDefault="00F2068A" w:rsidP="00F2068A">
            <w:pPr>
              <w:pStyle w:val="TableParagraph"/>
              <w:rPr>
                <w:rFonts w:ascii="Times New Roman"/>
                <w:sz w:val="14"/>
              </w:rPr>
            </w:pPr>
          </w:p>
        </w:tc>
        <w:tc>
          <w:tcPr>
            <w:tcW w:w="2878" w:type="dxa"/>
            <w:tcBorders>
              <w:top w:val="nil"/>
              <w:left w:val="single" w:sz="4" w:space="0" w:color="000000"/>
              <w:bottom w:val="single" w:sz="6" w:space="0" w:color="000000"/>
              <w:right w:val="single" w:sz="4" w:space="0" w:color="000000"/>
            </w:tcBorders>
          </w:tcPr>
          <w:p w14:paraId="514D75CC" w14:textId="77777777" w:rsidR="00F2068A" w:rsidRDefault="00F2068A" w:rsidP="00F2068A">
            <w:pPr>
              <w:pStyle w:val="TableParagraph"/>
              <w:rPr>
                <w:rFonts w:ascii="Times New Roman"/>
                <w:sz w:val="14"/>
              </w:rPr>
            </w:pPr>
          </w:p>
        </w:tc>
        <w:tc>
          <w:tcPr>
            <w:tcW w:w="900" w:type="dxa"/>
            <w:vMerge/>
            <w:tcBorders>
              <w:left w:val="single" w:sz="4" w:space="0" w:color="000000"/>
              <w:bottom w:val="single" w:sz="6" w:space="0" w:color="000000"/>
              <w:right w:val="single" w:sz="4" w:space="0" w:color="000000"/>
            </w:tcBorders>
          </w:tcPr>
          <w:p w14:paraId="23ACFE2F" w14:textId="77777777" w:rsidR="00F2068A" w:rsidRDefault="00F2068A" w:rsidP="00F2068A">
            <w:pPr>
              <w:pStyle w:val="TableParagraph"/>
              <w:rPr>
                <w:rFonts w:ascii="Times New Roman"/>
                <w:sz w:val="14"/>
              </w:rPr>
            </w:pPr>
          </w:p>
        </w:tc>
        <w:tc>
          <w:tcPr>
            <w:tcW w:w="2520" w:type="dxa"/>
            <w:tcBorders>
              <w:top w:val="nil"/>
              <w:left w:val="single" w:sz="4" w:space="0" w:color="000000"/>
              <w:bottom w:val="single" w:sz="6" w:space="0" w:color="000000"/>
              <w:right w:val="single" w:sz="4" w:space="0" w:color="000000"/>
            </w:tcBorders>
          </w:tcPr>
          <w:p w14:paraId="3EA01A34" w14:textId="77777777" w:rsidR="00F2068A" w:rsidRDefault="00F2068A" w:rsidP="00F2068A">
            <w:pPr>
              <w:pStyle w:val="TableParagraph"/>
              <w:spacing w:line="175" w:lineRule="exact"/>
              <w:ind w:left="454"/>
              <w:rPr>
                <w:sz w:val="16"/>
              </w:rPr>
            </w:pPr>
            <w:r>
              <w:rPr>
                <w:sz w:val="16"/>
              </w:rPr>
              <w:t>partes</w:t>
            </w:r>
            <w:r>
              <w:rPr>
                <w:spacing w:val="-1"/>
                <w:sz w:val="16"/>
              </w:rPr>
              <w:t xml:space="preserve"> </w:t>
            </w:r>
            <w:r>
              <w:rPr>
                <w:sz w:val="16"/>
              </w:rPr>
              <w:t>del</w:t>
            </w:r>
            <w:r>
              <w:rPr>
                <w:spacing w:val="-4"/>
                <w:sz w:val="16"/>
              </w:rPr>
              <w:t xml:space="preserve"> </w:t>
            </w:r>
            <w:r>
              <w:rPr>
                <w:sz w:val="16"/>
              </w:rPr>
              <w:t>centro.</w:t>
            </w:r>
          </w:p>
        </w:tc>
        <w:tc>
          <w:tcPr>
            <w:tcW w:w="1714" w:type="dxa"/>
            <w:vMerge/>
            <w:tcBorders>
              <w:left w:val="single" w:sz="4" w:space="0" w:color="000000"/>
              <w:bottom w:val="single" w:sz="6" w:space="0" w:color="000000"/>
              <w:right w:val="single" w:sz="4" w:space="0" w:color="000000"/>
            </w:tcBorders>
          </w:tcPr>
          <w:p w14:paraId="1F1A2186" w14:textId="77777777" w:rsidR="00F2068A" w:rsidRDefault="00F2068A" w:rsidP="00F2068A">
            <w:pPr>
              <w:pStyle w:val="TableParagraph"/>
              <w:rPr>
                <w:rFonts w:ascii="Times New Roman"/>
                <w:sz w:val="14"/>
              </w:rPr>
            </w:pPr>
          </w:p>
        </w:tc>
        <w:tc>
          <w:tcPr>
            <w:tcW w:w="1834" w:type="dxa"/>
            <w:vMerge/>
            <w:tcBorders>
              <w:top w:val="nil"/>
              <w:left w:val="single" w:sz="4" w:space="0" w:color="000000"/>
              <w:bottom w:val="single" w:sz="6" w:space="0" w:color="000000"/>
              <w:right w:val="single" w:sz="4" w:space="0" w:color="000000"/>
            </w:tcBorders>
          </w:tcPr>
          <w:p w14:paraId="4884C2FB" w14:textId="77777777" w:rsidR="00F2068A" w:rsidRDefault="00F2068A" w:rsidP="00F2068A">
            <w:pPr>
              <w:rPr>
                <w:sz w:val="2"/>
                <w:szCs w:val="2"/>
              </w:rPr>
            </w:pPr>
          </w:p>
        </w:tc>
      </w:tr>
      <w:tr w:rsidR="00F2068A" w14:paraId="5328EDE3" w14:textId="77777777" w:rsidTr="00A83676">
        <w:trPr>
          <w:trHeight w:val="1620"/>
        </w:trPr>
        <w:tc>
          <w:tcPr>
            <w:tcW w:w="1200" w:type="dxa"/>
            <w:tcBorders>
              <w:top w:val="single" w:sz="6" w:space="0" w:color="000000"/>
              <w:left w:val="single" w:sz="4" w:space="0" w:color="000000"/>
              <w:bottom w:val="nil"/>
              <w:right w:val="single" w:sz="4" w:space="0" w:color="000000"/>
            </w:tcBorders>
          </w:tcPr>
          <w:p w14:paraId="2E7FE274" w14:textId="77777777" w:rsidR="00F2068A" w:rsidRDefault="00F2068A" w:rsidP="00F2068A">
            <w:pPr>
              <w:pStyle w:val="TableParagraph"/>
              <w:spacing w:before="54"/>
              <w:ind w:left="94" w:right="84"/>
              <w:jc w:val="center"/>
              <w:rPr>
                <w:sz w:val="16"/>
              </w:rPr>
            </w:pPr>
            <w:r>
              <w:rPr>
                <w:sz w:val="16"/>
              </w:rPr>
              <w:t>RAC</w:t>
            </w:r>
          </w:p>
          <w:p w14:paraId="7B1F3F7F" w14:textId="77777777" w:rsidR="00F2068A" w:rsidRDefault="00F2068A" w:rsidP="00F2068A">
            <w:pPr>
              <w:pStyle w:val="TableParagraph"/>
              <w:ind w:left="153" w:firstLine="36"/>
              <w:rPr>
                <w:sz w:val="16"/>
              </w:rPr>
            </w:pPr>
            <w:r>
              <w:rPr>
                <w:sz w:val="16"/>
              </w:rPr>
              <w:t>141.255 (a)</w:t>
            </w:r>
            <w:r>
              <w:rPr>
                <w:spacing w:val="-42"/>
                <w:sz w:val="16"/>
              </w:rPr>
              <w:t xml:space="preserve"> </w:t>
            </w:r>
            <w:r>
              <w:rPr>
                <w:spacing w:val="-1"/>
                <w:sz w:val="16"/>
              </w:rPr>
              <w:t>Apéndice</w:t>
            </w:r>
            <w:r>
              <w:rPr>
                <w:spacing w:val="-6"/>
                <w:sz w:val="16"/>
              </w:rPr>
              <w:t xml:space="preserve"> </w:t>
            </w:r>
            <w:r>
              <w:rPr>
                <w:sz w:val="16"/>
              </w:rPr>
              <w:t>11</w:t>
            </w:r>
          </w:p>
          <w:p w14:paraId="78D3F6A6" w14:textId="77777777" w:rsidR="00F2068A" w:rsidRDefault="00F2068A" w:rsidP="00F2068A">
            <w:pPr>
              <w:pStyle w:val="TableParagraph"/>
              <w:spacing w:before="60"/>
              <w:ind w:left="199" w:right="170" w:hanging="10"/>
              <w:rPr>
                <w:sz w:val="16"/>
              </w:rPr>
            </w:pPr>
            <w:r>
              <w:rPr>
                <w:spacing w:val="-1"/>
                <w:sz w:val="16"/>
              </w:rPr>
              <w:t xml:space="preserve">142.230 </w:t>
            </w:r>
            <w:r>
              <w:rPr>
                <w:sz w:val="16"/>
              </w:rPr>
              <w:t>(a)</w:t>
            </w:r>
            <w:r>
              <w:rPr>
                <w:spacing w:val="-42"/>
                <w:sz w:val="16"/>
              </w:rPr>
              <w:t xml:space="preserve"> </w:t>
            </w:r>
            <w:r>
              <w:rPr>
                <w:sz w:val="16"/>
              </w:rPr>
              <w:t>Apéndice 6</w:t>
            </w:r>
          </w:p>
          <w:p w14:paraId="76AA46E5" w14:textId="77777777" w:rsidR="00F2068A" w:rsidRDefault="00F2068A" w:rsidP="00F2068A">
            <w:pPr>
              <w:pStyle w:val="TableParagraph"/>
              <w:spacing w:before="61"/>
              <w:ind w:left="199" w:right="170" w:hanging="10"/>
              <w:rPr>
                <w:sz w:val="16"/>
              </w:rPr>
            </w:pPr>
            <w:r>
              <w:rPr>
                <w:spacing w:val="-1"/>
                <w:sz w:val="16"/>
              </w:rPr>
              <w:t xml:space="preserve">147.235 </w:t>
            </w:r>
            <w:r>
              <w:rPr>
                <w:sz w:val="16"/>
              </w:rPr>
              <w:t>(a)</w:t>
            </w:r>
            <w:r>
              <w:rPr>
                <w:spacing w:val="-42"/>
                <w:sz w:val="16"/>
              </w:rPr>
              <w:t xml:space="preserve"> </w:t>
            </w:r>
            <w:r>
              <w:rPr>
                <w:sz w:val="16"/>
              </w:rPr>
              <w:t>Apéndice 4</w:t>
            </w:r>
          </w:p>
        </w:tc>
        <w:tc>
          <w:tcPr>
            <w:tcW w:w="2878" w:type="dxa"/>
            <w:tcBorders>
              <w:top w:val="single" w:sz="6" w:space="0" w:color="000000"/>
              <w:left w:val="single" w:sz="4" w:space="0" w:color="000000"/>
              <w:bottom w:val="nil"/>
              <w:right w:val="single" w:sz="4" w:space="0" w:color="000000"/>
            </w:tcBorders>
          </w:tcPr>
          <w:p w14:paraId="7D6EC47C" w14:textId="4AB2C645" w:rsidR="00F2068A" w:rsidRDefault="00F2068A" w:rsidP="00F2068A">
            <w:pPr>
              <w:pStyle w:val="TableParagraph"/>
              <w:spacing w:before="114"/>
              <w:ind w:left="105" w:right="95"/>
              <w:jc w:val="both"/>
              <w:rPr>
                <w:sz w:val="16"/>
              </w:rPr>
            </w:pPr>
            <w:r>
              <w:rPr>
                <w:sz w:val="16"/>
              </w:rPr>
              <w:t>15-5.</w:t>
            </w:r>
            <w:r>
              <w:rPr>
                <w:spacing w:val="44"/>
                <w:sz w:val="16"/>
              </w:rPr>
              <w:t xml:space="preserve"> </w:t>
            </w:r>
            <w:r>
              <w:rPr>
                <w:sz w:val="16"/>
              </w:rPr>
              <w:t xml:space="preserve">¿Se ha asegurado el </w:t>
            </w:r>
            <w:r w:rsidR="00CB0379">
              <w:rPr>
                <w:sz w:val="16"/>
              </w:rPr>
              <w:t>G</w:t>
            </w:r>
            <w:r>
              <w:rPr>
                <w:sz w:val="16"/>
              </w:rPr>
              <w:t>erente</w:t>
            </w:r>
            <w:r>
              <w:rPr>
                <w:spacing w:val="1"/>
                <w:sz w:val="16"/>
              </w:rPr>
              <w:t xml:space="preserve"> </w:t>
            </w:r>
            <w:r>
              <w:rPr>
                <w:sz w:val="16"/>
              </w:rPr>
              <w:t>de</w:t>
            </w:r>
            <w:r>
              <w:rPr>
                <w:spacing w:val="1"/>
                <w:sz w:val="16"/>
              </w:rPr>
              <w:t xml:space="preserve"> </w:t>
            </w:r>
            <w:r w:rsidR="00CB0379">
              <w:rPr>
                <w:sz w:val="16"/>
              </w:rPr>
              <w:t>C</w:t>
            </w:r>
            <w:r>
              <w:rPr>
                <w:sz w:val="16"/>
              </w:rPr>
              <w:t>alidad</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personal</w:t>
            </w:r>
            <w:r>
              <w:rPr>
                <w:spacing w:val="1"/>
                <w:sz w:val="16"/>
              </w:rPr>
              <w:t xml:space="preserve"> </w:t>
            </w:r>
            <w:r>
              <w:rPr>
                <w:sz w:val="16"/>
              </w:rPr>
              <w:t>haya</w:t>
            </w:r>
            <w:r>
              <w:rPr>
                <w:spacing w:val="1"/>
                <w:sz w:val="16"/>
              </w:rPr>
              <w:t xml:space="preserve"> </w:t>
            </w:r>
            <w:r>
              <w:rPr>
                <w:sz w:val="16"/>
              </w:rPr>
              <w:t>recibido</w:t>
            </w:r>
            <w:r>
              <w:rPr>
                <w:spacing w:val="1"/>
                <w:sz w:val="16"/>
              </w:rPr>
              <w:t xml:space="preserve"> </w:t>
            </w:r>
            <w:r>
              <w:rPr>
                <w:sz w:val="16"/>
              </w:rPr>
              <w:t>instrucción</w:t>
            </w:r>
            <w:r>
              <w:rPr>
                <w:spacing w:val="1"/>
                <w:sz w:val="16"/>
              </w:rPr>
              <w:t xml:space="preserve"> </w:t>
            </w:r>
            <w:r>
              <w:rPr>
                <w:sz w:val="16"/>
              </w:rPr>
              <w:t>y</w:t>
            </w:r>
            <w:r>
              <w:rPr>
                <w:spacing w:val="1"/>
                <w:sz w:val="16"/>
              </w:rPr>
              <w:t xml:space="preserve"> </w:t>
            </w:r>
            <w:r>
              <w:rPr>
                <w:sz w:val="16"/>
              </w:rPr>
              <w:t>se</w:t>
            </w:r>
            <w:r>
              <w:rPr>
                <w:spacing w:val="1"/>
                <w:sz w:val="16"/>
              </w:rPr>
              <w:t xml:space="preserve"> </w:t>
            </w:r>
            <w:r>
              <w:rPr>
                <w:sz w:val="16"/>
              </w:rPr>
              <w:t>encuentre</w:t>
            </w:r>
            <w:r>
              <w:rPr>
                <w:spacing w:val="-42"/>
                <w:sz w:val="16"/>
              </w:rPr>
              <w:t xml:space="preserve"> </w:t>
            </w:r>
            <w:r>
              <w:rPr>
                <w:sz w:val="16"/>
              </w:rPr>
              <w:t>familiarizado con los procedimientos</w:t>
            </w:r>
            <w:r>
              <w:rPr>
                <w:spacing w:val="1"/>
                <w:sz w:val="16"/>
              </w:rPr>
              <w:t xml:space="preserve"> </w:t>
            </w:r>
            <w:r>
              <w:rPr>
                <w:sz w:val="16"/>
              </w:rPr>
              <w:t xml:space="preserve">del </w:t>
            </w:r>
            <w:r w:rsidR="00CB0379">
              <w:rPr>
                <w:sz w:val="16"/>
              </w:rPr>
              <w:t>S</w:t>
            </w:r>
            <w:r>
              <w:rPr>
                <w:sz w:val="16"/>
              </w:rPr>
              <w:t xml:space="preserve">istema de </w:t>
            </w:r>
            <w:r w:rsidR="00CB0379">
              <w:rPr>
                <w:sz w:val="16"/>
              </w:rPr>
              <w:t>C</w:t>
            </w:r>
            <w:r>
              <w:rPr>
                <w:sz w:val="16"/>
              </w:rPr>
              <w:t>alidad, en los cuáles</w:t>
            </w:r>
            <w:r>
              <w:rPr>
                <w:spacing w:val="1"/>
                <w:sz w:val="16"/>
              </w:rPr>
              <w:t xml:space="preserve"> </w:t>
            </w:r>
            <w:r>
              <w:rPr>
                <w:sz w:val="16"/>
              </w:rPr>
              <w:t>participa?</w:t>
            </w:r>
          </w:p>
        </w:tc>
        <w:tc>
          <w:tcPr>
            <w:tcW w:w="900" w:type="dxa"/>
            <w:vMerge w:val="restart"/>
            <w:tcBorders>
              <w:top w:val="single" w:sz="6" w:space="0" w:color="000000"/>
              <w:left w:val="single" w:sz="4" w:space="0" w:color="000000"/>
              <w:right w:val="single" w:sz="4" w:space="0" w:color="000000"/>
            </w:tcBorders>
          </w:tcPr>
          <w:p w14:paraId="73C22B16" w14:textId="77777777" w:rsidR="00F2068A" w:rsidRDefault="00F2068A" w:rsidP="00F2068A">
            <w:pPr>
              <w:suppressAutoHyphens/>
              <w:jc w:val="both"/>
              <w:rPr>
                <w:rFonts w:ascii="Arial" w:hAnsi="Arial" w:cs="Arial"/>
                <w:sz w:val="16"/>
                <w:szCs w:val="16"/>
                <w:lang w:val="es-ES_tradnl"/>
              </w:rPr>
            </w:pPr>
          </w:p>
          <w:p w14:paraId="7AFBE9B1"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347989743"/>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2D413180"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3914BB44"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998269186"/>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6B60E948" w14:textId="77777777" w:rsidR="00F2068A" w:rsidRPr="002A4047" w:rsidRDefault="00F2068A" w:rsidP="00F2068A">
            <w:pPr>
              <w:suppressAutoHyphens/>
              <w:jc w:val="both"/>
              <w:rPr>
                <w:rFonts w:ascii="Arial" w:hAnsi="Arial" w:cs="Arial"/>
                <w:sz w:val="16"/>
                <w:szCs w:val="16"/>
                <w:lang w:val="es-ES_tradnl"/>
              </w:rPr>
            </w:pPr>
          </w:p>
          <w:p w14:paraId="7FE2573A" w14:textId="77777777" w:rsidR="00F2068A" w:rsidRPr="002A4047" w:rsidRDefault="00F2068A" w:rsidP="00F2068A">
            <w:pPr>
              <w:suppressAutoHyphens/>
              <w:jc w:val="both"/>
              <w:rPr>
                <w:rFonts w:ascii="Arial" w:hAnsi="Arial" w:cs="Arial"/>
                <w:sz w:val="16"/>
                <w:szCs w:val="16"/>
                <w:lang w:val="es-ES_tradnl"/>
              </w:rPr>
            </w:pPr>
          </w:p>
          <w:p w14:paraId="252864B0" w14:textId="4E31942C" w:rsidR="00F2068A" w:rsidRDefault="00F2068A" w:rsidP="00F2068A">
            <w:pPr>
              <w:pStyle w:val="TableParagraph"/>
              <w:spacing w:before="1" w:line="482" w:lineRule="auto"/>
              <w:ind w:left="384" w:right="299" w:hanging="51"/>
              <w:jc w:val="center"/>
              <w:rPr>
                <w:sz w:val="16"/>
              </w:rPr>
            </w:pPr>
          </w:p>
        </w:tc>
        <w:tc>
          <w:tcPr>
            <w:tcW w:w="2520" w:type="dxa"/>
            <w:tcBorders>
              <w:top w:val="single" w:sz="6" w:space="0" w:color="000000"/>
              <w:left w:val="single" w:sz="4" w:space="0" w:color="000000"/>
              <w:bottom w:val="nil"/>
              <w:right w:val="single" w:sz="4" w:space="0" w:color="000000"/>
            </w:tcBorders>
          </w:tcPr>
          <w:p w14:paraId="19AB7820" w14:textId="6DBBA411" w:rsidR="00F2068A" w:rsidRDefault="00F2068A" w:rsidP="00D9428B">
            <w:pPr>
              <w:pStyle w:val="TableParagraph"/>
              <w:numPr>
                <w:ilvl w:val="0"/>
                <w:numId w:val="16"/>
              </w:numPr>
              <w:tabs>
                <w:tab w:val="left" w:pos="452"/>
              </w:tabs>
              <w:spacing w:before="115"/>
              <w:ind w:right="92" w:hanging="274"/>
              <w:jc w:val="both"/>
              <w:rPr>
                <w:sz w:val="16"/>
              </w:rPr>
            </w:pPr>
            <w:r>
              <w:rPr>
                <w:sz w:val="16"/>
              </w:rPr>
              <w:t>Verificar</w:t>
            </w:r>
            <w:r>
              <w:rPr>
                <w:spacing w:val="1"/>
                <w:sz w:val="16"/>
              </w:rPr>
              <w:t xml:space="preserve"> </w:t>
            </w:r>
            <w:r>
              <w:rPr>
                <w:sz w:val="16"/>
              </w:rPr>
              <w:t>el</w:t>
            </w:r>
            <w:r>
              <w:rPr>
                <w:spacing w:val="45"/>
                <w:sz w:val="16"/>
              </w:rPr>
              <w:t xml:space="preserve"> </w:t>
            </w:r>
            <w:r>
              <w:rPr>
                <w:sz w:val="16"/>
              </w:rPr>
              <w:t>cumplimiento</w:t>
            </w:r>
            <w:r>
              <w:rPr>
                <w:spacing w:val="1"/>
                <w:sz w:val="16"/>
              </w:rPr>
              <w:t xml:space="preserve"> </w:t>
            </w:r>
            <w:r>
              <w:rPr>
                <w:sz w:val="16"/>
              </w:rPr>
              <w:t>del</w:t>
            </w:r>
            <w:r>
              <w:rPr>
                <w:spacing w:val="1"/>
                <w:sz w:val="16"/>
              </w:rPr>
              <w:t xml:space="preserve"> </w:t>
            </w:r>
            <w:r>
              <w:rPr>
                <w:sz w:val="16"/>
              </w:rPr>
              <w:t>método</w:t>
            </w:r>
            <w:r>
              <w:rPr>
                <w:spacing w:val="1"/>
                <w:sz w:val="16"/>
              </w:rPr>
              <w:t xml:space="preserve"> </w:t>
            </w:r>
            <w:r>
              <w:rPr>
                <w:sz w:val="16"/>
              </w:rPr>
              <w:t>establecido</w:t>
            </w:r>
            <w:r>
              <w:rPr>
                <w:spacing w:val="1"/>
                <w:sz w:val="16"/>
              </w:rPr>
              <w:t xml:space="preserve"> </w:t>
            </w:r>
            <w:r>
              <w:rPr>
                <w:sz w:val="16"/>
              </w:rPr>
              <w:t>para</w:t>
            </w:r>
            <w:r>
              <w:rPr>
                <w:spacing w:val="1"/>
                <w:sz w:val="16"/>
              </w:rPr>
              <w:t xml:space="preserve"> </w:t>
            </w:r>
            <w:r>
              <w:rPr>
                <w:sz w:val="16"/>
              </w:rPr>
              <w:t>asegurar</w:t>
            </w:r>
            <w:r>
              <w:rPr>
                <w:spacing w:val="45"/>
                <w:sz w:val="16"/>
              </w:rPr>
              <w:t xml:space="preserve"> </w:t>
            </w:r>
            <w:r>
              <w:rPr>
                <w:sz w:val="16"/>
              </w:rPr>
              <w:t>la</w:t>
            </w:r>
            <w:r>
              <w:rPr>
                <w:spacing w:val="1"/>
                <w:sz w:val="16"/>
              </w:rPr>
              <w:t xml:space="preserve"> </w:t>
            </w:r>
            <w:r>
              <w:rPr>
                <w:sz w:val="16"/>
              </w:rPr>
              <w:t>instrucción</w:t>
            </w:r>
            <w:r>
              <w:rPr>
                <w:spacing w:val="1"/>
                <w:sz w:val="16"/>
              </w:rPr>
              <w:t xml:space="preserve"> </w:t>
            </w:r>
            <w:r>
              <w:rPr>
                <w:sz w:val="16"/>
              </w:rPr>
              <w:t>inicial</w:t>
            </w:r>
            <w:r>
              <w:rPr>
                <w:spacing w:val="1"/>
                <w:sz w:val="16"/>
              </w:rPr>
              <w:t xml:space="preserve"> </w:t>
            </w:r>
            <w:r>
              <w:rPr>
                <w:sz w:val="16"/>
              </w:rPr>
              <w:t>y</w:t>
            </w:r>
            <w:r>
              <w:rPr>
                <w:spacing w:val="-42"/>
                <w:sz w:val="16"/>
              </w:rPr>
              <w:t xml:space="preserve"> </w:t>
            </w:r>
            <w:r>
              <w:rPr>
                <w:sz w:val="16"/>
              </w:rPr>
              <w:t>periódica</w:t>
            </w:r>
            <w:r>
              <w:rPr>
                <w:spacing w:val="1"/>
                <w:sz w:val="16"/>
              </w:rPr>
              <w:t xml:space="preserve"> </w:t>
            </w:r>
            <w:r>
              <w:rPr>
                <w:sz w:val="16"/>
              </w:rPr>
              <w:t>del</w:t>
            </w:r>
            <w:r>
              <w:rPr>
                <w:spacing w:val="1"/>
                <w:sz w:val="16"/>
              </w:rPr>
              <w:t xml:space="preserve"> </w:t>
            </w:r>
            <w:r>
              <w:rPr>
                <w:sz w:val="16"/>
              </w:rPr>
              <w:t>personal</w:t>
            </w:r>
            <w:r>
              <w:rPr>
                <w:spacing w:val="1"/>
                <w:sz w:val="16"/>
              </w:rPr>
              <w:t xml:space="preserve"> </w:t>
            </w:r>
            <w:r>
              <w:rPr>
                <w:sz w:val="16"/>
              </w:rPr>
              <w:t>del</w:t>
            </w:r>
            <w:r>
              <w:rPr>
                <w:spacing w:val="-42"/>
                <w:sz w:val="16"/>
              </w:rPr>
              <w:t xml:space="preserve"> </w:t>
            </w:r>
            <w:r>
              <w:rPr>
                <w:sz w:val="16"/>
              </w:rPr>
              <w:t>CIAC/CEAC, en cu</w:t>
            </w:r>
            <w:r w:rsidR="00AD62C8">
              <w:rPr>
                <w:sz w:val="16"/>
              </w:rPr>
              <w:t>a</w:t>
            </w:r>
            <w:r>
              <w:rPr>
                <w:sz w:val="16"/>
              </w:rPr>
              <w:t>nto al</w:t>
            </w:r>
            <w:r>
              <w:rPr>
                <w:spacing w:val="1"/>
                <w:sz w:val="16"/>
              </w:rPr>
              <w:t xml:space="preserve"> </w:t>
            </w:r>
            <w:r w:rsidR="00CB0379">
              <w:rPr>
                <w:sz w:val="16"/>
              </w:rPr>
              <w:t>S</w:t>
            </w:r>
            <w:r>
              <w:rPr>
                <w:sz w:val="16"/>
              </w:rPr>
              <w:t>istema</w:t>
            </w:r>
            <w:r>
              <w:rPr>
                <w:spacing w:val="1"/>
                <w:sz w:val="16"/>
              </w:rPr>
              <w:t xml:space="preserve"> </w:t>
            </w:r>
            <w:r>
              <w:rPr>
                <w:sz w:val="16"/>
              </w:rPr>
              <w:t>de</w:t>
            </w:r>
            <w:r>
              <w:rPr>
                <w:spacing w:val="1"/>
                <w:sz w:val="16"/>
              </w:rPr>
              <w:t xml:space="preserve"> </w:t>
            </w:r>
            <w:r w:rsidR="00CB0379">
              <w:rPr>
                <w:sz w:val="16"/>
              </w:rPr>
              <w:t>C</w:t>
            </w:r>
            <w:r>
              <w:rPr>
                <w:sz w:val="16"/>
              </w:rPr>
              <w:t>alidad</w:t>
            </w:r>
            <w:r>
              <w:rPr>
                <w:spacing w:val="-42"/>
                <w:sz w:val="16"/>
              </w:rPr>
              <w:t xml:space="preserve"> </w:t>
            </w:r>
            <w:r>
              <w:rPr>
                <w:sz w:val="16"/>
              </w:rPr>
              <w:t>establecido.</w:t>
            </w:r>
          </w:p>
        </w:tc>
        <w:tc>
          <w:tcPr>
            <w:tcW w:w="1714" w:type="dxa"/>
            <w:vMerge w:val="restart"/>
            <w:tcBorders>
              <w:top w:val="single" w:sz="6" w:space="0" w:color="000000"/>
              <w:left w:val="single" w:sz="4" w:space="0" w:color="000000"/>
              <w:right w:val="single" w:sz="4" w:space="0" w:color="000000"/>
            </w:tcBorders>
          </w:tcPr>
          <w:p w14:paraId="1221F189" w14:textId="77777777" w:rsidR="00F2068A" w:rsidRDefault="00F2068A" w:rsidP="00F2068A">
            <w:pPr>
              <w:suppressAutoHyphens/>
              <w:rPr>
                <w:rFonts w:ascii="Arial" w:hAnsi="Arial" w:cs="Arial"/>
                <w:lang w:val="es-ES_tradnl"/>
              </w:rPr>
            </w:pPr>
          </w:p>
          <w:p w14:paraId="3B3BD8BB"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24815663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01F64E1C"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206953430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611F4948"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930732490"/>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622C2257" w14:textId="1C1D95C3" w:rsidR="00F2068A" w:rsidRDefault="00F2068A" w:rsidP="00F2068A">
            <w:pPr>
              <w:pStyle w:val="TableParagraph"/>
              <w:spacing w:before="114" w:line="554" w:lineRule="auto"/>
              <w:ind w:left="385" w:right="215"/>
              <w:rPr>
                <w:sz w:val="16"/>
              </w:rPr>
            </w:pPr>
          </w:p>
        </w:tc>
        <w:tc>
          <w:tcPr>
            <w:tcW w:w="1834" w:type="dxa"/>
            <w:vMerge w:val="restart"/>
            <w:tcBorders>
              <w:top w:val="single" w:sz="6" w:space="0" w:color="000000"/>
              <w:left w:val="single" w:sz="4" w:space="0" w:color="000000"/>
              <w:bottom w:val="single" w:sz="4" w:space="0" w:color="000000"/>
              <w:right w:val="single" w:sz="4" w:space="0" w:color="000000"/>
            </w:tcBorders>
          </w:tcPr>
          <w:p w14:paraId="522E3EB8" w14:textId="77777777" w:rsidR="00F2068A" w:rsidRDefault="00F2068A" w:rsidP="00F2068A">
            <w:pPr>
              <w:pStyle w:val="TableParagraph"/>
              <w:rPr>
                <w:rFonts w:ascii="Times New Roman"/>
                <w:sz w:val="14"/>
              </w:rPr>
            </w:pPr>
          </w:p>
        </w:tc>
      </w:tr>
      <w:tr w:rsidR="000331C3" w14:paraId="69CA9B6C" w14:textId="77777777" w:rsidTr="00A83676">
        <w:trPr>
          <w:trHeight w:val="795"/>
        </w:trPr>
        <w:tc>
          <w:tcPr>
            <w:tcW w:w="1200" w:type="dxa"/>
            <w:tcBorders>
              <w:top w:val="nil"/>
              <w:left w:val="single" w:sz="4" w:space="0" w:color="000000"/>
              <w:bottom w:val="nil"/>
              <w:right w:val="single" w:sz="4" w:space="0" w:color="000000"/>
            </w:tcBorders>
          </w:tcPr>
          <w:p w14:paraId="643AFD85" w14:textId="77777777" w:rsidR="000331C3" w:rsidRDefault="000331C3" w:rsidP="00943DCA">
            <w:pPr>
              <w:pStyle w:val="TableParagraph"/>
              <w:spacing w:before="17"/>
              <w:ind w:left="94" w:right="84"/>
              <w:jc w:val="center"/>
              <w:rPr>
                <w:sz w:val="16"/>
              </w:rPr>
            </w:pPr>
            <w:r>
              <w:rPr>
                <w:sz w:val="16"/>
              </w:rPr>
              <w:t>Cap. C</w:t>
            </w:r>
          </w:p>
        </w:tc>
        <w:tc>
          <w:tcPr>
            <w:tcW w:w="2878" w:type="dxa"/>
            <w:tcBorders>
              <w:top w:val="nil"/>
              <w:left w:val="single" w:sz="4" w:space="0" w:color="000000"/>
              <w:bottom w:val="nil"/>
              <w:right w:val="single" w:sz="4" w:space="0" w:color="000000"/>
            </w:tcBorders>
          </w:tcPr>
          <w:p w14:paraId="461CD246" w14:textId="77777777" w:rsidR="000331C3" w:rsidRDefault="000331C3" w:rsidP="00943DCA">
            <w:pPr>
              <w:pStyle w:val="TableParagraph"/>
              <w:rPr>
                <w:rFonts w:ascii="Times New Roman"/>
                <w:sz w:val="14"/>
              </w:rPr>
            </w:pPr>
          </w:p>
        </w:tc>
        <w:tc>
          <w:tcPr>
            <w:tcW w:w="900" w:type="dxa"/>
            <w:vMerge/>
            <w:tcBorders>
              <w:left w:val="single" w:sz="4" w:space="0" w:color="000000"/>
              <w:right w:val="single" w:sz="4" w:space="0" w:color="000000"/>
            </w:tcBorders>
          </w:tcPr>
          <w:p w14:paraId="5ABBA40A" w14:textId="77777777" w:rsidR="000331C3" w:rsidRDefault="000331C3" w:rsidP="00943DCA">
            <w:pPr>
              <w:pStyle w:val="TableParagraph"/>
              <w:rPr>
                <w:rFonts w:ascii="Times New Roman"/>
                <w:sz w:val="14"/>
              </w:rPr>
            </w:pPr>
          </w:p>
        </w:tc>
        <w:tc>
          <w:tcPr>
            <w:tcW w:w="2520" w:type="dxa"/>
            <w:tcBorders>
              <w:top w:val="nil"/>
              <w:left w:val="single" w:sz="4" w:space="0" w:color="000000"/>
              <w:bottom w:val="nil"/>
              <w:right w:val="single" w:sz="4" w:space="0" w:color="000000"/>
            </w:tcBorders>
          </w:tcPr>
          <w:p w14:paraId="6B9100F3" w14:textId="77777777" w:rsidR="000331C3" w:rsidRDefault="000331C3" w:rsidP="00D9428B">
            <w:pPr>
              <w:pStyle w:val="TableParagraph"/>
              <w:numPr>
                <w:ilvl w:val="0"/>
                <w:numId w:val="15"/>
              </w:numPr>
              <w:tabs>
                <w:tab w:val="left" w:pos="452"/>
              </w:tabs>
              <w:spacing w:before="149" w:line="237" w:lineRule="auto"/>
              <w:ind w:right="93" w:hanging="274"/>
              <w:jc w:val="both"/>
              <w:rPr>
                <w:sz w:val="16"/>
              </w:rPr>
            </w:pPr>
            <w:r>
              <w:rPr>
                <w:sz w:val="16"/>
              </w:rPr>
              <w:t>Verificar</w:t>
            </w:r>
            <w:r>
              <w:rPr>
                <w:spacing w:val="1"/>
                <w:sz w:val="16"/>
              </w:rPr>
              <w:t xml:space="preserve"> </w:t>
            </w:r>
            <w:r>
              <w:rPr>
                <w:sz w:val="16"/>
              </w:rPr>
              <w:t>los</w:t>
            </w:r>
            <w:r>
              <w:rPr>
                <w:spacing w:val="1"/>
                <w:sz w:val="16"/>
              </w:rPr>
              <w:t xml:space="preserve"> </w:t>
            </w:r>
            <w:r>
              <w:rPr>
                <w:sz w:val="16"/>
              </w:rPr>
              <w:t>registros</w:t>
            </w:r>
            <w:r>
              <w:rPr>
                <w:spacing w:val="1"/>
                <w:sz w:val="16"/>
              </w:rPr>
              <w:t xml:space="preserve"> </w:t>
            </w:r>
            <w:r>
              <w:rPr>
                <w:sz w:val="16"/>
              </w:rPr>
              <w:t>o</w:t>
            </w:r>
            <w:r>
              <w:rPr>
                <w:spacing w:val="1"/>
                <w:sz w:val="16"/>
              </w:rPr>
              <w:t xml:space="preserve"> </w:t>
            </w:r>
            <w:r>
              <w:rPr>
                <w:sz w:val="16"/>
              </w:rPr>
              <w:t>evidencia</w:t>
            </w:r>
            <w:r>
              <w:rPr>
                <w:spacing w:val="1"/>
                <w:sz w:val="16"/>
              </w:rPr>
              <w:t xml:space="preserve"> </w:t>
            </w:r>
            <w:r>
              <w:rPr>
                <w:sz w:val="16"/>
              </w:rPr>
              <w:t>de</w:t>
            </w:r>
            <w:r>
              <w:rPr>
                <w:spacing w:val="1"/>
                <w:sz w:val="16"/>
              </w:rPr>
              <w:t xml:space="preserve"> </w:t>
            </w:r>
            <w:r>
              <w:rPr>
                <w:sz w:val="16"/>
              </w:rPr>
              <w:t>capacitación</w:t>
            </w:r>
            <w:r>
              <w:rPr>
                <w:spacing w:val="-42"/>
                <w:sz w:val="16"/>
              </w:rPr>
              <w:t xml:space="preserve"> </w:t>
            </w:r>
            <w:r>
              <w:rPr>
                <w:sz w:val="16"/>
              </w:rPr>
              <w:t>del personal.</w:t>
            </w:r>
          </w:p>
        </w:tc>
        <w:tc>
          <w:tcPr>
            <w:tcW w:w="1714" w:type="dxa"/>
            <w:vMerge/>
            <w:tcBorders>
              <w:left w:val="single" w:sz="4" w:space="0" w:color="000000"/>
              <w:bottom w:val="nil"/>
              <w:right w:val="single" w:sz="4" w:space="0" w:color="000000"/>
            </w:tcBorders>
          </w:tcPr>
          <w:p w14:paraId="34DE6B01" w14:textId="77777777" w:rsidR="000331C3" w:rsidRDefault="000331C3" w:rsidP="00943DCA">
            <w:pPr>
              <w:pStyle w:val="TableParagraph"/>
              <w:rPr>
                <w:rFonts w:ascii="Times New Roman"/>
                <w:sz w:val="14"/>
              </w:rPr>
            </w:pPr>
          </w:p>
        </w:tc>
        <w:tc>
          <w:tcPr>
            <w:tcW w:w="1834" w:type="dxa"/>
            <w:vMerge/>
            <w:tcBorders>
              <w:top w:val="nil"/>
              <w:left w:val="single" w:sz="4" w:space="0" w:color="000000"/>
              <w:bottom w:val="single" w:sz="4" w:space="0" w:color="000000"/>
              <w:right w:val="single" w:sz="4" w:space="0" w:color="000000"/>
            </w:tcBorders>
          </w:tcPr>
          <w:p w14:paraId="53BBE199" w14:textId="77777777" w:rsidR="000331C3" w:rsidRDefault="000331C3" w:rsidP="00943DCA">
            <w:pPr>
              <w:rPr>
                <w:sz w:val="2"/>
                <w:szCs w:val="2"/>
              </w:rPr>
            </w:pPr>
          </w:p>
        </w:tc>
      </w:tr>
      <w:tr w:rsidR="000331C3" w14:paraId="0C36BDA9" w14:textId="77777777" w:rsidTr="006E3D46">
        <w:trPr>
          <w:trHeight w:val="527"/>
        </w:trPr>
        <w:tc>
          <w:tcPr>
            <w:tcW w:w="1200" w:type="dxa"/>
            <w:tcBorders>
              <w:top w:val="nil"/>
              <w:left w:val="single" w:sz="4" w:space="0" w:color="000000"/>
              <w:bottom w:val="single" w:sz="4" w:space="0" w:color="000000"/>
              <w:right w:val="single" w:sz="4" w:space="0" w:color="000000"/>
            </w:tcBorders>
          </w:tcPr>
          <w:p w14:paraId="1CB96D35" w14:textId="77777777" w:rsidR="000331C3" w:rsidRDefault="000331C3" w:rsidP="00943DCA">
            <w:pPr>
              <w:pStyle w:val="TableParagraph"/>
              <w:rPr>
                <w:rFonts w:ascii="Times New Roman"/>
                <w:sz w:val="14"/>
              </w:rPr>
            </w:pPr>
          </w:p>
        </w:tc>
        <w:tc>
          <w:tcPr>
            <w:tcW w:w="2878" w:type="dxa"/>
            <w:tcBorders>
              <w:top w:val="nil"/>
              <w:left w:val="single" w:sz="4" w:space="0" w:color="000000"/>
              <w:bottom w:val="single" w:sz="4" w:space="0" w:color="000000"/>
              <w:right w:val="single" w:sz="4" w:space="0" w:color="000000"/>
            </w:tcBorders>
          </w:tcPr>
          <w:p w14:paraId="109F3E1C" w14:textId="77777777" w:rsidR="000331C3" w:rsidRDefault="000331C3" w:rsidP="00943DCA">
            <w:pPr>
              <w:pStyle w:val="TableParagraph"/>
              <w:rPr>
                <w:rFonts w:ascii="Times New Roman"/>
                <w:sz w:val="14"/>
              </w:rPr>
            </w:pPr>
          </w:p>
        </w:tc>
        <w:tc>
          <w:tcPr>
            <w:tcW w:w="900" w:type="dxa"/>
            <w:vMerge/>
            <w:tcBorders>
              <w:left w:val="single" w:sz="4" w:space="0" w:color="000000"/>
              <w:bottom w:val="single" w:sz="4" w:space="0" w:color="000000"/>
              <w:right w:val="single" w:sz="4" w:space="0" w:color="000000"/>
            </w:tcBorders>
          </w:tcPr>
          <w:p w14:paraId="481E5FF5" w14:textId="77777777" w:rsidR="000331C3" w:rsidRDefault="000331C3" w:rsidP="00943DCA">
            <w:pPr>
              <w:pStyle w:val="TableParagraph"/>
              <w:rPr>
                <w:rFonts w:ascii="Times New Roman"/>
                <w:sz w:val="14"/>
              </w:rPr>
            </w:pPr>
          </w:p>
        </w:tc>
        <w:tc>
          <w:tcPr>
            <w:tcW w:w="2520" w:type="dxa"/>
            <w:tcBorders>
              <w:top w:val="nil"/>
              <w:left w:val="single" w:sz="4" w:space="0" w:color="000000"/>
              <w:bottom w:val="single" w:sz="4" w:space="0" w:color="000000"/>
              <w:right w:val="single" w:sz="4" w:space="0" w:color="000000"/>
            </w:tcBorders>
          </w:tcPr>
          <w:p w14:paraId="50542527" w14:textId="77777777" w:rsidR="000331C3" w:rsidRDefault="000331C3" w:rsidP="00D9428B">
            <w:pPr>
              <w:pStyle w:val="TableParagraph"/>
              <w:numPr>
                <w:ilvl w:val="0"/>
                <w:numId w:val="14"/>
              </w:numPr>
              <w:tabs>
                <w:tab w:val="left" w:pos="452"/>
              </w:tabs>
              <w:spacing w:before="89" w:line="235" w:lineRule="auto"/>
              <w:ind w:right="92" w:hanging="274"/>
              <w:rPr>
                <w:sz w:val="16"/>
              </w:rPr>
            </w:pPr>
            <w:r>
              <w:rPr>
                <w:sz w:val="16"/>
              </w:rPr>
              <w:t>Realizar</w:t>
            </w:r>
            <w:r>
              <w:rPr>
                <w:spacing w:val="25"/>
                <w:sz w:val="16"/>
              </w:rPr>
              <w:t xml:space="preserve"> </w:t>
            </w:r>
            <w:r>
              <w:rPr>
                <w:sz w:val="16"/>
              </w:rPr>
              <w:t>entrevistas</w:t>
            </w:r>
            <w:r>
              <w:rPr>
                <w:spacing w:val="25"/>
                <w:sz w:val="16"/>
              </w:rPr>
              <w:t xml:space="preserve"> </w:t>
            </w:r>
            <w:r>
              <w:rPr>
                <w:sz w:val="16"/>
              </w:rPr>
              <w:t>con</w:t>
            </w:r>
            <w:r>
              <w:rPr>
                <w:spacing w:val="26"/>
                <w:sz w:val="16"/>
              </w:rPr>
              <w:t xml:space="preserve"> </w:t>
            </w:r>
            <w:r>
              <w:rPr>
                <w:sz w:val="16"/>
              </w:rPr>
              <w:t>el</w:t>
            </w:r>
            <w:r>
              <w:rPr>
                <w:spacing w:val="-42"/>
                <w:sz w:val="16"/>
              </w:rPr>
              <w:t xml:space="preserve"> </w:t>
            </w:r>
            <w:r>
              <w:rPr>
                <w:sz w:val="16"/>
              </w:rPr>
              <w:t>personal.</w:t>
            </w:r>
          </w:p>
        </w:tc>
        <w:tc>
          <w:tcPr>
            <w:tcW w:w="1714" w:type="dxa"/>
            <w:tcBorders>
              <w:top w:val="nil"/>
              <w:left w:val="single" w:sz="4" w:space="0" w:color="000000"/>
              <w:bottom w:val="single" w:sz="4" w:space="0" w:color="000000"/>
              <w:right w:val="single" w:sz="4" w:space="0" w:color="000000"/>
            </w:tcBorders>
          </w:tcPr>
          <w:p w14:paraId="47221944" w14:textId="77777777" w:rsidR="000331C3" w:rsidRDefault="000331C3" w:rsidP="00943DCA">
            <w:pPr>
              <w:pStyle w:val="TableParagraph"/>
              <w:rPr>
                <w:rFonts w:ascii="Times New Roman"/>
                <w:sz w:val="14"/>
              </w:rPr>
            </w:pPr>
          </w:p>
        </w:tc>
        <w:tc>
          <w:tcPr>
            <w:tcW w:w="1834" w:type="dxa"/>
            <w:vMerge/>
            <w:tcBorders>
              <w:top w:val="nil"/>
              <w:left w:val="single" w:sz="4" w:space="0" w:color="000000"/>
              <w:bottom w:val="single" w:sz="4" w:space="0" w:color="000000"/>
              <w:right w:val="single" w:sz="4" w:space="0" w:color="000000"/>
            </w:tcBorders>
          </w:tcPr>
          <w:p w14:paraId="02302637" w14:textId="77777777" w:rsidR="000331C3" w:rsidRDefault="000331C3" w:rsidP="00943DCA">
            <w:pPr>
              <w:rPr>
                <w:sz w:val="2"/>
                <w:szCs w:val="2"/>
              </w:rPr>
            </w:pPr>
          </w:p>
        </w:tc>
      </w:tr>
      <w:tr w:rsidR="000331C3" w14:paraId="22DB6A5B" w14:textId="77777777" w:rsidTr="000331C3">
        <w:trPr>
          <w:trHeight w:val="326"/>
        </w:trPr>
        <w:tc>
          <w:tcPr>
            <w:tcW w:w="11046" w:type="dxa"/>
            <w:gridSpan w:val="6"/>
            <w:tcBorders>
              <w:top w:val="single" w:sz="4" w:space="0" w:color="000000"/>
              <w:left w:val="single" w:sz="4" w:space="0" w:color="000000"/>
              <w:bottom w:val="single" w:sz="4" w:space="0" w:color="000000"/>
              <w:right w:val="single" w:sz="4" w:space="0" w:color="000000"/>
            </w:tcBorders>
            <w:shd w:val="clear" w:color="auto" w:fill="C5D9F0"/>
          </w:tcPr>
          <w:p w14:paraId="2B16C049" w14:textId="77777777" w:rsidR="000331C3" w:rsidRDefault="000331C3" w:rsidP="00943DCA">
            <w:pPr>
              <w:pStyle w:val="TableParagraph"/>
              <w:spacing w:before="54"/>
              <w:ind w:left="2484"/>
              <w:rPr>
                <w:rFonts w:ascii="Arial" w:hAnsi="Arial"/>
                <w:b/>
                <w:sz w:val="18"/>
              </w:rPr>
            </w:pPr>
            <w:r>
              <w:rPr>
                <w:rFonts w:ascii="Arial" w:hAnsi="Arial"/>
                <w:b/>
                <w:sz w:val="18"/>
              </w:rPr>
              <w:t>3.</w:t>
            </w:r>
            <w:r>
              <w:rPr>
                <w:rFonts w:ascii="Arial" w:hAnsi="Arial"/>
                <w:b/>
                <w:spacing w:val="36"/>
                <w:sz w:val="18"/>
              </w:rPr>
              <w:t xml:space="preserve"> </w:t>
            </w:r>
            <w:r>
              <w:rPr>
                <w:rFonts w:ascii="Arial" w:hAnsi="Arial"/>
                <w:b/>
                <w:sz w:val="18"/>
              </w:rPr>
              <w:t>SISTEMA</w:t>
            </w:r>
            <w:r>
              <w:rPr>
                <w:rFonts w:ascii="Arial" w:hAnsi="Arial"/>
                <w:b/>
                <w:spacing w:val="-4"/>
                <w:sz w:val="18"/>
              </w:rPr>
              <w:t xml:space="preserve"> </w:t>
            </w:r>
            <w:r>
              <w:rPr>
                <w:rFonts w:ascii="Arial" w:hAnsi="Arial"/>
                <w:b/>
                <w:sz w:val="18"/>
              </w:rPr>
              <w:t>DE</w:t>
            </w:r>
            <w:r>
              <w:rPr>
                <w:rFonts w:ascii="Arial" w:hAnsi="Arial"/>
                <w:b/>
                <w:spacing w:val="-1"/>
                <w:sz w:val="18"/>
              </w:rPr>
              <w:t xml:space="preserve"> </w:t>
            </w:r>
            <w:r>
              <w:rPr>
                <w:rFonts w:ascii="Arial" w:hAnsi="Arial"/>
                <w:b/>
                <w:sz w:val="18"/>
              </w:rPr>
              <w:t>GARANTÍA</w:t>
            </w:r>
            <w:r>
              <w:rPr>
                <w:rFonts w:ascii="Arial" w:hAnsi="Arial"/>
                <w:b/>
                <w:spacing w:val="-3"/>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3"/>
                <w:sz w:val="18"/>
              </w:rPr>
              <w:t xml:space="preserve"> </w:t>
            </w:r>
            <w:r>
              <w:rPr>
                <w:rFonts w:ascii="Arial" w:hAnsi="Arial"/>
                <w:b/>
                <w:sz w:val="18"/>
              </w:rPr>
              <w:t>CALIDAD</w:t>
            </w:r>
            <w:r>
              <w:rPr>
                <w:rFonts w:ascii="Arial" w:hAnsi="Arial"/>
                <w:b/>
                <w:spacing w:val="-2"/>
                <w:sz w:val="18"/>
              </w:rPr>
              <w:t xml:space="preserve"> </w:t>
            </w:r>
            <w:r>
              <w:rPr>
                <w:rFonts w:ascii="Arial" w:hAnsi="Arial"/>
                <w:b/>
                <w:sz w:val="18"/>
              </w:rPr>
              <w:t>Y</w:t>
            </w:r>
            <w:r>
              <w:rPr>
                <w:rFonts w:ascii="Arial" w:hAnsi="Arial"/>
                <w:b/>
                <w:spacing w:val="1"/>
                <w:sz w:val="18"/>
              </w:rPr>
              <w:t xml:space="preserve"> </w:t>
            </w:r>
            <w:r>
              <w:rPr>
                <w:rFonts w:ascii="Arial" w:hAnsi="Arial"/>
                <w:b/>
                <w:sz w:val="18"/>
              </w:rPr>
              <w:t>AUDITORÍAS</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z w:val="18"/>
              </w:rPr>
              <w:t>CALIDAD</w:t>
            </w:r>
          </w:p>
        </w:tc>
      </w:tr>
      <w:tr w:rsidR="00F2068A" w14:paraId="2D6A83C6" w14:textId="77777777" w:rsidTr="002E43CE">
        <w:trPr>
          <w:trHeight w:val="1908"/>
        </w:trPr>
        <w:tc>
          <w:tcPr>
            <w:tcW w:w="1200" w:type="dxa"/>
            <w:tcBorders>
              <w:top w:val="single" w:sz="4" w:space="0" w:color="000000"/>
              <w:left w:val="single" w:sz="4" w:space="0" w:color="000000"/>
              <w:bottom w:val="nil"/>
              <w:right w:val="single" w:sz="4" w:space="0" w:color="000000"/>
            </w:tcBorders>
          </w:tcPr>
          <w:p w14:paraId="568BF857" w14:textId="77777777" w:rsidR="00F2068A" w:rsidRDefault="00F2068A" w:rsidP="00F2068A">
            <w:pPr>
              <w:pStyle w:val="TableParagraph"/>
              <w:spacing w:before="56"/>
              <w:ind w:left="94" w:right="84"/>
              <w:jc w:val="center"/>
              <w:rPr>
                <w:sz w:val="16"/>
              </w:rPr>
            </w:pPr>
            <w:r>
              <w:rPr>
                <w:sz w:val="16"/>
              </w:rPr>
              <w:t>RAC</w:t>
            </w:r>
          </w:p>
          <w:p w14:paraId="52C30A8B" w14:textId="77777777" w:rsidR="00F2068A" w:rsidRDefault="00F2068A" w:rsidP="00F2068A">
            <w:pPr>
              <w:pStyle w:val="TableParagraph"/>
              <w:spacing w:before="1"/>
              <w:ind w:left="153" w:firstLine="36"/>
              <w:rPr>
                <w:sz w:val="16"/>
              </w:rPr>
            </w:pPr>
            <w:r>
              <w:rPr>
                <w:sz w:val="16"/>
              </w:rPr>
              <w:t>141.255 (a)</w:t>
            </w:r>
            <w:r>
              <w:rPr>
                <w:spacing w:val="-42"/>
                <w:sz w:val="16"/>
              </w:rPr>
              <w:t xml:space="preserve"> </w:t>
            </w:r>
            <w:r>
              <w:rPr>
                <w:spacing w:val="-1"/>
                <w:sz w:val="16"/>
              </w:rPr>
              <w:t>Apéndice</w:t>
            </w:r>
            <w:r>
              <w:rPr>
                <w:spacing w:val="-6"/>
                <w:sz w:val="16"/>
              </w:rPr>
              <w:t xml:space="preserve"> </w:t>
            </w:r>
            <w:r>
              <w:rPr>
                <w:sz w:val="16"/>
              </w:rPr>
              <w:t>11</w:t>
            </w:r>
          </w:p>
          <w:p w14:paraId="1F784C11" w14:textId="77777777" w:rsidR="00F2068A" w:rsidRDefault="00F2068A" w:rsidP="00F2068A">
            <w:pPr>
              <w:pStyle w:val="TableParagraph"/>
              <w:spacing w:before="59"/>
              <w:ind w:left="199" w:right="170" w:hanging="10"/>
              <w:rPr>
                <w:sz w:val="16"/>
              </w:rPr>
            </w:pPr>
            <w:r>
              <w:rPr>
                <w:spacing w:val="-1"/>
                <w:sz w:val="16"/>
              </w:rPr>
              <w:t xml:space="preserve">142.230 </w:t>
            </w:r>
            <w:r>
              <w:rPr>
                <w:sz w:val="16"/>
              </w:rPr>
              <w:t>(a)</w:t>
            </w:r>
            <w:r>
              <w:rPr>
                <w:spacing w:val="-42"/>
                <w:sz w:val="16"/>
              </w:rPr>
              <w:t xml:space="preserve"> </w:t>
            </w:r>
            <w:r>
              <w:rPr>
                <w:sz w:val="16"/>
              </w:rPr>
              <w:t>Apéndice 6</w:t>
            </w:r>
          </w:p>
          <w:p w14:paraId="650AEC49" w14:textId="77777777" w:rsidR="00F2068A" w:rsidRDefault="00F2068A" w:rsidP="00F2068A">
            <w:pPr>
              <w:pStyle w:val="TableParagraph"/>
              <w:spacing w:before="59"/>
              <w:ind w:left="199" w:right="170" w:hanging="10"/>
              <w:rPr>
                <w:sz w:val="16"/>
              </w:rPr>
            </w:pPr>
            <w:r>
              <w:rPr>
                <w:spacing w:val="-1"/>
                <w:sz w:val="16"/>
              </w:rPr>
              <w:t xml:space="preserve">147.235 </w:t>
            </w:r>
            <w:r>
              <w:rPr>
                <w:sz w:val="16"/>
              </w:rPr>
              <w:t>(a)</w:t>
            </w:r>
            <w:r>
              <w:rPr>
                <w:spacing w:val="-42"/>
                <w:sz w:val="16"/>
              </w:rPr>
              <w:t xml:space="preserve"> </w:t>
            </w:r>
            <w:r>
              <w:rPr>
                <w:sz w:val="16"/>
              </w:rPr>
              <w:t>Apéndice 4</w:t>
            </w:r>
          </w:p>
          <w:p w14:paraId="6F178AA0" w14:textId="77777777" w:rsidR="00F2068A" w:rsidRDefault="00F2068A" w:rsidP="00F2068A">
            <w:pPr>
              <w:pStyle w:val="TableParagraph"/>
              <w:rPr>
                <w:sz w:val="16"/>
              </w:rPr>
            </w:pPr>
          </w:p>
          <w:p w14:paraId="752E21B8" w14:textId="77777777" w:rsidR="00F2068A" w:rsidRDefault="00F2068A" w:rsidP="00F2068A">
            <w:pPr>
              <w:pStyle w:val="TableParagraph"/>
              <w:ind w:left="94" w:right="84"/>
              <w:jc w:val="center"/>
              <w:rPr>
                <w:sz w:val="16"/>
              </w:rPr>
            </w:pPr>
            <w:r>
              <w:rPr>
                <w:sz w:val="16"/>
              </w:rPr>
              <w:t>Cap. C</w:t>
            </w:r>
          </w:p>
        </w:tc>
        <w:tc>
          <w:tcPr>
            <w:tcW w:w="2878" w:type="dxa"/>
            <w:tcBorders>
              <w:top w:val="single" w:sz="4" w:space="0" w:color="000000"/>
              <w:left w:val="single" w:sz="4" w:space="0" w:color="000000"/>
              <w:bottom w:val="nil"/>
              <w:right w:val="single" w:sz="4" w:space="0" w:color="000000"/>
            </w:tcBorders>
          </w:tcPr>
          <w:p w14:paraId="05D08AF4" w14:textId="4C3DD432" w:rsidR="00F2068A" w:rsidRDefault="00F2068A" w:rsidP="00F2068A">
            <w:pPr>
              <w:pStyle w:val="TableParagraph"/>
              <w:spacing w:before="116"/>
              <w:ind w:left="105" w:right="97"/>
              <w:jc w:val="both"/>
              <w:rPr>
                <w:sz w:val="16"/>
              </w:rPr>
            </w:pPr>
            <w:r>
              <w:rPr>
                <w:sz w:val="16"/>
              </w:rPr>
              <w:t>15-6. ¿Cuenta el CIAC o CEAC con</w:t>
            </w:r>
            <w:r>
              <w:rPr>
                <w:spacing w:val="1"/>
                <w:sz w:val="16"/>
              </w:rPr>
              <w:t xml:space="preserve"> </w:t>
            </w:r>
            <w:r>
              <w:rPr>
                <w:sz w:val="16"/>
              </w:rPr>
              <w:t xml:space="preserve">procesos para el </w:t>
            </w:r>
            <w:r w:rsidR="00CB0379">
              <w:rPr>
                <w:sz w:val="16"/>
              </w:rPr>
              <w:t>S</w:t>
            </w:r>
            <w:r>
              <w:rPr>
                <w:sz w:val="16"/>
              </w:rPr>
              <w:t xml:space="preserve">istema de </w:t>
            </w:r>
            <w:r w:rsidR="00CB0379">
              <w:rPr>
                <w:sz w:val="16"/>
              </w:rPr>
              <w:t>G</w:t>
            </w:r>
            <w:r>
              <w:rPr>
                <w:sz w:val="16"/>
              </w:rPr>
              <w:t>arantía</w:t>
            </w:r>
            <w:r>
              <w:rPr>
                <w:spacing w:val="-42"/>
                <w:sz w:val="16"/>
              </w:rPr>
              <w:t xml:space="preserve"> </w:t>
            </w:r>
            <w:r>
              <w:rPr>
                <w:sz w:val="16"/>
              </w:rPr>
              <w:t>de</w:t>
            </w:r>
            <w:r>
              <w:rPr>
                <w:spacing w:val="-1"/>
                <w:sz w:val="16"/>
              </w:rPr>
              <w:t xml:space="preserve"> </w:t>
            </w:r>
            <w:r>
              <w:rPr>
                <w:sz w:val="16"/>
              </w:rPr>
              <w:t>la</w:t>
            </w:r>
            <w:r>
              <w:rPr>
                <w:spacing w:val="-2"/>
                <w:sz w:val="16"/>
              </w:rPr>
              <w:t xml:space="preserve"> </w:t>
            </w:r>
            <w:r w:rsidR="00CB0379">
              <w:rPr>
                <w:sz w:val="16"/>
              </w:rPr>
              <w:t>C</w:t>
            </w:r>
            <w:r>
              <w:rPr>
                <w:sz w:val="16"/>
              </w:rPr>
              <w:t>alidad?</w:t>
            </w:r>
          </w:p>
        </w:tc>
        <w:tc>
          <w:tcPr>
            <w:tcW w:w="900" w:type="dxa"/>
            <w:vMerge w:val="restart"/>
            <w:tcBorders>
              <w:top w:val="single" w:sz="4" w:space="0" w:color="000000"/>
              <w:left w:val="single" w:sz="4" w:space="0" w:color="000000"/>
              <w:right w:val="single" w:sz="4" w:space="0" w:color="000000"/>
            </w:tcBorders>
          </w:tcPr>
          <w:p w14:paraId="785761A6" w14:textId="77777777" w:rsidR="00F2068A" w:rsidRDefault="00F2068A" w:rsidP="00F2068A">
            <w:pPr>
              <w:suppressAutoHyphens/>
              <w:jc w:val="both"/>
              <w:rPr>
                <w:rFonts w:ascii="Arial" w:hAnsi="Arial" w:cs="Arial"/>
                <w:sz w:val="16"/>
                <w:szCs w:val="16"/>
                <w:lang w:val="es-ES_tradnl"/>
              </w:rPr>
            </w:pPr>
          </w:p>
          <w:p w14:paraId="4B4A0B73"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89635694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72A61537"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6888C209"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944291522"/>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6188B234" w14:textId="77777777" w:rsidR="00F2068A" w:rsidRPr="002A4047" w:rsidRDefault="00F2068A" w:rsidP="00F2068A">
            <w:pPr>
              <w:suppressAutoHyphens/>
              <w:jc w:val="both"/>
              <w:rPr>
                <w:rFonts w:ascii="Arial" w:hAnsi="Arial" w:cs="Arial"/>
                <w:sz w:val="16"/>
                <w:szCs w:val="16"/>
                <w:lang w:val="es-ES_tradnl"/>
              </w:rPr>
            </w:pPr>
          </w:p>
          <w:p w14:paraId="5429540C" w14:textId="77777777" w:rsidR="00F2068A" w:rsidRPr="002A4047" w:rsidRDefault="00F2068A" w:rsidP="00F2068A">
            <w:pPr>
              <w:suppressAutoHyphens/>
              <w:jc w:val="both"/>
              <w:rPr>
                <w:rFonts w:ascii="Arial" w:hAnsi="Arial" w:cs="Arial"/>
                <w:sz w:val="16"/>
                <w:szCs w:val="16"/>
                <w:lang w:val="es-ES_tradnl"/>
              </w:rPr>
            </w:pPr>
          </w:p>
          <w:p w14:paraId="4B31419A" w14:textId="3B54B050" w:rsidR="00F2068A" w:rsidRDefault="00F2068A" w:rsidP="00F2068A">
            <w:pPr>
              <w:pStyle w:val="TableParagraph"/>
              <w:spacing w:line="480" w:lineRule="auto"/>
              <w:ind w:left="384" w:right="299" w:hanging="51"/>
              <w:jc w:val="center"/>
              <w:rPr>
                <w:sz w:val="16"/>
              </w:rPr>
            </w:pPr>
          </w:p>
        </w:tc>
        <w:tc>
          <w:tcPr>
            <w:tcW w:w="2520" w:type="dxa"/>
            <w:tcBorders>
              <w:top w:val="single" w:sz="4" w:space="0" w:color="000000"/>
              <w:left w:val="single" w:sz="4" w:space="0" w:color="000000"/>
              <w:bottom w:val="nil"/>
              <w:right w:val="single" w:sz="4" w:space="0" w:color="000000"/>
            </w:tcBorders>
          </w:tcPr>
          <w:p w14:paraId="3BAE87F0" w14:textId="77777777" w:rsidR="00F2068A" w:rsidRDefault="00F2068A" w:rsidP="00D9428B">
            <w:pPr>
              <w:pStyle w:val="TableParagraph"/>
              <w:numPr>
                <w:ilvl w:val="0"/>
                <w:numId w:val="13"/>
              </w:numPr>
              <w:tabs>
                <w:tab w:val="left" w:pos="452"/>
              </w:tabs>
              <w:spacing w:before="57"/>
              <w:ind w:right="92" w:hanging="274"/>
              <w:jc w:val="both"/>
              <w:rPr>
                <w:sz w:val="16"/>
              </w:rPr>
            </w:pPr>
            <w:r>
              <w:rPr>
                <w:sz w:val="16"/>
              </w:rPr>
              <w:t>Verificar</w:t>
            </w:r>
            <w:r>
              <w:rPr>
                <w:spacing w:val="1"/>
                <w:sz w:val="16"/>
              </w:rPr>
              <w:t xml:space="preserve"> </w:t>
            </w:r>
            <w:r>
              <w:rPr>
                <w:sz w:val="16"/>
              </w:rPr>
              <w:t>que la estructura</w:t>
            </w:r>
            <w:r>
              <w:rPr>
                <w:spacing w:val="1"/>
                <w:sz w:val="16"/>
              </w:rPr>
              <w:t xml:space="preserve"> </w:t>
            </w:r>
            <w:r>
              <w:rPr>
                <w:sz w:val="16"/>
              </w:rPr>
              <w:t>básica</w:t>
            </w:r>
            <w:r>
              <w:rPr>
                <w:spacing w:val="1"/>
                <w:sz w:val="16"/>
              </w:rPr>
              <w:t xml:space="preserve"> </w:t>
            </w:r>
            <w:r>
              <w:rPr>
                <w:sz w:val="16"/>
              </w:rPr>
              <w:t>del</w:t>
            </w:r>
            <w:r>
              <w:rPr>
                <w:spacing w:val="1"/>
                <w:sz w:val="16"/>
              </w:rPr>
              <w:t xml:space="preserve"> </w:t>
            </w:r>
            <w:r>
              <w:rPr>
                <w:sz w:val="16"/>
              </w:rPr>
              <w:t>SGC</w:t>
            </w:r>
            <w:r>
              <w:rPr>
                <w:spacing w:val="45"/>
                <w:sz w:val="16"/>
              </w:rPr>
              <w:t xml:space="preserve"> </w:t>
            </w:r>
            <w:r>
              <w:rPr>
                <w:sz w:val="16"/>
              </w:rPr>
              <w:t>es</w:t>
            </w:r>
            <w:r>
              <w:rPr>
                <w:spacing w:val="1"/>
                <w:sz w:val="16"/>
              </w:rPr>
              <w:t xml:space="preserve"> </w:t>
            </w:r>
            <w:r>
              <w:rPr>
                <w:sz w:val="16"/>
              </w:rPr>
              <w:t>aplicada</w:t>
            </w:r>
            <w:r>
              <w:rPr>
                <w:spacing w:val="1"/>
                <w:sz w:val="16"/>
              </w:rPr>
              <w:t xml:space="preserve"> </w:t>
            </w:r>
            <w:r>
              <w:rPr>
                <w:sz w:val="16"/>
              </w:rPr>
              <w:t>a</w:t>
            </w:r>
            <w:r>
              <w:rPr>
                <w:spacing w:val="1"/>
                <w:sz w:val="16"/>
              </w:rPr>
              <w:t xml:space="preserve"> </w:t>
            </w:r>
            <w:r>
              <w:rPr>
                <w:sz w:val="16"/>
              </w:rPr>
              <w:t>todas</w:t>
            </w:r>
            <w:r>
              <w:rPr>
                <w:spacing w:val="1"/>
                <w:sz w:val="16"/>
              </w:rPr>
              <w:t xml:space="preserve"> </w:t>
            </w:r>
            <w:r>
              <w:rPr>
                <w:sz w:val="16"/>
              </w:rPr>
              <w:t>las</w:t>
            </w:r>
            <w:r>
              <w:rPr>
                <w:spacing w:val="-42"/>
                <w:sz w:val="16"/>
              </w:rPr>
              <w:t xml:space="preserve"> </w:t>
            </w:r>
            <w:r>
              <w:rPr>
                <w:sz w:val="16"/>
              </w:rPr>
              <w:t>actividades</w:t>
            </w:r>
            <w:r>
              <w:rPr>
                <w:spacing w:val="1"/>
                <w:sz w:val="16"/>
              </w:rPr>
              <w:t xml:space="preserve"> </w:t>
            </w:r>
            <w:r>
              <w:rPr>
                <w:sz w:val="16"/>
              </w:rPr>
              <w:t>de</w:t>
            </w:r>
            <w:r>
              <w:rPr>
                <w:spacing w:val="1"/>
                <w:sz w:val="16"/>
              </w:rPr>
              <w:t xml:space="preserve"> </w:t>
            </w:r>
            <w:r>
              <w:rPr>
                <w:sz w:val="16"/>
              </w:rPr>
              <w:t>instrucción</w:t>
            </w:r>
            <w:r>
              <w:rPr>
                <w:spacing w:val="-42"/>
                <w:sz w:val="16"/>
              </w:rPr>
              <w:t xml:space="preserve"> </w:t>
            </w:r>
            <w:r>
              <w:rPr>
                <w:sz w:val="16"/>
              </w:rPr>
              <w:t>y/o</w:t>
            </w:r>
            <w:r>
              <w:rPr>
                <w:spacing w:val="1"/>
                <w:sz w:val="16"/>
              </w:rPr>
              <w:t xml:space="preserve"> </w:t>
            </w:r>
            <w:r>
              <w:rPr>
                <w:sz w:val="16"/>
              </w:rPr>
              <w:t>entrenamiento</w:t>
            </w:r>
            <w:r>
              <w:rPr>
                <w:spacing w:val="1"/>
                <w:sz w:val="16"/>
              </w:rPr>
              <w:t xml:space="preserve"> </w:t>
            </w:r>
            <w:r>
              <w:rPr>
                <w:sz w:val="16"/>
              </w:rPr>
              <w:t>que</w:t>
            </w:r>
            <w:r>
              <w:rPr>
                <w:spacing w:val="-42"/>
                <w:sz w:val="16"/>
              </w:rPr>
              <w:t xml:space="preserve"> </w:t>
            </w:r>
            <w:r>
              <w:rPr>
                <w:sz w:val="16"/>
              </w:rPr>
              <w:t>desarrolla.</w:t>
            </w:r>
          </w:p>
          <w:p w14:paraId="31A1D79B" w14:textId="08030AEE" w:rsidR="00F2068A" w:rsidRDefault="00F2068A" w:rsidP="00D9428B">
            <w:pPr>
              <w:pStyle w:val="TableParagraph"/>
              <w:numPr>
                <w:ilvl w:val="0"/>
                <w:numId w:val="13"/>
              </w:numPr>
              <w:tabs>
                <w:tab w:val="left" w:pos="452"/>
              </w:tabs>
              <w:spacing w:before="122" w:line="237" w:lineRule="auto"/>
              <w:ind w:right="93" w:hanging="274"/>
              <w:jc w:val="both"/>
              <w:rPr>
                <w:sz w:val="16"/>
              </w:rPr>
            </w:pPr>
            <w:r>
              <w:rPr>
                <w:sz w:val="16"/>
              </w:rPr>
              <w:t>Verificar</w:t>
            </w:r>
            <w:r>
              <w:rPr>
                <w:spacing w:val="1"/>
                <w:sz w:val="16"/>
              </w:rPr>
              <w:t xml:space="preserve"> </w:t>
            </w:r>
            <w:r>
              <w:rPr>
                <w:sz w:val="16"/>
              </w:rPr>
              <w:t>el</w:t>
            </w:r>
            <w:r>
              <w:rPr>
                <w:spacing w:val="45"/>
                <w:sz w:val="16"/>
              </w:rPr>
              <w:t xml:space="preserve"> </w:t>
            </w:r>
            <w:r>
              <w:rPr>
                <w:sz w:val="16"/>
              </w:rPr>
              <w:t>cumplimiento</w:t>
            </w:r>
            <w:r w:rsidR="00CB0379">
              <w:rPr>
                <w:spacing w:val="-42"/>
                <w:sz w:val="16"/>
              </w:rPr>
              <w:t xml:space="preserve">  </w:t>
            </w:r>
            <w:r w:rsidR="00CB0379">
              <w:rPr>
                <w:sz w:val="16"/>
              </w:rPr>
              <w:t xml:space="preserve"> de</w:t>
            </w:r>
            <w:r>
              <w:rPr>
                <w:spacing w:val="1"/>
                <w:sz w:val="16"/>
              </w:rPr>
              <w:t xml:space="preserve"> </w:t>
            </w:r>
            <w:r>
              <w:rPr>
                <w:sz w:val="16"/>
              </w:rPr>
              <w:t>los</w:t>
            </w:r>
            <w:r>
              <w:rPr>
                <w:spacing w:val="1"/>
                <w:sz w:val="16"/>
              </w:rPr>
              <w:t xml:space="preserve"> </w:t>
            </w:r>
            <w:r>
              <w:rPr>
                <w:sz w:val="16"/>
              </w:rPr>
              <w:t>procesos</w:t>
            </w:r>
            <w:r>
              <w:rPr>
                <w:spacing w:val="-42"/>
                <w:sz w:val="16"/>
              </w:rPr>
              <w:t xml:space="preserve"> </w:t>
            </w:r>
            <w:r>
              <w:rPr>
                <w:sz w:val="16"/>
              </w:rPr>
              <w:t>establecidos</w:t>
            </w:r>
            <w:r>
              <w:rPr>
                <w:spacing w:val="-2"/>
                <w:sz w:val="16"/>
              </w:rPr>
              <w:t xml:space="preserve"> </w:t>
            </w:r>
            <w:r>
              <w:rPr>
                <w:sz w:val="16"/>
              </w:rPr>
              <w:t>en</w:t>
            </w:r>
            <w:r>
              <w:rPr>
                <w:spacing w:val="-1"/>
                <w:sz w:val="16"/>
              </w:rPr>
              <w:t xml:space="preserve"> </w:t>
            </w:r>
            <w:r>
              <w:rPr>
                <w:sz w:val="16"/>
              </w:rPr>
              <w:t>el</w:t>
            </w:r>
            <w:r>
              <w:rPr>
                <w:spacing w:val="-2"/>
                <w:sz w:val="16"/>
              </w:rPr>
              <w:t xml:space="preserve"> </w:t>
            </w:r>
            <w:r>
              <w:rPr>
                <w:sz w:val="16"/>
              </w:rPr>
              <w:t>MIP.</w:t>
            </w:r>
          </w:p>
        </w:tc>
        <w:tc>
          <w:tcPr>
            <w:tcW w:w="1714" w:type="dxa"/>
            <w:vMerge w:val="restart"/>
            <w:tcBorders>
              <w:top w:val="single" w:sz="4" w:space="0" w:color="000000"/>
              <w:left w:val="single" w:sz="4" w:space="0" w:color="000000"/>
              <w:right w:val="single" w:sz="4" w:space="0" w:color="000000"/>
            </w:tcBorders>
          </w:tcPr>
          <w:p w14:paraId="5A4CB6F3" w14:textId="77777777" w:rsidR="00F2068A" w:rsidRDefault="00F2068A" w:rsidP="00F2068A">
            <w:pPr>
              <w:suppressAutoHyphens/>
              <w:rPr>
                <w:rFonts w:ascii="Arial" w:hAnsi="Arial" w:cs="Arial"/>
                <w:lang w:val="es-ES_tradnl"/>
              </w:rPr>
            </w:pPr>
          </w:p>
          <w:p w14:paraId="4C1362F1"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04853017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1EC78926"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127704261"/>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67E54939"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620923312"/>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28D931D9" w14:textId="719BDC45" w:rsidR="00F2068A" w:rsidRDefault="00F2068A" w:rsidP="00F2068A">
            <w:pPr>
              <w:pStyle w:val="TableParagraph"/>
              <w:spacing w:before="116" w:line="552" w:lineRule="auto"/>
              <w:ind w:left="385" w:right="215"/>
              <w:rPr>
                <w:sz w:val="16"/>
              </w:rPr>
            </w:pPr>
          </w:p>
        </w:tc>
        <w:tc>
          <w:tcPr>
            <w:tcW w:w="1834" w:type="dxa"/>
            <w:vMerge w:val="restart"/>
            <w:tcBorders>
              <w:top w:val="single" w:sz="4" w:space="0" w:color="000000"/>
              <w:left w:val="single" w:sz="4" w:space="0" w:color="000000"/>
              <w:bottom w:val="single" w:sz="4" w:space="0" w:color="000000"/>
              <w:right w:val="single" w:sz="4" w:space="0" w:color="000000"/>
            </w:tcBorders>
          </w:tcPr>
          <w:p w14:paraId="2F5A11D2" w14:textId="77777777" w:rsidR="00F2068A" w:rsidRDefault="00F2068A" w:rsidP="00F2068A">
            <w:pPr>
              <w:pStyle w:val="TableParagraph"/>
              <w:rPr>
                <w:rFonts w:ascii="Times New Roman"/>
                <w:sz w:val="14"/>
              </w:rPr>
            </w:pPr>
          </w:p>
        </w:tc>
      </w:tr>
      <w:tr w:rsidR="00F2068A" w14:paraId="7833AB6B" w14:textId="77777777" w:rsidTr="002E43CE">
        <w:trPr>
          <w:trHeight w:val="680"/>
        </w:trPr>
        <w:tc>
          <w:tcPr>
            <w:tcW w:w="1200" w:type="dxa"/>
            <w:tcBorders>
              <w:top w:val="nil"/>
              <w:left w:val="single" w:sz="4" w:space="0" w:color="000000"/>
              <w:bottom w:val="single" w:sz="4" w:space="0" w:color="000000"/>
              <w:right w:val="single" w:sz="4" w:space="0" w:color="000000"/>
            </w:tcBorders>
          </w:tcPr>
          <w:p w14:paraId="6A4E1EA4" w14:textId="77777777" w:rsidR="00F2068A" w:rsidRDefault="00F2068A" w:rsidP="00F2068A">
            <w:pPr>
              <w:pStyle w:val="TableParagraph"/>
              <w:rPr>
                <w:rFonts w:ascii="Times New Roman"/>
                <w:sz w:val="14"/>
              </w:rPr>
            </w:pPr>
          </w:p>
        </w:tc>
        <w:tc>
          <w:tcPr>
            <w:tcW w:w="2878" w:type="dxa"/>
            <w:tcBorders>
              <w:top w:val="nil"/>
              <w:left w:val="single" w:sz="4" w:space="0" w:color="000000"/>
              <w:bottom w:val="single" w:sz="4" w:space="0" w:color="000000"/>
              <w:right w:val="single" w:sz="4" w:space="0" w:color="000000"/>
            </w:tcBorders>
          </w:tcPr>
          <w:p w14:paraId="51FA6001" w14:textId="77777777" w:rsidR="00F2068A" w:rsidRDefault="00F2068A" w:rsidP="00F2068A">
            <w:pPr>
              <w:pStyle w:val="TableParagraph"/>
              <w:rPr>
                <w:rFonts w:ascii="Times New Roman"/>
                <w:sz w:val="14"/>
              </w:rPr>
            </w:pPr>
          </w:p>
        </w:tc>
        <w:tc>
          <w:tcPr>
            <w:tcW w:w="900" w:type="dxa"/>
            <w:vMerge/>
            <w:tcBorders>
              <w:left w:val="single" w:sz="4" w:space="0" w:color="000000"/>
              <w:bottom w:val="single" w:sz="4" w:space="0" w:color="000000"/>
              <w:right w:val="single" w:sz="4" w:space="0" w:color="000000"/>
            </w:tcBorders>
          </w:tcPr>
          <w:p w14:paraId="0D41EBD2" w14:textId="77777777" w:rsidR="00F2068A" w:rsidRDefault="00F2068A" w:rsidP="00F2068A">
            <w:pPr>
              <w:pStyle w:val="TableParagraph"/>
              <w:rPr>
                <w:rFonts w:ascii="Times New Roman"/>
                <w:sz w:val="14"/>
              </w:rPr>
            </w:pPr>
          </w:p>
        </w:tc>
        <w:tc>
          <w:tcPr>
            <w:tcW w:w="2520" w:type="dxa"/>
            <w:tcBorders>
              <w:top w:val="nil"/>
              <w:left w:val="single" w:sz="4" w:space="0" w:color="000000"/>
              <w:bottom w:val="single" w:sz="4" w:space="0" w:color="000000"/>
              <w:right w:val="single" w:sz="4" w:space="0" w:color="000000"/>
            </w:tcBorders>
          </w:tcPr>
          <w:p w14:paraId="35008885" w14:textId="77777777" w:rsidR="00F2068A" w:rsidRDefault="00F2068A" w:rsidP="00D9428B">
            <w:pPr>
              <w:pStyle w:val="TableParagraph"/>
              <w:numPr>
                <w:ilvl w:val="0"/>
                <w:numId w:val="12"/>
              </w:numPr>
              <w:tabs>
                <w:tab w:val="left" w:pos="452"/>
              </w:tabs>
              <w:spacing w:before="58" w:line="237" w:lineRule="auto"/>
              <w:ind w:right="92" w:hanging="274"/>
              <w:jc w:val="both"/>
              <w:rPr>
                <w:sz w:val="16"/>
              </w:rPr>
            </w:pPr>
            <w:r>
              <w:rPr>
                <w:sz w:val="16"/>
              </w:rPr>
              <w:t>Verificar</w:t>
            </w:r>
            <w:r>
              <w:rPr>
                <w:spacing w:val="1"/>
                <w:sz w:val="16"/>
              </w:rPr>
              <w:t xml:space="preserve"> </w:t>
            </w:r>
            <w:r>
              <w:rPr>
                <w:sz w:val="16"/>
              </w:rPr>
              <w:t>que</w:t>
            </w:r>
            <w:r>
              <w:rPr>
                <w:spacing w:val="1"/>
                <w:sz w:val="16"/>
              </w:rPr>
              <w:t xml:space="preserve"> </w:t>
            </w:r>
            <w:r>
              <w:rPr>
                <w:sz w:val="16"/>
              </w:rPr>
              <w:t>la</w:t>
            </w:r>
            <w:r>
              <w:rPr>
                <w:spacing w:val="1"/>
                <w:sz w:val="16"/>
              </w:rPr>
              <w:t xml:space="preserve"> </w:t>
            </w:r>
            <w:r>
              <w:rPr>
                <w:sz w:val="16"/>
              </w:rPr>
              <w:t>evidencia</w:t>
            </w:r>
            <w:r>
              <w:rPr>
                <w:spacing w:val="1"/>
                <w:sz w:val="16"/>
              </w:rPr>
              <w:t xml:space="preserve"> </w:t>
            </w:r>
            <w:r>
              <w:rPr>
                <w:sz w:val="16"/>
              </w:rPr>
              <w:t>de</w:t>
            </w:r>
            <w:r>
              <w:rPr>
                <w:spacing w:val="1"/>
                <w:sz w:val="16"/>
              </w:rPr>
              <w:t xml:space="preserve"> </w:t>
            </w:r>
            <w:r>
              <w:rPr>
                <w:sz w:val="16"/>
              </w:rPr>
              <w:t>cumplimiento</w:t>
            </w:r>
            <w:r>
              <w:rPr>
                <w:spacing w:val="1"/>
                <w:sz w:val="16"/>
              </w:rPr>
              <w:t xml:space="preserve"> </w:t>
            </w:r>
            <w:r>
              <w:rPr>
                <w:sz w:val="16"/>
              </w:rPr>
              <w:t>esté</w:t>
            </w:r>
            <w:r>
              <w:rPr>
                <w:spacing w:val="-42"/>
                <w:sz w:val="16"/>
              </w:rPr>
              <w:t xml:space="preserve"> </w:t>
            </w:r>
            <w:r>
              <w:rPr>
                <w:sz w:val="16"/>
              </w:rPr>
              <w:t>documentada</w:t>
            </w:r>
            <w:r>
              <w:rPr>
                <w:spacing w:val="-3"/>
                <w:sz w:val="16"/>
              </w:rPr>
              <w:t xml:space="preserve"> </w:t>
            </w:r>
            <w:r>
              <w:rPr>
                <w:sz w:val="16"/>
              </w:rPr>
              <w:t>y</w:t>
            </w:r>
            <w:r>
              <w:rPr>
                <w:spacing w:val="-6"/>
                <w:sz w:val="16"/>
              </w:rPr>
              <w:t xml:space="preserve"> </w:t>
            </w:r>
            <w:r>
              <w:rPr>
                <w:sz w:val="16"/>
              </w:rPr>
              <w:t>controlada.</w:t>
            </w:r>
          </w:p>
        </w:tc>
        <w:tc>
          <w:tcPr>
            <w:tcW w:w="1714" w:type="dxa"/>
            <w:vMerge/>
            <w:tcBorders>
              <w:left w:val="single" w:sz="4" w:space="0" w:color="000000"/>
              <w:bottom w:val="single" w:sz="4" w:space="0" w:color="000000"/>
              <w:right w:val="single" w:sz="4" w:space="0" w:color="000000"/>
            </w:tcBorders>
          </w:tcPr>
          <w:p w14:paraId="708216C1" w14:textId="77777777" w:rsidR="00F2068A" w:rsidRDefault="00F2068A" w:rsidP="00F2068A">
            <w:pPr>
              <w:pStyle w:val="TableParagraph"/>
              <w:rPr>
                <w:rFonts w:ascii="Times New Roman"/>
                <w:sz w:val="14"/>
              </w:rPr>
            </w:pPr>
          </w:p>
        </w:tc>
        <w:tc>
          <w:tcPr>
            <w:tcW w:w="1834" w:type="dxa"/>
            <w:vMerge/>
            <w:tcBorders>
              <w:top w:val="nil"/>
              <w:left w:val="single" w:sz="4" w:space="0" w:color="000000"/>
              <w:bottom w:val="single" w:sz="4" w:space="0" w:color="000000"/>
              <w:right w:val="single" w:sz="4" w:space="0" w:color="000000"/>
            </w:tcBorders>
          </w:tcPr>
          <w:p w14:paraId="49AFCC0B" w14:textId="77777777" w:rsidR="00F2068A" w:rsidRDefault="00F2068A" w:rsidP="00F2068A">
            <w:pPr>
              <w:rPr>
                <w:sz w:val="2"/>
                <w:szCs w:val="2"/>
              </w:rPr>
            </w:pPr>
          </w:p>
        </w:tc>
      </w:tr>
      <w:tr w:rsidR="00F2068A" w14:paraId="69515AD8" w14:textId="77777777" w:rsidTr="00E0003A">
        <w:trPr>
          <w:trHeight w:val="1495"/>
        </w:trPr>
        <w:tc>
          <w:tcPr>
            <w:tcW w:w="1200" w:type="dxa"/>
            <w:tcBorders>
              <w:top w:val="single" w:sz="4" w:space="0" w:color="000000"/>
              <w:left w:val="single" w:sz="4" w:space="0" w:color="000000"/>
              <w:bottom w:val="nil"/>
              <w:right w:val="single" w:sz="4" w:space="0" w:color="000000"/>
            </w:tcBorders>
          </w:tcPr>
          <w:p w14:paraId="71441783" w14:textId="77777777" w:rsidR="00F2068A" w:rsidRDefault="00F2068A" w:rsidP="00F2068A">
            <w:pPr>
              <w:pStyle w:val="TableParagraph"/>
              <w:spacing w:before="58" w:line="183" w:lineRule="exact"/>
              <w:ind w:left="94" w:right="84"/>
              <w:jc w:val="center"/>
              <w:rPr>
                <w:sz w:val="16"/>
              </w:rPr>
            </w:pPr>
            <w:r>
              <w:rPr>
                <w:sz w:val="16"/>
              </w:rPr>
              <w:t>RAC</w:t>
            </w:r>
          </w:p>
          <w:p w14:paraId="5C46EF4E" w14:textId="77777777" w:rsidR="00F2068A" w:rsidRDefault="00F2068A" w:rsidP="00F2068A">
            <w:pPr>
              <w:pStyle w:val="TableParagraph"/>
              <w:ind w:left="153" w:firstLine="36"/>
              <w:rPr>
                <w:sz w:val="16"/>
              </w:rPr>
            </w:pPr>
            <w:r>
              <w:rPr>
                <w:sz w:val="16"/>
              </w:rPr>
              <w:t>141.255 (a)</w:t>
            </w:r>
            <w:r>
              <w:rPr>
                <w:spacing w:val="-42"/>
                <w:sz w:val="16"/>
              </w:rPr>
              <w:t xml:space="preserve"> </w:t>
            </w:r>
            <w:r>
              <w:rPr>
                <w:spacing w:val="-1"/>
                <w:sz w:val="16"/>
              </w:rPr>
              <w:t>Apéndice</w:t>
            </w:r>
            <w:r>
              <w:rPr>
                <w:spacing w:val="-6"/>
                <w:sz w:val="16"/>
              </w:rPr>
              <w:t xml:space="preserve"> </w:t>
            </w:r>
            <w:r>
              <w:rPr>
                <w:sz w:val="16"/>
              </w:rPr>
              <w:t>11</w:t>
            </w:r>
          </w:p>
          <w:p w14:paraId="285760C6" w14:textId="77777777" w:rsidR="00F2068A" w:rsidRDefault="00F2068A" w:rsidP="00F2068A">
            <w:pPr>
              <w:pStyle w:val="TableParagraph"/>
              <w:spacing w:before="62"/>
              <w:ind w:left="199" w:right="170" w:hanging="10"/>
              <w:rPr>
                <w:sz w:val="16"/>
              </w:rPr>
            </w:pPr>
            <w:r>
              <w:rPr>
                <w:spacing w:val="-1"/>
                <w:sz w:val="16"/>
              </w:rPr>
              <w:t xml:space="preserve">142.230 </w:t>
            </w:r>
            <w:r>
              <w:rPr>
                <w:sz w:val="16"/>
              </w:rPr>
              <w:t>(a)</w:t>
            </w:r>
            <w:r>
              <w:rPr>
                <w:spacing w:val="-42"/>
                <w:sz w:val="16"/>
              </w:rPr>
              <w:t xml:space="preserve"> </w:t>
            </w:r>
            <w:r>
              <w:rPr>
                <w:sz w:val="16"/>
              </w:rPr>
              <w:t>Apéndice 6</w:t>
            </w:r>
          </w:p>
          <w:p w14:paraId="3B2852D0" w14:textId="77777777" w:rsidR="00F2068A" w:rsidRDefault="00F2068A" w:rsidP="00F2068A">
            <w:pPr>
              <w:pStyle w:val="TableParagraph"/>
              <w:spacing w:before="59"/>
              <w:ind w:left="199" w:right="170" w:hanging="10"/>
              <w:rPr>
                <w:sz w:val="16"/>
              </w:rPr>
            </w:pPr>
            <w:r>
              <w:rPr>
                <w:spacing w:val="-1"/>
                <w:sz w:val="16"/>
              </w:rPr>
              <w:t xml:space="preserve">147.235 </w:t>
            </w:r>
            <w:r>
              <w:rPr>
                <w:sz w:val="16"/>
              </w:rPr>
              <w:t>(a)</w:t>
            </w:r>
            <w:r>
              <w:rPr>
                <w:spacing w:val="-42"/>
                <w:sz w:val="16"/>
              </w:rPr>
              <w:t xml:space="preserve"> </w:t>
            </w:r>
            <w:r>
              <w:rPr>
                <w:sz w:val="16"/>
              </w:rPr>
              <w:t>Apéndice 4</w:t>
            </w:r>
          </w:p>
        </w:tc>
        <w:tc>
          <w:tcPr>
            <w:tcW w:w="2878" w:type="dxa"/>
            <w:tcBorders>
              <w:top w:val="single" w:sz="4" w:space="0" w:color="000000"/>
              <w:left w:val="single" w:sz="4" w:space="0" w:color="000000"/>
              <w:bottom w:val="nil"/>
              <w:right w:val="single" w:sz="4" w:space="0" w:color="000000"/>
            </w:tcBorders>
          </w:tcPr>
          <w:p w14:paraId="14FDC8F6" w14:textId="77777777" w:rsidR="00F2068A" w:rsidRDefault="00F2068A" w:rsidP="00F2068A">
            <w:pPr>
              <w:pStyle w:val="TableParagraph"/>
              <w:spacing w:before="118"/>
              <w:ind w:left="105" w:right="99"/>
              <w:jc w:val="both"/>
              <w:rPr>
                <w:sz w:val="16"/>
              </w:rPr>
            </w:pPr>
            <w:r>
              <w:rPr>
                <w:sz w:val="16"/>
              </w:rPr>
              <w:t>15-7. ¿Tiene desarrollado el CIAC o</w:t>
            </w:r>
            <w:r>
              <w:rPr>
                <w:spacing w:val="1"/>
                <w:sz w:val="16"/>
              </w:rPr>
              <w:t xml:space="preserve"> </w:t>
            </w:r>
            <w:r>
              <w:rPr>
                <w:sz w:val="16"/>
              </w:rPr>
              <w:t>CEAC un cronograma de auditorías</w:t>
            </w:r>
            <w:r>
              <w:rPr>
                <w:spacing w:val="1"/>
                <w:sz w:val="16"/>
              </w:rPr>
              <w:t xml:space="preserve"> </w:t>
            </w:r>
            <w:r>
              <w:rPr>
                <w:sz w:val="16"/>
              </w:rPr>
              <w:t>de</w:t>
            </w:r>
            <w:r>
              <w:rPr>
                <w:spacing w:val="-1"/>
                <w:sz w:val="16"/>
              </w:rPr>
              <w:t xml:space="preserve"> </w:t>
            </w:r>
            <w:r>
              <w:rPr>
                <w:sz w:val="16"/>
              </w:rPr>
              <w:t>calidad?</w:t>
            </w:r>
          </w:p>
        </w:tc>
        <w:tc>
          <w:tcPr>
            <w:tcW w:w="900" w:type="dxa"/>
            <w:vMerge w:val="restart"/>
            <w:tcBorders>
              <w:top w:val="single" w:sz="4" w:space="0" w:color="000000"/>
              <w:left w:val="single" w:sz="4" w:space="0" w:color="000000"/>
              <w:right w:val="single" w:sz="4" w:space="0" w:color="000000"/>
            </w:tcBorders>
          </w:tcPr>
          <w:p w14:paraId="2FE1BA7C" w14:textId="77777777" w:rsidR="00F2068A" w:rsidRDefault="00F2068A" w:rsidP="00F2068A">
            <w:pPr>
              <w:suppressAutoHyphens/>
              <w:jc w:val="both"/>
              <w:rPr>
                <w:rFonts w:ascii="Arial" w:hAnsi="Arial" w:cs="Arial"/>
                <w:sz w:val="16"/>
                <w:szCs w:val="16"/>
                <w:lang w:val="es-ES_tradnl"/>
              </w:rPr>
            </w:pPr>
          </w:p>
          <w:p w14:paraId="01BBF37A"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592539426"/>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22784D4A"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7C39CBAD"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517219731"/>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50479ABE" w14:textId="77777777" w:rsidR="00F2068A" w:rsidRPr="002A4047" w:rsidRDefault="00F2068A" w:rsidP="00F2068A">
            <w:pPr>
              <w:suppressAutoHyphens/>
              <w:jc w:val="both"/>
              <w:rPr>
                <w:rFonts w:ascii="Arial" w:hAnsi="Arial" w:cs="Arial"/>
                <w:sz w:val="16"/>
                <w:szCs w:val="16"/>
                <w:lang w:val="es-ES_tradnl"/>
              </w:rPr>
            </w:pPr>
          </w:p>
          <w:p w14:paraId="66083E44" w14:textId="77777777" w:rsidR="00F2068A" w:rsidRPr="002A4047" w:rsidRDefault="00F2068A" w:rsidP="00F2068A">
            <w:pPr>
              <w:suppressAutoHyphens/>
              <w:jc w:val="both"/>
              <w:rPr>
                <w:rFonts w:ascii="Arial" w:hAnsi="Arial" w:cs="Arial"/>
                <w:sz w:val="16"/>
                <w:szCs w:val="16"/>
                <w:lang w:val="es-ES_tradnl"/>
              </w:rPr>
            </w:pPr>
          </w:p>
          <w:p w14:paraId="686CDD25" w14:textId="3AFCCD32" w:rsidR="00F2068A" w:rsidRDefault="00F2068A" w:rsidP="00F2068A">
            <w:pPr>
              <w:pStyle w:val="TableParagraph"/>
              <w:spacing w:line="480" w:lineRule="auto"/>
              <w:ind w:left="384" w:right="299" w:hanging="51"/>
              <w:jc w:val="center"/>
              <w:rPr>
                <w:sz w:val="16"/>
              </w:rPr>
            </w:pPr>
          </w:p>
        </w:tc>
        <w:tc>
          <w:tcPr>
            <w:tcW w:w="2520" w:type="dxa"/>
            <w:tcBorders>
              <w:top w:val="single" w:sz="4" w:space="0" w:color="000000"/>
              <w:left w:val="single" w:sz="4" w:space="0" w:color="000000"/>
              <w:bottom w:val="nil"/>
              <w:right w:val="single" w:sz="4" w:space="0" w:color="000000"/>
            </w:tcBorders>
          </w:tcPr>
          <w:p w14:paraId="336CCF2D" w14:textId="77777777" w:rsidR="00F2068A" w:rsidRDefault="00F2068A" w:rsidP="00D9428B">
            <w:pPr>
              <w:pStyle w:val="TableParagraph"/>
              <w:numPr>
                <w:ilvl w:val="0"/>
                <w:numId w:val="11"/>
              </w:numPr>
              <w:tabs>
                <w:tab w:val="left" w:pos="452"/>
              </w:tabs>
              <w:spacing w:before="63" w:line="235" w:lineRule="auto"/>
              <w:ind w:right="94" w:hanging="274"/>
              <w:jc w:val="both"/>
              <w:rPr>
                <w:sz w:val="16"/>
              </w:rPr>
            </w:pPr>
            <w:r>
              <w:rPr>
                <w:sz w:val="16"/>
              </w:rPr>
              <w:t>Verificar</w:t>
            </w:r>
            <w:r>
              <w:rPr>
                <w:spacing w:val="1"/>
                <w:sz w:val="16"/>
              </w:rPr>
              <w:t xml:space="preserve"> </w:t>
            </w:r>
            <w:r>
              <w:rPr>
                <w:sz w:val="16"/>
              </w:rPr>
              <w:t>el</w:t>
            </w:r>
            <w:r>
              <w:rPr>
                <w:spacing w:val="1"/>
                <w:sz w:val="16"/>
              </w:rPr>
              <w:t xml:space="preserve"> </w:t>
            </w:r>
            <w:r>
              <w:rPr>
                <w:sz w:val="16"/>
              </w:rPr>
              <w:t>calendario</w:t>
            </w:r>
            <w:r>
              <w:rPr>
                <w:spacing w:val="1"/>
                <w:sz w:val="16"/>
              </w:rPr>
              <w:t xml:space="preserve"> </w:t>
            </w:r>
            <w:r>
              <w:rPr>
                <w:sz w:val="16"/>
              </w:rPr>
              <w:t>de</w:t>
            </w:r>
            <w:r>
              <w:rPr>
                <w:spacing w:val="1"/>
                <w:sz w:val="16"/>
              </w:rPr>
              <w:t xml:space="preserve"> </w:t>
            </w:r>
            <w:r>
              <w:rPr>
                <w:sz w:val="16"/>
              </w:rPr>
              <w:t>auditoría</w:t>
            </w:r>
            <w:r>
              <w:rPr>
                <w:spacing w:val="-1"/>
                <w:sz w:val="16"/>
              </w:rPr>
              <w:t xml:space="preserve"> </w:t>
            </w:r>
            <w:r>
              <w:rPr>
                <w:sz w:val="16"/>
              </w:rPr>
              <w:t>anual.</w:t>
            </w:r>
          </w:p>
          <w:p w14:paraId="7054B90D" w14:textId="0E898329" w:rsidR="00F2068A" w:rsidRDefault="00F2068A" w:rsidP="00D9428B">
            <w:pPr>
              <w:pStyle w:val="TableParagraph"/>
              <w:numPr>
                <w:ilvl w:val="0"/>
                <w:numId w:val="11"/>
              </w:numPr>
              <w:tabs>
                <w:tab w:val="left" w:pos="452"/>
                <w:tab w:val="left" w:pos="2207"/>
              </w:tabs>
              <w:spacing w:before="121"/>
              <w:ind w:right="92" w:hanging="274"/>
              <w:jc w:val="both"/>
              <w:rPr>
                <w:sz w:val="16"/>
              </w:rPr>
            </w:pPr>
            <w:r>
              <w:rPr>
                <w:sz w:val="16"/>
              </w:rPr>
              <w:t>Verificar que en el plazo de</w:t>
            </w:r>
            <w:r>
              <w:rPr>
                <w:spacing w:val="-42"/>
                <w:sz w:val="16"/>
              </w:rPr>
              <w:t xml:space="preserve"> </w:t>
            </w:r>
            <w:r>
              <w:rPr>
                <w:sz w:val="16"/>
              </w:rPr>
              <w:t xml:space="preserve">doce </w:t>
            </w:r>
            <w:r w:rsidR="00CB0379">
              <w:rPr>
                <w:sz w:val="16"/>
              </w:rPr>
              <w:t>(</w:t>
            </w:r>
            <w:r>
              <w:rPr>
                <w:sz w:val="16"/>
              </w:rPr>
              <w:t>12</w:t>
            </w:r>
            <w:r w:rsidR="00CB0379">
              <w:rPr>
                <w:sz w:val="16"/>
              </w:rPr>
              <w:t>)</w:t>
            </w:r>
            <w:r>
              <w:rPr>
                <w:sz w:val="16"/>
              </w:rPr>
              <w:t xml:space="preserve"> meses hayan sido</w:t>
            </w:r>
            <w:r>
              <w:rPr>
                <w:spacing w:val="1"/>
                <w:sz w:val="16"/>
              </w:rPr>
              <w:t xml:space="preserve"> </w:t>
            </w:r>
            <w:r>
              <w:rPr>
                <w:sz w:val="16"/>
              </w:rPr>
              <w:t>auditados</w:t>
            </w:r>
            <w:r>
              <w:rPr>
                <w:sz w:val="16"/>
              </w:rPr>
              <w:tab/>
            </w:r>
            <w:r>
              <w:rPr>
                <w:spacing w:val="-1"/>
                <w:sz w:val="16"/>
              </w:rPr>
              <w:t>los</w:t>
            </w:r>
          </w:p>
          <w:p w14:paraId="7D4C2167" w14:textId="77777777" w:rsidR="00F2068A" w:rsidRDefault="00F2068A" w:rsidP="00F2068A">
            <w:pPr>
              <w:pStyle w:val="TableParagraph"/>
              <w:spacing w:line="183" w:lineRule="exact"/>
              <w:ind w:left="454"/>
              <w:jc w:val="both"/>
              <w:rPr>
                <w:sz w:val="16"/>
              </w:rPr>
            </w:pPr>
            <w:r>
              <w:rPr>
                <w:sz w:val="16"/>
              </w:rPr>
              <w:t>procedimientos</w:t>
            </w:r>
            <w:r>
              <w:rPr>
                <w:spacing w:val="63"/>
                <w:sz w:val="16"/>
              </w:rPr>
              <w:t xml:space="preserve"> </w:t>
            </w:r>
            <w:r>
              <w:rPr>
                <w:sz w:val="16"/>
              </w:rPr>
              <w:t>vinculados</w:t>
            </w:r>
          </w:p>
          <w:p w14:paraId="6CAA6C05" w14:textId="77777777" w:rsidR="00F2068A" w:rsidRDefault="00F2068A" w:rsidP="00F2068A">
            <w:pPr>
              <w:pStyle w:val="TableParagraph"/>
              <w:spacing w:line="182" w:lineRule="exact"/>
              <w:ind w:left="454" w:right="93"/>
              <w:jc w:val="both"/>
              <w:rPr>
                <w:sz w:val="16"/>
              </w:rPr>
            </w:pPr>
            <w:r>
              <w:rPr>
                <w:sz w:val="16"/>
              </w:rPr>
              <w:t>al cumplimiento de los RAC</w:t>
            </w:r>
            <w:r>
              <w:rPr>
                <w:spacing w:val="-42"/>
                <w:sz w:val="16"/>
              </w:rPr>
              <w:t xml:space="preserve"> </w:t>
            </w:r>
            <w:r>
              <w:rPr>
                <w:sz w:val="16"/>
              </w:rPr>
              <w:t>aplicables.</w:t>
            </w:r>
          </w:p>
        </w:tc>
        <w:tc>
          <w:tcPr>
            <w:tcW w:w="1714" w:type="dxa"/>
            <w:vMerge w:val="restart"/>
            <w:tcBorders>
              <w:top w:val="single" w:sz="4" w:space="0" w:color="000000"/>
              <w:left w:val="single" w:sz="4" w:space="0" w:color="000000"/>
              <w:right w:val="single" w:sz="4" w:space="0" w:color="000000"/>
            </w:tcBorders>
          </w:tcPr>
          <w:p w14:paraId="4DA590A6" w14:textId="77777777" w:rsidR="00F2068A" w:rsidRDefault="00F2068A" w:rsidP="00F2068A">
            <w:pPr>
              <w:suppressAutoHyphens/>
              <w:rPr>
                <w:rFonts w:ascii="Arial" w:hAnsi="Arial" w:cs="Arial"/>
                <w:lang w:val="es-ES_tradnl"/>
              </w:rPr>
            </w:pPr>
          </w:p>
          <w:p w14:paraId="63AAFDC7"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999429996"/>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31D6B474"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46504094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14D594F8"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392227187"/>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60FEE28B" w14:textId="035E443F" w:rsidR="00F2068A" w:rsidRDefault="00F2068A" w:rsidP="00F2068A">
            <w:pPr>
              <w:pStyle w:val="TableParagraph"/>
              <w:spacing w:before="118" w:line="552" w:lineRule="auto"/>
              <w:ind w:left="385" w:right="215"/>
              <w:rPr>
                <w:sz w:val="16"/>
              </w:rPr>
            </w:pPr>
          </w:p>
        </w:tc>
        <w:tc>
          <w:tcPr>
            <w:tcW w:w="1834" w:type="dxa"/>
            <w:vMerge w:val="restart"/>
            <w:tcBorders>
              <w:top w:val="single" w:sz="4" w:space="0" w:color="000000"/>
              <w:left w:val="single" w:sz="4" w:space="0" w:color="000000"/>
              <w:bottom w:val="single" w:sz="4" w:space="0" w:color="000000"/>
              <w:right w:val="single" w:sz="4" w:space="0" w:color="000000"/>
            </w:tcBorders>
          </w:tcPr>
          <w:p w14:paraId="2D45C989" w14:textId="77777777" w:rsidR="00F2068A" w:rsidRDefault="00F2068A" w:rsidP="00F2068A">
            <w:pPr>
              <w:pStyle w:val="TableParagraph"/>
              <w:rPr>
                <w:rFonts w:ascii="Times New Roman"/>
                <w:sz w:val="14"/>
              </w:rPr>
            </w:pPr>
          </w:p>
        </w:tc>
      </w:tr>
      <w:tr w:rsidR="000331C3" w14:paraId="5DAAAF46" w14:textId="77777777" w:rsidTr="003F2933">
        <w:trPr>
          <w:trHeight w:val="1531"/>
        </w:trPr>
        <w:tc>
          <w:tcPr>
            <w:tcW w:w="1200" w:type="dxa"/>
            <w:tcBorders>
              <w:top w:val="nil"/>
              <w:left w:val="single" w:sz="4" w:space="0" w:color="000000"/>
              <w:bottom w:val="single" w:sz="4" w:space="0" w:color="000000"/>
              <w:right w:val="single" w:sz="4" w:space="0" w:color="000000"/>
            </w:tcBorders>
          </w:tcPr>
          <w:p w14:paraId="77516D5F" w14:textId="77777777" w:rsidR="0018627C" w:rsidRDefault="0018627C" w:rsidP="00943DCA">
            <w:pPr>
              <w:pStyle w:val="TableParagraph"/>
              <w:spacing w:line="157" w:lineRule="exact"/>
              <w:ind w:left="94" w:right="84"/>
              <w:jc w:val="center"/>
              <w:rPr>
                <w:sz w:val="16"/>
              </w:rPr>
            </w:pPr>
          </w:p>
          <w:p w14:paraId="7116F4A5" w14:textId="212A8588" w:rsidR="000331C3" w:rsidRDefault="00E0003A" w:rsidP="00943DCA">
            <w:pPr>
              <w:pStyle w:val="TableParagraph"/>
              <w:spacing w:line="157" w:lineRule="exact"/>
              <w:ind w:left="94" w:right="84"/>
              <w:jc w:val="center"/>
              <w:rPr>
                <w:sz w:val="16"/>
              </w:rPr>
            </w:pPr>
            <w:r>
              <w:rPr>
                <w:sz w:val="16"/>
              </w:rPr>
              <w:t>Cap. C</w:t>
            </w:r>
          </w:p>
        </w:tc>
        <w:tc>
          <w:tcPr>
            <w:tcW w:w="2878" w:type="dxa"/>
            <w:tcBorders>
              <w:top w:val="nil"/>
              <w:left w:val="single" w:sz="4" w:space="0" w:color="000000"/>
              <w:bottom w:val="single" w:sz="4" w:space="0" w:color="000000"/>
              <w:right w:val="single" w:sz="4" w:space="0" w:color="000000"/>
            </w:tcBorders>
          </w:tcPr>
          <w:p w14:paraId="18B45887" w14:textId="77777777" w:rsidR="000331C3" w:rsidRDefault="000331C3" w:rsidP="00943DCA">
            <w:pPr>
              <w:pStyle w:val="TableParagraph"/>
              <w:rPr>
                <w:rFonts w:ascii="Times New Roman"/>
                <w:sz w:val="14"/>
              </w:rPr>
            </w:pPr>
          </w:p>
        </w:tc>
        <w:tc>
          <w:tcPr>
            <w:tcW w:w="900" w:type="dxa"/>
            <w:vMerge/>
            <w:tcBorders>
              <w:left w:val="single" w:sz="4" w:space="0" w:color="000000"/>
              <w:bottom w:val="single" w:sz="4" w:space="0" w:color="000000"/>
              <w:right w:val="single" w:sz="4" w:space="0" w:color="000000"/>
            </w:tcBorders>
          </w:tcPr>
          <w:p w14:paraId="59B4ECD0" w14:textId="77777777" w:rsidR="000331C3" w:rsidRDefault="000331C3" w:rsidP="00943DCA">
            <w:pPr>
              <w:pStyle w:val="TableParagraph"/>
              <w:rPr>
                <w:rFonts w:ascii="Times New Roman"/>
                <w:sz w:val="14"/>
              </w:rPr>
            </w:pPr>
          </w:p>
        </w:tc>
        <w:tc>
          <w:tcPr>
            <w:tcW w:w="2520" w:type="dxa"/>
            <w:tcBorders>
              <w:top w:val="nil"/>
              <w:left w:val="single" w:sz="4" w:space="0" w:color="000000"/>
              <w:bottom w:val="single" w:sz="4" w:space="0" w:color="000000"/>
              <w:right w:val="single" w:sz="4" w:space="0" w:color="000000"/>
            </w:tcBorders>
          </w:tcPr>
          <w:p w14:paraId="0CEDC321" w14:textId="77777777" w:rsidR="000331C3" w:rsidRDefault="000331C3" w:rsidP="00D9428B">
            <w:pPr>
              <w:pStyle w:val="TableParagraph"/>
              <w:numPr>
                <w:ilvl w:val="0"/>
                <w:numId w:val="10"/>
              </w:numPr>
              <w:tabs>
                <w:tab w:val="left" w:pos="452"/>
              </w:tabs>
              <w:spacing w:before="116"/>
              <w:ind w:right="93" w:hanging="274"/>
              <w:jc w:val="both"/>
              <w:rPr>
                <w:sz w:val="16"/>
              </w:rPr>
            </w:pPr>
            <w:r>
              <w:rPr>
                <w:sz w:val="16"/>
              </w:rPr>
              <w:t>Verificar si existen reportes</w:t>
            </w:r>
            <w:r>
              <w:rPr>
                <w:spacing w:val="-42"/>
                <w:sz w:val="16"/>
              </w:rPr>
              <w:t xml:space="preserve"> </w:t>
            </w:r>
            <w:r>
              <w:rPr>
                <w:sz w:val="16"/>
              </w:rPr>
              <w:t>de resultados de auditoría,</w:t>
            </w:r>
            <w:r>
              <w:rPr>
                <w:spacing w:val="1"/>
                <w:sz w:val="16"/>
              </w:rPr>
              <w:t xml:space="preserve"> </w:t>
            </w:r>
            <w:r>
              <w:rPr>
                <w:sz w:val="16"/>
              </w:rPr>
              <w:t>con</w:t>
            </w:r>
            <w:r>
              <w:rPr>
                <w:spacing w:val="1"/>
                <w:sz w:val="16"/>
              </w:rPr>
              <w:t xml:space="preserve"> </w:t>
            </w:r>
            <w:r>
              <w:rPr>
                <w:sz w:val="16"/>
              </w:rPr>
              <w:t>las</w:t>
            </w:r>
            <w:r>
              <w:rPr>
                <w:spacing w:val="1"/>
                <w:sz w:val="16"/>
              </w:rPr>
              <w:t xml:space="preserve"> </w:t>
            </w:r>
            <w:r>
              <w:rPr>
                <w:sz w:val="16"/>
              </w:rPr>
              <w:t>no conformidades</w:t>
            </w:r>
            <w:r>
              <w:rPr>
                <w:spacing w:val="1"/>
                <w:sz w:val="16"/>
              </w:rPr>
              <w:t xml:space="preserve"> </w:t>
            </w:r>
            <w:r>
              <w:rPr>
                <w:sz w:val="16"/>
              </w:rPr>
              <w:t>detectadas</w:t>
            </w:r>
            <w:r>
              <w:rPr>
                <w:spacing w:val="1"/>
                <w:sz w:val="16"/>
              </w:rPr>
              <w:t xml:space="preserve"> </w:t>
            </w:r>
            <w:r>
              <w:rPr>
                <w:sz w:val="16"/>
              </w:rPr>
              <w:t>y</w:t>
            </w:r>
            <w:r>
              <w:rPr>
                <w:spacing w:val="1"/>
                <w:sz w:val="16"/>
              </w:rPr>
              <w:t xml:space="preserve"> </w:t>
            </w:r>
            <w:r>
              <w:rPr>
                <w:sz w:val="16"/>
              </w:rPr>
              <w:t>su</w:t>
            </w:r>
            <w:r>
              <w:rPr>
                <w:spacing w:val="-42"/>
                <w:sz w:val="16"/>
              </w:rPr>
              <w:t xml:space="preserve"> </w:t>
            </w:r>
            <w:r>
              <w:rPr>
                <w:sz w:val="16"/>
              </w:rPr>
              <w:t>seguimiento</w:t>
            </w:r>
            <w:r>
              <w:rPr>
                <w:spacing w:val="1"/>
                <w:sz w:val="16"/>
              </w:rPr>
              <w:t xml:space="preserve"> </w:t>
            </w:r>
            <w:r>
              <w:rPr>
                <w:sz w:val="16"/>
              </w:rPr>
              <w:t>conforme</w:t>
            </w:r>
            <w:r>
              <w:rPr>
                <w:spacing w:val="1"/>
                <w:sz w:val="16"/>
              </w:rPr>
              <w:t xml:space="preserve"> </w:t>
            </w:r>
            <w:r>
              <w:rPr>
                <w:sz w:val="16"/>
              </w:rPr>
              <w:t>al</w:t>
            </w:r>
            <w:r>
              <w:rPr>
                <w:spacing w:val="-42"/>
                <w:sz w:val="16"/>
              </w:rPr>
              <w:t xml:space="preserve"> </w:t>
            </w:r>
            <w:r>
              <w:rPr>
                <w:sz w:val="16"/>
              </w:rPr>
              <w:t>procedimiento</w:t>
            </w:r>
            <w:r>
              <w:rPr>
                <w:spacing w:val="1"/>
                <w:sz w:val="16"/>
              </w:rPr>
              <w:t xml:space="preserve"> </w:t>
            </w:r>
            <w:r>
              <w:rPr>
                <w:sz w:val="16"/>
              </w:rPr>
              <w:t>establecido</w:t>
            </w:r>
            <w:r>
              <w:rPr>
                <w:spacing w:val="-42"/>
                <w:sz w:val="16"/>
              </w:rPr>
              <w:t xml:space="preserve"> </w:t>
            </w:r>
            <w:r>
              <w:rPr>
                <w:sz w:val="16"/>
              </w:rPr>
              <w:t>para</w:t>
            </w:r>
            <w:r>
              <w:rPr>
                <w:spacing w:val="-1"/>
                <w:sz w:val="16"/>
              </w:rPr>
              <w:t xml:space="preserve"> </w:t>
            </w:r>
            <w:r>
              <w:rPr>
                <w:sz w:val="16"/>
              </w:rPr>
              <w:t>su</w:t>
            </w:r>
            <w:r>
              <w:rPr>
                <w:spacing w:val="-2"/>
                <w:sz w:val="16"/>
              </w:rPr>
              <w:t xml:space="preserve"> </w:t>
            </w:r>
            <w:r>
              <w:rPr>
                <w:sz w:val="16"/>
              </w:rPr>
              <w:t>cierre.</w:t>
            </w:r>
          </w:p>
        </w:tc>
        <w:tc>
          <w:tcPr>
            <w:tcW w:w="1714" w:type="dxa"/>
            <w:vMerge/>
            <w:tcBorders>
              <w:left w:val="single" w:sz="4" w:space="0" w:color="000000"/>
              <w:bottom w:val="single" w:sz="4" w:space="0" w:color="000000"/>
              <w:right w:val="single" w:sz="4" w:space="0" w:color="000000"/>
            </w:tcBorders>
          </w:tcPr>
          <w:p w14:paraId="18637B1E" w14:textId="77777777" w:rsidR="000331C3" w:rsidRDefault="000331C3" w:rsidP="00943DCA">
            <w:pPr>
              <w:pStyle w:val="TableParagraph"/>
              <w:rPr>
                <w:rFonts w:ascii="Times New Roman"/>
                <w:sz w:val="14"/>
              </w:rPr>
            </w:pPr>
          </w:p>
        </w:tc>
        <w:tc>
          <w:tcPr>
            <w:tcW w:w="1834" w:type="dxa"/>
            <w:vMerge/>
            <w:tcBorders>
              <w:top w:val="nil"/>
              <w:left w:val="single" w:sz="4" w:space="0" w:color="000000"/>
              <w:bottom w:val="single" w:sz="4" w:space="0" w:color="000000"/>
              <w:right w:val="single" w:sz="4" w:space="0" w:color="000000"/>
            </w:tcBorders>
          </w:tcPr>
          <w:p w14:paraId="3B76F53B" w14:textId="77777777" w:rsidR="000331C3" w:rsidRDefault="000331C3" w:rsidP="00943DCA">
            <w:pPr>
              <w:rPr>
                <w:sz w:val="2"/>
                <w:szCs w:val="2"/>
              </w:rPr>
            </w:pPr>
          </w:p>
        </w:tc>
      </w:tr>
    </w:tbl>
    <w:p w14:paraId="0E4416CC" w14:textId="3C56846F" w:rsidR="000331C3" w:rsidRDefault="000331C3">
      <w:pPr>
        <w:rPr>
          <w:rFonts w:ascii="Arial" w:hAnsi="Arial" w:cs="Arial"/>
          <w:b/>
          <w:bCs/>
          <w:lang w:val="es-ES_tradnl"/>
        </w:rPr>
      </w:pPr>
      <w:r>
        <w:rPr>
          <w:rFonts w:ascii="Arial" w:hAnsi="Arial" w:cs="Arial"/>
          <w:b/>
          <w:bCs/>
          <w:lang w:val="es-ES_tradnl"/>
        </w:rPr>
        <w:br w:type="page"/>
      </w:r>
    </w:p>
    <w:p w14:paraId="240A5375" w14:textId="77777777" w:rsidR="000331C3" w:rsidRDefault="000331C3">
      <w:pPr>
        <w:rPr>
          <w:rFonts w:ascii="Arial" w:hAnsi="Arial" w:cs="Arial"/>
          <w:b/>
          <w:bCs/>
          <w:lang w:val="es-ES_tradnl"/>
        </w:rPr>
      </w:pPr>
    </w:p>
    <w:tbl>
      <w:tblPr>
        <w:tblStyle w:val="TableNormal"/>
        <w:tblW w:w="1104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878"/>
        <w:gridCol w:w="900"/>
        <w:gridCol w:w="2520"/>
        <w:gridCol w:w="1714"/>
        <w:gridCol w:w="1834"/>
      </w:tblGrid>
      <w:tr w:rsidR="000331C3" w14:paraId="11B8A46E" w14:textId="77777777" w:rsidTr="000331C3">
        <w:trPr>
          <w:trHeight w:val="602"/>
        </w:trPr>
        <w:tc>
          <w:tcPr>
            <w:tcW w:w="1200" w:type="dxa"/>
            <w:shd w:val="clear" w:color="auto" w:fill="D9D9D9"/>
          </w:tcPr>
          <w:p w14:paraId="69F1EB01" w14:textId="77777777" w:rsidR="000331C3" w:rsidRDefault="000331C3" w:rsidP="00943DCA">
            <w:pPr>
              <w:pStyle w:val="TableParagraph"/>
              <w:spacing w:before="4"/>
              <w:rPr>
                <w:sz w:val="21"/>
              </w:rPr>
            </w:pPr>
          </w:p>
          <w:p w14:paraId="00D17D8D" w14:textId="77777777" w:rsidR="000331C3" w:rsidRDefault="000331C3" w:rsidP="00943DCA">
            <w:pPr>
              <w:pStyle w:val="TableParagraph"/>
              <w:ind w:left="388"/>
              <w:rPr>
                <w:rFonts w:ascii="Arial"/>
                <w:b/>
                <w:sz w:val="14"/>
              </w:rPr>
            </w:pPr>
            <w:r>
              <w:rPr>
                <w:rFonts w:ascii="Arial"/>
                <w:b/>
                <w:sz w:val="14"/>
              </w:rPr>
              <w:t>9.</w:t>
            </w:r>
            <w:r>
              <w:rPr>
                <w:rFonts w:ascii="Arial"/>
                <w:b/>
                <w:spacing w:val="-3"/>
                <w:sz w:val="14"/>
              </w:rPr>
              <w:t xml:space="preserve"> </w:t>
            </w:r>
            <w:r>
              <w:rPr>
                <w:rFonts w:ascii="Arial"/>
                <w:b/>
                <w:sz w:val="14"/>
              </w:rPr>
              <w:t>Ref.</w:t>
            </w:r>
          </w:p>
        </w:tc>
        <w:tc>
          <w:tcPr>
            <w:tcW w:w="2878" w:type="dxa"/>
            <w:shd w:val="clear" w:color="auto" w:fill="D9D9D9"/>
          </w:tcPr>
          <w:p w14:paraId="7FCA4B2F" w14:textId="77777777" w:rsidR="000331C3" w:rsidRDefault="000331C3" w:rsidP="00943DCA">
            <w:pPr>
              <w:pStyle w:val="TableParagraph"/>
              <w:rPr>
                <w:sz w:val="16"/>
              </w:rPr>
            </w:pPr>
          </w:p>
          <w:p w14:paraId="0EB3366D" w14:textId="77777777" w:rsidR="000331C3" w:rsidRDefault="000331C3" w:rsidP="00943DCA">
            <w:pPr>
              <w:pStyle w:val="TableParagraph"/>
              <w:spacing w:before="93"/>
              <w:ind w:left="583"/>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shd w:val="clear" w:color="auto" w:fill="D9D9D9"/>
          </w:tcPr>
          <w:p w14:paraId="0C3BA547" w14:textId="77777777" w:rsidR="000331C3" w:rsidRDefault="000331C3" w:rsidP="00943DCA">
            <w:pPr>
              <w:pStyle w:val="TableParagraph"/>
              <w:spacing w:before="6"/>
              <w:rPr>
                <w:sz w:val="20"/>
              </w:rPr>
            </w:pPr>
          </w:p>
          <w:p w14:paraId="674058AD" w14:textId="77777777" w:rsidR="000331C3" w:rsidRDefault="000331C3" w:rsidP="00943DCA">
            <w:pPr>
              <w:pStyle w:val="TableParagraph"/>
              <w:ind w:left="105" w:right="97"/>
              <w:jc w:val="center"/>
              <w:rPr>
                <w:rFonts w:ascii="Arial"/>
                <w:b/>
                <w:sz w:val="14"/>
              </w:rPr>
            </w:pPr>
            <w:r>
              <w:rPr>
                <w:rFonts w:ascii="Arial"/>
                <w:b/>
                <w:sz w:val="14"/>
              </w:rPr>
              <w:t>11.</w:t>
            </w:r>
          </w:p>
          <w:p w14:paraId="2A96D46B" w14:textId="77777777" w:rsidR="000331C3" w:rsidRDefault="000331C3" w:rsidP="00943DCA">
            <w:pPr>
              <w:pStyle w:val="TableParagraph"/>
              <w:ind w:left="105" w:right="97"/>
              <w:jc w:val="center"/>
              <w:rPr>
                <w:rFonts w:ascii="Arial" w:hAnsi="Arial"/>
                <w:b/>
                <w:sz w:val="14"/>
              </w:rPr>
            </w:pPr>
            <w:r>
              <w:rPr>
                <w:rFonts w:ascii="Arial" w:hAnsi="Arial"/>
                <w:b/>
                <w:sz w:val="14"/>
              </w:rPr>
              <w:t>Situación</w:t>
            </w:r>
          </w:p>
        </w:tc>
        <w:tc>
          <w:tcPr>
            <w:tcW w:w="2520" w:type="dxa"/>
            <w:shd w:val="clear" w:color="auto" w:fill="D9D9D9"/>
          </w:tcPr>
          <w:p w14:paraId="775FD21A" w14:textId="77777777" w:rsidR="000331C3" w:rsidRDefault="000331C3" w:rsidP="00943DCA">
            <w:pPr>
              <w:pStyle w:val="TableParagraph"/>
              <w:spacing w:line="157" w:lineRule="exact"/>
              <w:ind w:left="136" w:right="130"/>
              <w:jc w:val="center"/>
              <w:rPr>
                <w:rFonts w:ascii="Arial"/>
                <w:b/>
                <w:sz w:val="14"/>
              </w:rPr>
            </w:pPr>
            <w:r>
              <w:rPr>
                <w:rFonts w:ascii="Arial"/>
                <w:b/>
                <w:sz w:val="14"/>
              </w:rPr>
              <w:t>12.</w:t>
            </w:r>
          </w:p>
          <w:p w14:paraId="320C295B" w14:textId="77777777" w:rsidR="000331C3" w:rsidRDefault="000331C3" w:rsidP="00943DCA">
            <w:pPr>
              <w:pStyle w:val="TableParagraph"/>
              <w:spacing w:before="60"/>
              <w:ind w:left="142" w:right="130"/>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5"/>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4"/>
                <w:sz w:val="14"/>
              </w:rPr>
              <w:t xml:space="preserve"> </w:t>
            </w:r>
            <w:r>
              <w:rPr>
                <w:rFonts w:ascii="Arial" w:hAnsi="Arial"/>
                <w:b/>
                <w:sz w:val="14"/>
              </w:rPr>
              <w:t>de</w:t>
            </w:r>
            <w:r>
              <w:rPr>
                <w:rFonts w:ascii="Arial" w:hAnsi="Arial"/>
                <w:b/>
                <w:spacing w:val="-36"/>
                <w:sz w:val="14"/>
              </w:rPr>
              <w:t xml:space="preserve"> </w:t>
            </w:r>
            <w:r>
              <w:rPr>
                <w:rFonts w:ascii="Arial" w:hAnsi="Arial"/>
                <w:b/>
                <w:sz w:val="14"/>
              </w:rPr>
              <w:t>la</w:t>
            </w:r>
            <w:r>
              <w:rPr>
                <w:rFonts w:ascii="Arial" w:hAnsi="Arial"/>
                <w:b/>
                <w:spacing w:val="-3"/>
                <w:sz w:val="14"/>
              </w:rPr>
              <w:t xml:space="preserve"> </w:t>
            </w:r>
            <w:r>
              <w:rPr>
                <w:rFonts w:ascii="Arial" w:hAnsi="Arial"/>
                <w:b/>
                <w:sz w:val="14"/>
              </w:rPr>
              <w:t>pregunta del</w:t>
            </w:r>
            <w:r>
              <w:rPr>
                <w:rFonts w:ascii="Arial" w:hAnsi="Arial"/>
                <w:b/>
                <w:spacing w:val="-1"/>
                <w:sz w:val="14"/>
              </w:rPr>
              <w:t xml:space="preserve"> </w:t>
            </w:r>
            <w:r>
              <w:rPr>
                <w:rFonts w:ascii="Arial" w:hAnsi="Arial"/>
                <w:b/>
                <w:sz w:val="14"/>
              </w:rPr>
              <w:t>requisito</w:t>
            </w:r>
          </w:p>
        </w:tc>
        <w:tc>
          <w:tcPr>
            <w:tcW w:w="1714" w:type="dxa"/>
            <w:shd w:val="clear" w:color="auto" w:fill="D9D9D9"/>
          </w:tcPr>
          <w:p w14:paraId="179B4FEB" w14:textId="77777777" w:rsidR="000331C3" w:rsidRDefault="000331C3" w:rsidP="00943DCA">
            <w:pPr>
              <w:pStyle w:val="TableParagraph"/>
              <w:spacing w:before="135"/>
              <w:ind w:left="449" w:right="442"/>
              <w:jc w:val="center"/>
              <w:rPr>
                <w:rFonts w:ascii="Arial"/>
                <w:b/>
                <w:sz w:val="14"/>
              </w:rPr>
            </w:pPr>
            <w:r>
              <w:rPr>
                <w:rFonts w:ascii="Arial"/>
                <w:b/>
                <w:sz w:val="14"/>
              </w:rPr>
              <w:t>13.</w:t>
            </w:r>
          </w:p>
          <w:p w14:paraId="3C55A544" w14:textId="77777777" w:rsidR="000331C3" w:rsidRDefault="000331C3" w:rsidP="00943DCA">
            <w:pPr>
              <w:pStyle w:val="TableParagraph"/>
              <w:spacing w:before="2"/>
              <w:ind w:left="449" w:right="442"/>
              <w:jc w:val="center"/>
              <w:rPr>
                <w:rFonts w:ascii="Arial" w:hAnsi="Arial"/>
                <w:b/>
                <w:sz w:val="14"/>
              </w:rPr>
            </w:pPr>
            <w:r>
              <w:rPr>
                <w:rFonts w:ascii="Arial" w:hAnsi="Arial"/>
                <w:b/>
                <w:sz w:val="14"/>
              </w:rPr>
              <w:t>Aplicación</w:t>
            </w:r>
          </w:p>
        </w:tc>
        <w:tc>
          <w:tcPr>
            <w:tcW w:w="1834" w:type="dxa"/>
            <w:shd w:val="clear" w:color="auto" w:fill="D9D9D9"/>
          </w:tcPr>
          <w:p w14:paraId="3CB1F2B3" w14:textId="77777777" w:rsidR="000331C3" w:rsidRDefault="000331C3" w:rsidP="00943DCA">
            <w:pPr>
              <w:pStyle w:val="TableParagraph"/>
              <w:spacing w:before="135" w:line="242" w:lineRule="auto"/>
              <w:ind w:left="500" w:right="258"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F2068A" w14:paraId="72CBBF3F" w14:textId="77777777" w:rsidTr="0023082D">
        <w:trPr>
          <w:trHeight w:val="1541"/>
        </w:trPr>
        <w:tc>
          <w:tcPr>
            <w:tcW w:w="1200" w:type="dxa"/>
            <w:tcBorders>
              <w:bottom w:val="nil"/>
            </w:tcBorders>
          </w:tcPr>
          <w:p w14:paraId="7388DCE9" w14:textId="77777777" w:rsidR="00F2068A" w:rsidRDefault="00F2068A" w:rsidP="00F2068A">
            <w:pPr>
              <w:pStyle w:val="TableParagraph"/>
              <w:spacing w:before="56"/>
              <w:ind w:left="94" w:right="84"/>
              <w:jc w:val="center"/>
              <w:rPr>
                <w:sz w:val="16"/>
              </w:rPr>
            </w:pPr>
            <w:r>
              <w:rPr>
                <w:sz w:val="16"/>
              </w:rPr>
              <w:t>RAC</w:t>
            </w:r>
          </w:p>
          <w:p w14:paraId="648FC563" w14:textId="77777777" w:rsidR="00F2068A" w:rsidRDefault="00F2068A" w:rsidP="00F2068A">
            <w:pPr>
              <w:pStyle w:val="TableParagraph"/>
              <w:spacing w:before="1"/>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7A9452C9" w14:textId="77777777" w:rsidR="00F2068A" w:rsidRDefault="00F2068A" w:rsidP="00F2068A">
            <w:pPr>
              <w:pStyle w:val="TableParagraph"/>
              <w:spacing w:before="59"/>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2738D179" w14:textId="77777777" w:rsidR="00F2068A" w:rsidRDefault="00F2068A" w:rsidP="00F2068A">
            <w:pPr>
              <w:pStyle w:val="TableParagraph"/>
              <w:spacing w:before="62"/>
              <w:ind w:left="199" w:right="170" w:hanging="10"/>
              <w:rPr>
                <w:sz w:val="16"/>
              </w:rPr>
            </w:pPr>
            <w:r>
              <w:rPr>
                <w:spacing w:val="-1"/>
                <w:sz w:val="16"/>
              </w:rPr>
              <w:t xml:space="preserve">147.235 </w:t>
            </w:r>
            <w:r>
              <w:rPr>
                <w:sz w:val="16"/>
              </w:rPr>
              <w:t>(b)</w:t>
            </w:r>
            <w:r>
              <w:rPr>
                <w:spacing w:val="-42"/>
                <w:sz w:val="16"/>
              </w:rPr>
              <w:t xml:space="preserve"> </w:t>
            </w:r>
            <w:r>
              <w:rPr>
                <w:sz w:val="16"/>
              </w:rPr>
              <w:t>Apéndice 4</w:t>
            </w:r>
          </w:p>
        </w:tc>
        <w:tc>
          <w:tcPr>
            <w:tcW w:w="2878" w:type="dxa"/>
            <w:tcBorders>
              <w:bottom w:val="nil"/>
            </w:tcBorders>
          </w:tcPr>
          <w:p w14:paraId="49C8CA86" w14:textId="77777777" w:rsidR="00F2068A" w:rsidRDefault="00F2068A" w:rsidP="00F2068A">
            <w:pPr>
              <w:pStyle w:val="TableParagraph"/>
              <w:spacing w:before="116"/>
              <w:ind w:left="108" w:right="93"/>
              <w:jc w:val="both"/>
              <w:rPr>
                <w:sz w:val="16"/>
              </w:rPr>
            </w:pPr>
            <w:r>
              <w:rPr>
                <w:sz w:val="16"/>
              </w:rPr>
              <w:t>15-8.</w:t>
            </w:r>
            <w:r>
              <w:rPr>
                <w:spacing w:val="1"/>
                <w:sz w:val="16"/>
              </w:rPr>
              <w:t xml:space="preserve"> </w:t>
            </w:r>
            <w:r>
              <w:rPr>
                <w:sz w:val="16"/>
              </w:rPr>
              <w:t>¿Tiene</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o</w:t>
            </w:r>
            <w:r>
              <w:rPr>
                <w:spacing w:val="1"/>
                <w:sz w:val="16"/>
              </w:rPr>
              <w:t xml:space="preserve"> </w:t>
            </w:r>
            <w:r>
              <w:rPr>
                <w:sz w:val="16"/>
              </w:rPr>
              <w:t>CEAC</w:t>
            </w:r>
            <w:r>
              <w:rPr>
                <w:spacing w:val="1"/>
                <w:sz w:val="16"/>
              </w:rPr>
              <w:t xml:space="preserve"> </w:t>
            </w:r>
            <w:r>
              <w:rPr>
                <w:sz w:val="16"/>
              </w:rPr>
              <w:t>establecido</w:t>
            </w:r>
            <w:r>
              <w:rPr>
                <w:spacing w:val="1"/>
                <w:sz w:val="16"/>
              </w:rPr>
              <w:t xml:space="preserve"> </w:t>
            </w:r>
            <w:r>
              <w:rPr>
                <w:sz w:val="16"/>
              </w:rPr>
              <w:t>el</w:t>
            </w:r>
            <w:r>
              <w:rPr>
                <w:spacing w:val="1"/>
                <w:sz w:val="16"/>
              </w:rPr>
              <w:t xml:space="preserve"> </w:t>
            </w:r>
            <w:r>
              <w:rPr>
                <w:sz w:val="16"/>
              </w:rPr>
              <w:t>desarrollo</w:t>
            </w:r>
            <w:r>
              <w:rPr>
                <w:spacing w:val="45"/>
                <w:sz w:val="16"/>
              </w:rPr>
              <w:t xml:space="preserve"> </w:t>
            </w:r>
            <w:r>
              <w:rPr>
                <w:sz w:val="16"/>
              </w:rPr>
              <w:t>de</w:t>
            </w:r>
            <w:r>
              <w:rPr>
                <w:spacing w:val="1"/>
                <w:sz w:val="16"/>
              </w:rPr>
              <w:t xml:space="preserve"> </w:t>
            </w:r>
            <w:r>
              <w:rPr>
                <w:sz w:val="16"/>
              </w:rPr>
              <w:t>auditorías de calidad independientes</w:t>
            </w:r>
            <w:r>
              <w:rPr>
                <w:spacing w:val="1"/>
                <w:sz w:val="16"/>
              </w:rPr>
              <w:t xml:space="preserve"> </w:t>
            </w:r>
            <w:r>
              <w:rPr>
                <w:sz w:val="16"/>
              </w:rPr>
              <w:t>para</w:t>
            </w:r>
            <w:r>
              <w:rPr>
                <w:spacing w:val="1"/>
                <w:sz w:val="16"/>
              </w:rPr>
              <w:t xml:space="preserve"> </w:t>
            </w:r>
            <w:r>
              <w:rPr>
                <w:sz w:val="16"/>
              </w:rPr>
              <w:t>monitorear</w:t>
            </w:r>
            <w:r>
              <w:rPr>
                <w:spacing w:val="1"/>
                <w:sz w:val="16"/>
              </w:rPr>
              <w:t xml:space="preserve"> </w:t>
            </w:r>
            <w:r>
              <w:rPr>
                <w:sz w:val="16"/>
              </w:rPr>
              <w:t>las</w:t>
            </w:r>
            <w:r>
              <w:rPr>
                <w:spacing w:val="1"/>
                <w:sz w:val="16"/>
              </w:rPr>
              <w:t xml:space="preserve"> </w:t>
            </w:r>
            <w:r>
              <w:rPr>
                <w:sz w:val="16"/>
              </w:rPr>
              <w:t>actividades</w:t>
            </w:r>
            <w:r>
              <w:rPr>
                <w:spacing w:val="1"/>
                <w:sz w:val="16"/>
              </w:rPr>
              <w:t xml:space="preserve"> </w:t>
            </w:r>
            <w:r>
              <w:rPr>
                <w:sz w:val="16"/>
              </w:rPr>
              <w:t>de</w:t>
            </w:r>
            <w:r>
              <w:rPr>
                <w:spacing w:val="-42"/>
                <w:sz w:val="16"/>
              </w:rPr>
              <w:t xml:space="preserve"> </w:t>
            </w:r>
            <w:r>
              <w:rPr>
                <w:sz w:val="16"/>
              </w:rPr>
              <w:t>instrucción</w:t>
            </w:r>
            <w:r>
              <w:rPr>
                <w:spacing w:val="-4"/>
                <w:sz w:val="16"/>
              </w:rPr>
              <w:t xml:space="preserve"> </w:t>
            </w:r>
            <w:r>
              <w:rPr>
                <w:sz w:val="16"/>
              </w:rPr>
              <w:t>y/o</w:t>
            </w:r>
            <w:r>
              <w:rPr>
                <w:spacing w:val="-1"/>
                <w:sz w:val="16"/>
              </w:rPr>
              <w:t xml:space="preserve"> </w:t>
            </w:r>
            <w:r>
              <w:rPr>
                <w:sz w:val="16"/>
              </w:rPr>
              <w:t>entrenamiento?</w:t>
            </w:r>
          </w:p>
        </w:tc>
        <w:tc>
          <w:tcPr>
            <w:tcW w:w="900" w:type="dxa"/>
            <w:vMerge w:val="restart"/>
          </w:tcPr>
          <w:p w14:paraId="17353839" w14:textId="77777777" w:rsidR="00F2068A" w:rsidRDefault="00F2068A" w:rsidP="00F2068A">
            <w:pPr>
              <w:suppressAutoHyphens/>
              <w:jc w:val="both"/>
              <w:rPr>
                <w:rFonts w:ascii="Arial" w:hAnsi="Arial" w:cs="Arial"/>
                <w:sz w:val="16"/>
                <w:szCs w:val="16"/>
                <w:lang w:val="es-ES_tradnl"/>
              </w:rPr>
            </w:pPr>
          </w:p>
          <w:p w14:paraId="6FBA9222"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489364322"/>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638521BA"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056BD4AF"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330480085"/>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14CAF792" w14:textId="77777777" w:rsidR="00F2068A" w:rsidRPr="002A4047" w:rsidRDefault="00F2068A" w:rsidP="00F2068A">
            <w:pPr>
              <w:suppressAutoHyphens/>
              <w:jc w:val="both"/>
              <w:rPr>
                <w:rFonts w:ascii="Arial" w:hAnsi="Arial" w:cs="Arial"/>
                <w:sz w:val="16"/>
                <w:szCs w:val="16"/>
                <w:lang w:val="es-ES_tradnl"/>
              </w:rPr>
            </w:pPr>
          </w:p>
          <w:p w14:paraId="49886625" w14:textId="77777777" w:rsidR="00F2068A" w:rsidRPr="002A4047" w:rsidRDefault="00F2068A" w:rsidP="00F2068A">
            <w:pPr>
              <w:suppressAutoHyphens/>
              <w:jc w:val="both"/>
              <w:rPr>
                <w:rFonts w:ascii="Arial" w:hAnsi="Arial" w:cs="Arial"/>
                <w:sz w:val="16"/>
                <w:szCs w:val="16"/>
                <w:lang w:val="es-ES_tradnl"/>
              </w:rPr>
            </w:pPr>
          </w:p>
          <w:p w14:paraId="3D86D538" w14:textId="35220749" w:rsidR="00F2068A" w:rsidRDefault="00F2068A" w:rsidP="00F2068A">
            <w:pPr>
              <w:pStyle w:val="TableParagraph"/>
              <w:spacing w:line="482" w:lineRule="auto"/>
              <w:ind w:left="384" w:right="299" w:hanging="51"/>
              <w:jc w:val="center"/>
              <w:rPr>
                <w:sz w:val="16"/>
              </w:rPr>
            </w:pPr>
          </w:p>
        </w:tc>
        <w:tc>
          <w:tcPr>
            <w:tcW w:w="2520" w:type="dxa"/>
            <w:tcBorders>
              <w:bottom w:val="nil"/>
            </w:tcBorders>
          </w:tcPr>
          <w:p w14:paraId="78AE95AA" w14:textId="77777777" w:rsidR="00F2068A" w:rsidRDefault="00F2068A" w:rsidP="00D9428B">
            <w:pPr>
              <w:pStyle w:val="TableParagraph"/>
              <w:numPr>
                <w:ilvl w:val="0"/>
                <w:numId w:val="26"/>
              </w:numPr>
              <w:tabs>
                <w:tab w:val="left" w:pos="452"/>
                <w:tab w:val="left" w:pos="1684"/>
                <w:tab w:val="left" w:pos="2289"/>
              </w:tabs>
              <w:spacing w:before="57"/>
              <w:ind w:right="93" w:hanging="274"/>
              <w:jc w:val="both"/>
              <w:rPr>
                <w:sz w:val="16"/>
              </w:rPr>
            </w:pPr>
            <w:r>
              <w:rPr>
                <w:sz w:val="16"/>
              </w:rPr>
              <w:t>Verificar la última auditoría</w:t>
            </w:r>
            <w:r>
              <w:rPr>
                <w:spacing w:val="1"/>
                <w:sz w:val="16"/>
              </w:rPr>
              <w:t xml:space="preserve"> </w:t>
            </w:r>
            <w:r>
              <w:rPr>
                <w:sz w:val="16"/>
              </w:rPr>
              <w:t>efectuada</w:t>
            </w:r>
            <w:r>
              <w:rPr>
                <w:sz w:val="16"/>
              </w:rPr>
              <w:tab/>
              <w:t>y</w:t>
            </w:r>
            <w:r>
              <w:rPr>
                <w:sz w:val="16"/>
              </w:rPr>
              <w:tab/>
            </w:r>
            <w:r>
              <w:rPr>
                <w:spacing w:val="-2"/>
                <w:sz w:val="16"/>
              </w:rPr>
              <w:t>la</w:t>
            </w:r>
            <w:r>
              <w:rPr>
                <w:spacing w:val="-43"/>
                <w:sz w:val="16"/>
              </w:rPr>
              <w:t xml:space="preserve"> </w:t>
            </w:r>
            <w:r>
              <w:rPr>
                <w:sz w:val="16"/>
              </w:rPr>
              <w:t>independencia</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auditores.</w:t>
            </w:r>
          </w:p>
          <w:p w14:paraId="5CB0902B" w14:textId="77777777" w:rsidR="00F2068A" w:rsidRDefault="00F2068A" w:rsidP="00D9428B">
            <w:pPr>
              <w:pStyle w:val="TableParagraph"/>
              <w:numPr>
                <w:ilvl w:val="0"/>
                <w:numId w:val="26"/>
              </w:numPr>
              <w:tabs>
                <w:tab w:val="left" w:pos="452"/>
              </w:tabs>
              <w:spacing w:before="118"/>
              <w:ind w:right="93" w:hanging="274"/>
              <w:jc w:val="both"/>
              <w:rPr>
                <w:sz w:val="16"/>
              </w:rPr>
            </w:pPr>
            <w:r>
              <w:rPr>
                <w:sz w:val="16"/>
              </w:rPr>
              <w:t>Verificar los resultados del</w:t>
            </w:r>
            <w:r>
              <w:rPr>
                <w:spacing w:val="1"/>
                <w:sz w:val="16"/>
              </w:rPr>
              <w:t xml:space="preserve"> </w:t>
            </w:r>
            <w:r>
              <w:rPr>
                <w:sz w:val="16"/>
              </w:rPr>
              <w:t>control de cumplimiento de</w:t>
            </w:r>
            <w:r>
              <w:rPr>
                <w:spacing w:val="1"/>
                <w:sz w:val="16"/>
              </w:rPr>
              <w:t xml:space="preserve"> </w:t>
            </w:r>
            <w:r>
              <w:rPr>
                <w:sz w:val="16"/>
              </w:rPr>
              <w:t>los objetivos</w:t>
            </w:r>
            <w:r>
              <w:rPr>
                <w:spacing w:val="-1"/>
                <w:sz w:val="16"/>
              </w:rPr>
              <w:t xml:space="preserve"> </w:t>
            </w:r>
            <w:r>
              <w:rPr>
                <w:sz w:val="16"/>
              </w:rPr>
              <w:t>de</w:t>
            </w:r>
            <w:r>
              <w:rPr>
                <w:spacing w:val="-3"/>
                <w:sz w:val="16"/>
              </w:rPr>
              <w:t xml:space="preserve"> </w:t>
            </w:r>
            <w:r>
              <w:rPr>
                <w:sz w:val="16"/>
              </w:rPr>
              <w:t>calidad;</w:t>
            </w:r>
          </w:p>
        </w:tc>
        <w:tc>
          <w:tcPr>
            <w:tcW w:w="1714" w:type="dxa"/>
            <w:vMerge w:val="restart"/>
          </w:tcPr>
          <w:p w14:paraId="7B86A7A3" w14:textId="77777777" w:rsidR="00F2068A" w:rsidRDefault="00F2068A" w:rsidP="00F2068A">
            <w:pPr>
              <w:suppressAutoHyphens/>
              <w:rPr>
                <w:rFonts w:ascii="Arial" w:hAnsi="Arial" w:cs="Arial"/>
                <w:lang w:val="es-ES_tradnl"/>
              </w:rPr>
            </w:pPr>
          </w:p>
          <w:p w14:paraId="77DA1A96"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98838577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053AEECC"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85199764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40E7B6CA"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377700089"/>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7C97B3BC" w14:textId="4283C877" w:rsidR="00F2068A" w:rsidRDefault="00F2068A" w:rsidP="00F2068A">
            <w:pPr>
              <w:pStyle w:val="TableParagraph"/>
              <w:spacing w:before="116" w:line="554" w:lineRule="auto"/>
              <w:ind w:left="384" w:right="215"/>
              <w:rPr>
                <w:sz w:val="16"/>
              </w:rPr>
            </w:pPr>
          </w:p>
        </w:tc>
        <w:tc>
          <w:tcPr>
            <w:tcW w:w="1834" w:type="dxa"/>
            <w:vMerge w:val="restart"/>
          </w:tcPr>
          <w:p w14:paraId="62D725A3" w14:textId="77777777" w:rsidR="00F2068A" w:rsidRDefault="00F2068A" w:rsidP="00F2068A">
            <w:pPr>
              <w:pStyle w:val="TableParagraph"/>
              <w:rPr>
                <w:rFonts w:ascii="Times New Roman"/>
                <w:sz w:val="14"/>
              </w:rPr>
            </w:pPr>
          </w:p>
        </w:tc>
      </w:tr>
      <w:tr w:rsidR="00F2068A" w14:paraId="1E20027D" w14:textId="77777777" w:rsidTr="007367FF">
        <w:trPr>
          <w:trHeight w:val="1041"/>
        </w:trPr>
        <w:tc>
          <w:tcPr>
            <w:tcW w:w="1200" w:type="dxa"/>
            <w:tcBorders>
              <w:top w:val="nil"/>
              <w:bottom w:val="nil"/>
            </w:tcBorders>
          </w:tcPr>
          <w:p w14:paraId="0D74B659" w14:textId="77777777" w:rsidR="00F2068A" w:rsidRDefault="00F2068A" w:rsidP="00F2068A">
            <w:pPr>
              <w:pStyle w:val="TableParagraph"/>
              <w:spacing w:before="98"/>
              <w:ind w:left="94" w:right="84"/>
              <w:jc w:val="center"/>
              <w:rPr>
                <w:sz w:val="16"/>
              </w:rPr>
            </w:pPr>
            <w:r>
              <w:rPr>
                <w:sz w:val="16"/>
              </w:rPr>
              <w:t>Cap. C</w:t>
            </w:r>
          </w:p>
        </w:tc>
        <w:tc>
          <w:tcPr>
            <w:tcW w:w="2878" w:type="dxa"/>
            <w:tcBorders>
              <w:top w:val="nil"/>
              <w:bottom w:val="nil"/>
            </w:tcBorders>
          </w:tcPr>
          <w:p w14:paraId="51841B85" w14:textId="77777777" w:rsidR="00F2068A" w:rsidRDefault="00F2068A" w:rsidP="00F2068A">
            <w:pPr>
              <w:pStyle w:val="TableParagraph"/>
              <w:rPr>
                <w:rFonts w:ascii="Times New Roman"/>
                <w:sz w:val="14"/>
              </w:rPr>
            </w:pPr>
          </w:p>
        </w:tc>
        <w:tc>
          <w:tcPr>
            <w:tcW w:w="900" w:type="dxa"/>
            <w:vMerge/>
          </w:tcPr>
          <w:p w14:paraId="54209714" w14:textId="77777777" w:rsidR="00F2068A" w:rsidRDefault="00F2068A" w:rsidP="00F2068A">
            <w:pPr>
              <w:pStyle w:val="TableParagraph"/>
              <w:rPr>
                <w:rFonts w:ascii="Times New Roman"/>
                <w:sz w:val="14"/>
              </w:rPr>
            </w:pPr>
          </w:p>
        </w:tc>
        <w:tc>
          <w:tcPr>
            <w:tcW w:w="2520" w:type="dxa"/>
            <w:tcBorders>
              <w:top w:val="nil"/>
              <w:bottom w:val="nil"/>
            </w:tcBorders>
          </w:tcPr>
          <w:p w14:paraId="0150CB56" w14:textId="77777777" w:rsidR="00F2068A" w:rsidRDefault="00F2068A" w:rsidP="00D9428B">
            <w:pPr>
              <w:pStyle w:val="TableParagraph"/>
              <w:numPr>
                <w:ilvl w:val="0"/>
                <w:numId w:val="25"/>
              </w:numPr>
              <w:tabs>
                <w:tab w:val="left" w:pos="452"/>
              </w:tabs>
              <w:spacing w:before="56"/>
              <w:ind w:right="92" w:hanging="274"/>
              <w:jc w:val="both"/>
              <w:rPr>
                <w:sz w:val="16"/>
              </w:rPr>
            </w:pPr>
            <w:r>
              <w:rPr>
                <w:sz w:val="16"/>
              </w:rPr>
              <w:t>Verificar los resultados del</w:t>
            </w:r>
            <w:r>
              <w:rPr>
                <w:spacing w:val="1"/>
                <w:sz w:val="16"/>
              </w:rPr>
              <w:t xml:space="preserve"> </w:t>
            </w:r>
            <w:r>
              <w:rPr>
                <w:sz w:val="16"/>
              </w:rPr>
              <w:t>control de cumplimiento de</w:t>
            </w:r>
            <w:r>
              <w:rPr>
                <w:spacing w:val="1"/>
                <w:sz w:val="16"/>
              </w:rPr>
              <w:t xml:space="preserve"> </w:t>
            </w:r>
            <w:r>
              <w:rPr>
                <w:sz w:val="16"/>
              </w:rPr>
              <w:t>los</w:t>
            </w:r>
            <w:r>
              <w:rPr>
                <w:spacing w:val="1"/>
                <w:sz w:val="16"/>
              </w:rPr>
              <w:t xml:space="preserve"> </w:t>
            </w:r>
            <w:r>
              <w:rPr>
                <w:sz w:val="16"/>
              </w:rPr>
              <w:t>procedimientos</w:t>
            </w:r>
            <w:r>
              <w:rPr>
                <w:spacing w:val="1"/>
                <w:sz w:val="16"/>
              </w:rPr>
              <w:t xml:space="preserve"> </w:t>
            </w:r>
            <w:r>
              <w:rPr>
                <w:sz w:val="16"/>
              </w:rPr>
              <w:t>y</w:t>
            </w:r>
            <w:r>
              <w:rPr>
                <w:spacing w:val="1"/>
                <w:sz w:val="16"/>
              </w:rPr>
              <w:t xml:space="preserve"> </w:t>
            </w:r>
            <w:r>
              <w:rPr>
                <w:sz w:val="16"/>
              </w:rPr>
              <w:t>procesos</w:t>
            </w:r>
            <w:r>
              <w:rPr>
                <w:spacing w:val="1"/>
                <w:sz w:val="16"/>
              </w:rPr>
              <w:t xml:space="preserve"> </w:t>
            </w:r>
            <w:r>
              <w:rPr>
                <w:sz w:val="16"/>
              </w:rPr>
              <w:t>establecidos</w:t>
            </w:r>
            <w:r>
              <w:rPr>
                <w:spacing w:val="1"/>
                <w:sz w:val="16"/>
              </w:rPr>
              <w:t xml:space="preserve"> </w:t>
            </w:r>
            <w:r>
              <w:rPr>
                <w:sz w:val="16"/>
              </w:rPr>
              <w:t>por</w:t>
            </w:r>
            <w:r>
              <w:rPr>
                <w:spacing w:val="-42"/>
                <w:sz w:val="16"/>
              </w:rPr>
              <w:t xml:space="preserve"> </w:t>
            </w:r>
            <w:r>
              <w:rPr>
                <w:sz w:val="16"/>
              </w:rPr>
              <w:t>el centro.</w:t>
            </w:r>
          </w:p>
        </w:tc>
        <w:tc>
          <w:tcPr>
            <w:tcW w:w="1714" w:type="dxa"/>
            <w:vMerge/>
          </w:tcPr>
          <w:p w14:paraId="13955964" w14:textId="77777777" w:rsidR="00F2068A" w:rsidRDefault="00F2068A" w:rsidP="00F2068A">
            <w:pPr>
              <w:pStyle w:val="TableParagraph"/>
              <w:rPr>
                <w:rFonts w:ascii="Times New Roman"/>
                <w:sz w:val="14"/>
              </w:rPr>
            </w:pPr>
          </w:p>
        </w:tc>
        <w:tc>
          <w:tcPr>
            <w:tcW w:w="1834" w:type="dxa"/>
            <w:vMerge/>
            <w:tcBorders>
              <w:top w:val="nil"/>
            </w:tcBorders>
          </w:tcPr>
          <w:p w14:paraId="63931F2E" w14:textId="77777777" w:rsidR="00F2068A" w:rsidRDefault="00F2068A" w:rsidP="00F2068A">
            <w:pPr>
              <w:rPr>
                <w:sz w:val="2"/>
                <w:szCs w:val="2"/>
              </w:rPr>
            </w:pPr>
          </w:p>
        </w:tc>
      </w:tr>
      <w:tr w:rsidR="00F2068A" w14:paraId="3EB6DABB" w14:textId="77777777" w:rsidTr="007367FF">
        <w:trPr>
          <w:trHeight w:val="886"/>
        </w:trPr>
        <w:tc>
          <w:tcPr>
            <w:tcW w:w="1200" w:type="dxa"/>
            <w:tcBorders>
              <w:top w:val="nil"/>
            </w:tcBorders>
          </w:tcPr>
          <w:p w14:paraId="4D0C3E3D" w14:textId="77777777" w:rsidR="00F2068A" w:rsidRDefault="00F2068A" w:rsidP="00F2068A">
            <w:pPr>
              <w:pStyle w:val="TableParagraph"/>
              <w:rPr>
                <w:rFonts w:ascii="Times New Roman"/>
                <w:sz w:val="14"/>
              </w:rPr>
            </w:pPr>
          </w:p>
        </w:tc>
        <w:tc>
          <w:tcPr>
            <w:tcW w:w="2878" w:type="dxa"/>
            <w:tcBorders>
              <w:top w:val="nil"/>
            </w:tcBorders>
          </w:tcPr>
          <w:p w14:paraId="69BC9947" w14:textId="77777777" w:rsidR="00F2068A" w:rsidRDefault="00F2068A" w:rsidP="00F2068A">
            <w:pPr>
              <w:pStyle w:val="TableParagraph"/>
              <w:rPr>
                <w:rFonts w:ascii="Times New Roman"/>
                <w:sz w:val="14"/>
              </w:rPr>
            </w:pPr>
          </w:p>
        </w:tc>
        <w:tc>
          <w:tcPr>
            <w:tcW w:w="900" w:type="dxa"/>
            <w:vMerge/>
          </w:tcPr>
          <w:p w14:paraId="035120F3" w14:textId="77777777" w:rsidR="00F2068A" w:rsidRDefault="00F2068A" w:rsidP="00F2068A">
            <w:pPr>
              <w:pStyle w:val="TableParagraph"/>
              <w:rPr>
                <w:rFonts w:ascii="Times New Roman"/>
                <w:sz w:val="14"/>
              </w:rPr>
            </w:pPr>
          </w:p>
        </w:tc>
        <w:tc>
          <w:tcPr>
            <w:tcW w:w="2520" w:type="dxa"/>
            <w:tcBorders>
              <w:top w:val="nil"/>
            </w:tcBorders>
          </w:tcPr>
          <w:p w14:paraId="5A69A9D2" w14:textId="77777777" w:rsidR="00F2068A" w:rsidRDefault="00F2068A" w:rsidP="00D9428B">
            <w:pPr>
              <w:pStyle w:val="TableParagraph"/>
              <w:numPr>
                <w:ilvl w:val="0"/>
                <w:numId w:val="24"/>
              </w:numPr>
              <w:tabs>
                <w:tab w:val="left" w:pos="452"/>
              </w:tabs>
              <w:spacing w:before="58" w:line="237" w:lineRule="auto"/>
              <w:ind w:right="90" w:hanging="274"/>
              <w:jc w:val="both"/>
              <w:rPr>
                <w:sz w:val="16"/>
              </w:rPr>
            </w:pPr>
            <w:r>
              <w:rPr>
                <w:sz w:val="16"/>
              </w:rPr>
              <w:t>Verificar que comprenda el</w:t>
            </w:r>
            <w:r>
              <w:rPr>
                <w:spacing w:val="1"/>
                <w:sz w:val="16"/>
              </w:rPr>
              <w:t xml:space="preserve"> </w:t>
            </w:r>
            <w:r>
              <w:rPr>
                <w:sz w:val="16"/>
              </w:rPr>
              <w:t>cumplimiento</w:t>
            </w:r>
            <w:r>
              <w:rPr>
                <w:spacing w:val="1"/>
                <w:sz w:val="16"/>
              </w:rPr>
              <w:t xml:space="preserve"> </w:t>
            </w:r>
            <w:r>
              <w:rPr>
                <w:sz w:val="16"/>
              </w:rPr>
              <w:t>de</w:t>
            </w:r>
            <w:r>
              <w:rPr>
                <w:spacing w:val="1"/>
                <w:sz w:val="16"/>
              </w:rPr>
              <w:t xml:space="preserve"> </w:t>
            </w:r>
            <w:r>
              <w:rPr>
                <w:sz w:val="16"/>
              </w:rPr>
              <w:t>los</w:t>
            </w:r>
            <w:r>
              <w:rPr>
                <w:spacing w:val="-42"/>
                <w:sz w:val="16"/>
              </w:rPr>
              <w:t xml:space="preserve"> </w:t>
            </w:r>
            <w:r>
              <w:rPr>
                <w:sz w:val="16"/>
              </w:rPr>
              <w:t>requisitos</w:t>
            </w:r>
            <w:r>
              <w:rPr>
                <w:spacing w:val="1"/>
                <w:sz w:val="16"/>
              </w:rPr>
              <w:t xml:space="preserve"> </w:t>
            </w:r>
            <w:r>
              <w:rPr>
                <w:sz w:val="16"/>
              </w:rPr>
              <w:t>reglamentarios</w:t>
            </w:r>
            <w:r>
              <w:rPr>
                <w:spacing w:val="1"/>
                <w:sz w:val="16"/>
              </w:rPr>
              <w:t xml:space="preserve"> </w:t>
            </w:r>
            <w:r>
              <w:rPr>
                <w:sz w:val="16"/>
              </w:rPr>
              <w:t>aplicables.</w:t>
            </w:r>
          </w:p>
        </w:tc>
        <w:tc>
          <w:tcPr>
            <w:tcW w:w="1714" w:type="dxa"/>
            <w:vMerge/>
          </w:tcPr>
          <w:p w14:paraId="22A4C931" w14:textId="77777777" w:rsidR="00F2068A" w:rsidRDefault="00F2068A" w:rsidP="00F2068A">
            <w:pPr>
              <w:pStyle w:val="TableParagraph"/>
              <w:rPr>
                <w:rFonts w:ascii="Times New Roman"/>
                <w:sz w:val="14"/>
              </w:rPr>
            </w:pPr>
          </w:p>
        </w:tc>
        <w:tc>
          <w:tcPr>
            <w:tcW w:w="1834" w:type="dxa"/>
            <w:vMerge/>
            <w:tcBorders>
              <w:top w:val="nil"/>
            </w:tcBorders>
          </w:tcPr>
          <w:p w14:paraId="26C7167F" w14:textId="77777777" w:rsidR="00F2068A" w:rsidRDefault="00F2068A" w:rsidP="00F2068A">
            <w:pPr>
              <w:rPr>
                <w:sz w:val="2"/>
                <w:szCs w:val="2"/>
              </w:rPr>
            </w:pPr>
          </w:p>
        </w:tc>
      </w:tr>
      <w:tr w:rsidR="00F2068A" w14:paraId="5D8B95D1" w14:textId="77777777" w:rsidTr="006F139E">
        <w:trPr>
          <w:trHeight w:val="1290"/>
        </w:trPr>
        <w:tc>
          <w:tcPr>
            <w:tcW w:w="1200" w:type="dxa"/>
            <w:tcBorders>
              <w:bottom w:val="nil"/>
            </w:tcBorders>
          </w:tcPr>
          <w:p w14:paraId="07F2148C" w14:textId="77777777" w:rsidR="00F2068A" w:rsidRDefault="00F2068A" w:rsidP="00F2068A">
            <w:pPr>
              <w:pStyle w:val="TableParagraph"/>
              <w:spacing w:before="58" w:line="183" w:lineRule="exact"/>
              <w:ind w:left="94" w:right="84"/>
              <w:jc w:val="center"/>
              <w:rPr>
                <w:sz w:val="16"/>
              </w:rPr>
            </w:pPr>
            <w:r>
              <w:rPr>
                <w:sz w:val="16"/>
              </w:rPr>
              <w:t>RAC</w:t>
            </w:r>
          </w:p>
          <w:p w14:paraId="6D0B05D0" w14:textId="77777777" w:rsidR="00F2068A" w:rsidRDefault="00F2068A" w:rsidP="00F2068A">
            <w:pPr>
              <w:pStyle w:val="TableParagraph"/>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5AEAFD4A"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0403DC20" w14:textId="77777777" w:rsidR="00F2068A" w:rsidRDefault="00F2068A" w:rsidP="00F2068A">
            <w:pPr>
              <w:pStyle w:val="TableParagraph"/>
              <w:spacing w:before="59" w:line="173" w:lineRule="exact"/>
              <w:ind w:left="189"/>
              <w:rPr>
                <w:sz w:val="16"/>
              </w:rPr>
            </w:pPr>
            <w:r>
              <w:rPr>
                <w:sz w:val="16"/>
              </w:rPr>
              <w:t>147.235</w:t>
            </w:r>
            <w:r>
              <w:rPr>
                <w:spacing w:val="-4"/>
                <w:sz w:val="16"/>
              </w:rPr>
              <w:t xml:space="preserve"> </w:t>
            </w:r>
            <w:r>
              <w:rPr>
                <w:sz w:val="16"/>
              </w:rPr>
              <w:t>(b)</w:t>
            </w:r>
          </w:p>
        </w:tc>
        <w:tc>
          <w:tcPr>
            <w:tcW w:w="2878" w:type="dxa"/>
            <w:tcBorders>
              <w:bottom w:val="nil"/>
            </w:tcBorders>
          </w:tcPr>
          <w:p w14:paraId="23205BBE" w14:textId="77777777" w:rsidR="00F2068A" w:rsidRDefault="00F2068A" w:rsidP="00F2068A">
            <w:pPr>
              <w:pStyle w:val="TableParagraph"/>
              <w:spacing w:before="118"/>
              <w:ind w:left="108" w:right="91"/>
              <w:jc w:val="both"/>
              <w:rPr>
                <w:sz w:val="16"/>
              </w:rPr>
            </w:pPr>
            <w:r>
              <w:rPr>
                <w:sz w:val="16"/>
              </w:rPr>
              <w:t>15-9.</w:t>
            </w:r>
            <w:r>
              <w:rPr>
                <w:spacing w:val="1"/>
                <w:sz w:val="16"/>
              </w:rPr>
              <w:t xml:space="preserve"> </w:t>
            </w:r>
            <w:r>
              <w:rPr>
                <w:sz w:val="16"/>
              </w:rPr>
              <w:t>Para</w:t>
            </w:r>
            <w:r>
              <w:rPr>
                <w:spacing w:val="1"/>
                <w:sz w:val="16"/>
              </w:rPr>
              <w:t xml:space="preserve"> </w:t>
            </w:r>
            <w:r>
              <w:rPr>
                <w:sz w:val="16"/>
              </w:rPr>
              <w:t>la</w:t>
            </w:r>
            <w:r>
              <w:rPr>
                <w:spacing w:val="1"/>
                <w:sz w:val="16"/>
              </w:rPr>
              <w:t xml:space="preserve"> </w:t>
            </w:r>
            <w:r>
              <w:rPr>
                <w:sz w:val="16"/>
              </w:rPr>
              <w:t>realización</w:t>
            </w:r>
            <w:r>
              <w:rPr>
                <w:spacing w:val="1"/>
                <w:sz w:val="16"/>
              </w:rPr>
              <w:t xml:space="preserve"> </w:t>
            </w:r>
            <w:r>
              <w:rPr>
                <w:sz w:val="16"/>
              </w:rPr>
              <w:t>de</w:t>
            </w:r>
            <w:r>
              <w:rPr>
                <w:spacing w:val="1"/>
                <w:sz w:val="16"/>
              </w:rPr>
              <w:t xml:space="preserve"> </w:t>
            </w:r>
            <w:r>
              <w:rPr>
                <w:sz w:val="16"/>
              </w:rPr>
              <w:t>las</w:t>
            </w:r>
            <w:r>
              <w:rPr>
                <w:spacing w:val="-42"/>
                <w:sz w:val="16"/>
              </w:rPr>
              <w:t xml:space="preserve"> </w:t>
            </w:r>
            <w:r>
              <w:rPr>
                <w:sz w:val="16"/>
              </w:rPr>
              <w:t>auditorías</w:t>
            </w:r>
            <w:r>
              <w:rPr>
                <w:spacing w:val="1"/>
                <w:sz w:val="16"/>
              </w:rPr>
              <w:t xml:space="preserve"> </w:t>
            </w:r>
            <w:r>
              <w:rPr>
                <w:sz w:val="16"/>
              </w:rPr>
              <w:t>independientes</w:t>
            </w:r>
            <w:r>
              <w:rPr>
                <w:spacing w:val="1"/>
                <w:sz w:val="16"/>
              </w:rPr>
              <w:t xml:space="preserve"> </w:t>
            </w:r>
            <w:r>
              <w:rPr>
                <w:sz w:val="16"/>
              </w:rPr>
              <w:t>¿ha</w:t>
            </w:r>
            <w:r>
              <w:rPr>
                <w:spacing w:val="1"/>
                <w:sz w:val="16"/>
              </w:rPr>
              <w:t xml:space="preserve"> </w:t>
            </w:r>
            <w:r>
              <w:rPr>
                <w:sz w:val="16"/>
              </w:rPr>
              <w:t>previsto</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o</w:t>
            </w:r>
            <w:r>
              <w:rPr>
                <w:spacing w:val="1"/>
                <w:sz w:val="16"/>
              </w:rPr>
              <w:t xml:space="preserve"> </w:t>
            </w:r>
            <w:r>
              <w:rPr>
                <w:sz w:val="16"/>
              </w:rPr>
              <w:t>CEAC</w:t>
            </w:r>
            <w:r>
              <w:rPr>
                <w:spacing w:val="1"/>
                <w:sz w:val="16"/>
              </w:rPr>
              <w:t xml:space="preserve"> </w:t>
            </w:r>
            <w:r>
              <w:rPr>
                <w:sz w:val="16"/>
              </w:rPr>
              <w:t>los</w:t>
            </w:r>
            <w:r>
              <w:rPr>
                <w:spacing w:val="1"/>
                <w:sz w:val="16"/>
              </w:rPr>
              <w:t xml:space="preserve"> </w:t>
            </w:r>
            <w:r>
              <w:rPr>
                <w:sz w:val="16"/>
              </w:rPr>
              <w:t>requisitos</w:t>
            </w:r>
            <w:r>
              <w:rPr>
                <w:spacing w:val="1"/>
                <w:sz w:val="16"/>
              </w:rPr>
              <w:t xml:space="preserve"> </w:t>
            </w:r>
            <w:r>
              <w:rPr>
                <w:sz w:val="16"/>
              </w:rPr>
              <w:t>de</w:t>
            </w:r>
            <w:r>
              <w:rPr>
                <w:spacing w:val="1"/>
                <w:sz w:val="16"/>
              </w:rPr>
              <w:t xml:space="preserve"> </w:t>
            </w:r>
            <w:r>
              <w:rPr>
                <w:sz w:val="16"/>
              </w:rPr>
              <w:t>calificación</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auditores?</w:t>
            </w:r>
          </w:p>
        </w:tc>
        <w:tc>
          <w:tcPr>
            <w:tcW w:w="900" w:type="dxa"/>
            <w:vMerge w:val="restart"/>
          </w:tcPr>
          <w:p w14:paraId="034D6FF5" w14:textId="77777777" w:rsidR="00F2068A" w:rsidRDefault="00F2068A" w:rsidP="00F2068A">
            <w:pPr>
              <w:suppressAutoHyphens/>
              <w:jc w:val="both"/>
              <w:rPr>
                <w:rFonts w:ascii="Arial" w:hAnsi="Arial" w:cs="Arial"/>
                <w:sz w:val="16"/>
                <w:szCs w:val="16"/>
                <w:lang w:val="es-ES_tradnl"/>
              </w:rPr>
            </w:pPr>
          </w:p>
          <w:p w14:paraId="4CCCBAC8"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56245612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65266E03"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0E575464"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01392135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474D3800" w14:textId="77777777" w:rsidR="00F2068A" w:rsidRPr="002A4047" w:rsidRDefault="00F2068A" w:rsidP="00F2068A">
            <w:pPr>
              <w:suppressAutoHyphens/>
              <w:jc w:val="both"/>
              <w:rPr>
                <w:rFonts w:ascii="Arial" w:hAnsi="Arial" w:cs="Arial"/>
                <w:sz w:val="16"/>
                <w:szCs w:val="16"/>
                <w:lang w:val="es-ES_tradnl"/>
              </w:rPr>
            </w:pPr>
          </w:p>
          <w:p w14:paraId="786A3043" w14:textId="77777777" w:rsidR="00F2068A" w:rsidRPr="002A4047" w:rsidRDefault="00F2068A" w:rsidP="00F2068A">
            <w:pPr>
              <w:suppressAutoHyphens/>
              <w:jc w:val="both"/>
              <w:rPr>
                <w:rFonts w:ascii="Arial" w:hAnsi="Arial" w:cs="Arial"/>
                <w:sz w:val="16"/>
                <w:szCs w:val="16"/>
                <w:lang w:val="es-ES_tradnl"/>
              </w:rPr>
            </w:pPr>
          </w:p>
          <w:p w14:paraId="755E0AB3" w14:textId="757E4E9D" w:rsidR="00F2068A" w:rsidRDefault="00F2068A" w:rsidP="00F2068A">
            <w:pPr>
              <w:pStyle w:val="TableParagraph"/>
              <w:spacing w:line="480" w:lineRule="auto"/>
              <w:ind w:left="384" w:right="299" w:hanging="51"/>
              <w:jc w:val="center"/>
              <w:rPr>
                <w:sz w:val="16"/>
              </w:rPr>
            </w:pPr>
          </w:p>
        </w:tc>
        <w:tc>
          <w:tcPr>
            <w:tcW w:w="2520" w:type="dxa"/>
            <w:tcBorders>
              <w:bottom w:val="nil"/>
            </w:tcBorders>
          </w:tcPr>
          <w:p w14:paraId="33CD698B" w14:textId="77777777" w:rsidR="00F2068A" w:rsidRDefault="00F2068A" w:rsidP="00D9428B">
            <w:pPr>
              <w:pStyle w:val="TableParagraph"/>
              <w:numPr>
                <w:ilvl w:val="0"/>
                <w:numId w:val="23"/>
              </w:numPr>
              <w:tabs>
                <w:tab w:val="left" w:pos="452"/>
              </w:tabs>
              <w:spacing w:before="61" w:line="237" w:lineRule="auto"/>
              <w:ind w:right="93" w:hanging="274"/>
              <w:jc w:val="both"/>
              <w:rPr>
                <w:sz w:val="16"/>
              </w:rPr>
            </w:pPr>
            <w:r>
              <w:rPr>
                <w:sz w:val="16"/>
              </w:rPr>
              <w:t>Verificar</w:t>
            </w:r>
            <w:r>
              <w:rPr>
                <w:spacing w:val="1"/>
                <w:sz w:val="16"/>
              </w:rPr>
              <w:t xml:space="preserve"> </w:t>
            </w:r>
            <w:r>
              <w:rPr>
                <w:sz w:val="16"/>
              </w:rPr>
              <w:t>el</w:t>
            </w:r>
            <w:r>
              <w:rPr>
                <w:spacing w:val="45"/>
                <w:sz w:val="16"/>
              </w:rPr>
              <w:t xml:space="preserve"> </w:t>
            </w:r>
            <w:r>
              <w:rPr>
                <w:sz w:val="16"/>
              </w:rPr>
              <w:t>cumplimiento</w:t>
            </w:r>
            <w:r>
              <w:rPr>
                <w:spacing w:val="1"/>
                <w:sz w:val="16"/>
              </w:rPr>
              <w:t xml:space="preserve"> </w:t>
            </w:r>
            <w:r>
              <w:rPr>
                <w:sz w:val="16"/>
              </w:rPr>
              <w:t>de requisitos de formación</w:t>
            </w:r>
            <w:r>
              <w:rPr>
                <w:spacing w:val="1"/>
                <w:sz w:val="16"/>
              </w:rPr>
              <w:t xml:space="preserve"> </w:t>
            </w:r>
            <w:r>
              <w:rPr>
                <w:sz w:val="16"/>
              </w:rPr>
              <w:t>o</w:t>
            </w:r>
            <w:r>
              <w:rPr>
                <w:spacing w:val="-1"/>
                <w:sz w:val="16"/>
              </w:rPr>
              <w:t xml:space="preserve"> </w:t>
            </w:r>
            <w:r>
              <w:rPr>
                <w:sz w:val="16"/>
              </w:rPr>
              <w:t>experiencia.</w:t>
            </w:r>
          </w:p>
          <w:p w14:paraId="6A56BE5A" w14:textId="77777777" w:rsidR="00F2068A" w:rsidRDefault="00F2068A" w:rsidP="00D9428B">
            <w:pPr>
              <w:pStyle w:val="TableParagraph"/>
              <w:numPr>
                <w:ilvl w:val="0"/>
                <w:numId w:val="23"/>
              </w:numPr>
              <w:tabs>
                <w:tab w:val="left" w:pos="452"/>
              </w:tabs>
              <w:spacing w:before="125" w:line="235" w:lineRule="auto"/>
              <w:ind w:right="92" w:hanging="274"/>
              <w:jc w:val="both"/>
              <w:rPr>
                <w:sz w:val="16"/>
              </w:rPr>
            </w:pPr>
            <w:r>
              <w:rPr>
                <w:sz w:val="16"/>
              </w:rPr>
              <w:t>Verificar que se ha previsto</w:t>
            </w:r>
            <w:r>
              <w:rPr>
                <w:spacing w:val="-42"/>
                <w:sz w:val="16"/>
              </w:rPr>
              <w:t xml:space="preserve"> </w:t>
            </w:r>
            <w:r>
              <w:rPr>
                <w:sz w:val="16"/>
              </w:rPr>
              <w:t>la</w:t>
            </w:r>
            <w:r>
              <w:rPr>
                <w:spacing w:val="35"/>
                <w:sz w:val="16"/>
              </w:rPr>
              <w:t xml:space="preserve"> </w:t>
            </w:r>
            <w:r>
              <w:rPr>
                <w:sz w:val="16"/>
              </w:rPr>
              <w:t>independencia</w:t>
            </w:r>
            <w:r>
              <w:rPr>
                <w:spacing w:val="33"/>
                <w:sz w:val="16"/>
              </w:rPr>
              <w:t xml:space="preserve"> </w:t>
            </w:r>
            <w:r>
              <w:rPr>
                <w:sz w:val="16"/>
              </w:rPr>
              <w:t>de</w:t>
            </w:r>
          </w:p>
          <w:p w14:paraId="1CD18021" w14:textId="77777777" w:rsidR="00F2068A" w:rsidRDefault="00F2068A" w:rsidP="00F2068A">
            <w:pPr>
              <w:pStyle w:val="TableParagraph"/>
              <w:spacing w:before="2" w:line="151" w:lineRule="exact"/>
              <w:ind w:left="454"/>
              <w:rPr>
                <w:sz w:val="16"/>
              </w:rPr>
            </w:pPr>
            <w:r>
              <w:rPr>
                <w:sz w:val="16"/>
              </w:rPr>
              <w:t>funciones,</w:t>
            </w:r>
            <w:r>
              <w:rPr>
                <w:spacing w:val="66"/>
                <w:sz w:val="16"/>
              </w:rPr>
              <w:t xml:space="preserve"> </w:t>
            </w:r>
            <w:r>
              <w:rPr>
                <w:sz w:val="16"/>
              </w:rPr>
              <w:t xml:space="preserve">a  </w:t>
            </w:r>
            <w:r>
              <w:rPr>
                <w:spacing w:val="17"/>
                <w:sz w:val="16"/>
              </w:rPr>
              <w:t xml:space="preserve"> </w:t>
            </w:r>
            <w:r>
              <w:rPr>
                <w:sz w:val="16"/>
              </w:rPr>
              <w:t xml:space="preserve">fin  </w:t>
            </w:r>
            <w:r>
              <w:rPr>
                <w:spacing w:val="21"/>
                <w:sz w:val="16"/>
              </w:rPr>
              <w:t xml:space="preserve"> </w:t>
            </w:r>
            <w:r>
              <w:rPr>
                <w:sz w:val="16"/>
              </w:rPr>
              <w:t xml:space="preserve">de  </w:t>
            </w:r>
            <w:r>
              <w:rPr>
                <w:spacing w:val="18"/>
                <w:sz w:val="16"/>
              </w:rPr>
              <w:t xml:space="preserve"> </w:t>
            </w:r>
            <w:r>
              <w:rPr>
                <w:sz w:val="16"/>
              </w:rPr>
              <w:t>no</w:t>
            </w:r>
          </w:p>
        </w:tc>
        <w:tc>
          <w:tcPr>
            <w:tcW w:w="1714" w:type="dxa"/>
            <w:vMerge w:val="restart"/>
          </w:tcPr>
          <w:p w14:paraId="2B33E965" w14:textId="77777777" w:rsidR="00F2068A" w:rsidRDefault="00F2068A" w:rsidP="00F2068A">
            <w:pPr>
              <w:suppressAutoHyphens/>
              <w:rPr>
                <w:rFonts w:ascii="Arial" w:hAnsi="Arial" w:cs="Arial"/>
                <w:lang w:val="es-ES_tradnl"/>
              </w:rPr>
            </w:pPr>
          </w:p>
          <w:p w14:paraId="018D94CD"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683173159"/>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2F921D11"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30841265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1371EF8B"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007879486"/>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5B64D381" w14:textId="54AE5A5E" w:rsidR="00F2068A" w:rsidRDefault="00F2068A" w:rsidP="00F2068A">
            <w:pPr>
              <w:pStyle w:val="TableParagraph"/>
              <w:spacing w:before="1"/>
              <w:ind w:left="384"/>
              <w:rPr>
                <w:sz w:val="16"/>
              </w:rPr>
            </w:pPr>
          </w:p>
        </w:tc>
        <w:tc>
          <w:tcPr>
            <w:tcW w:w="1834" w:type="dxa"/>
            <w:vMerge w:val="restart"/>
          </w:tcPr>
          <w:p w14:paraId="4612E297" w14:textId="77777777" w:rsidR="00F2068A" w:rsidRDefault="00F2068A" w:rsidP="00F2068A">
            <w:pPr>
              <w:pStyle w:val="TableParagraph"/>
              <w:rPr>
                <w:rFonts w:ascii="Times New Roman"/>
                <w:sz w:val="14"/>
              </w:rPr>
            </w:pPr>
          </w:p>
        </w:tc>
      </w:tr>
      <w:tr w:rsidR="00F2068A" w14:paraId="5A316FDA" w14:textId="77777777" w:rsidTr="006F139E">
        <w:trPr>
          <w:trHeight w:val="184"/>
        </w:trPr>
        <w:tc>
          <w:tcPr>
            <w:tcW w:w="1200" w:type="dxa"/>
            <w:tcBorders>
              <w:top w:val="nil"/>
              <w:bottom w:val="nil"/>
            </w:tcBorders>
          </w:tcPr>
          <w:p w14:paraId="4EFF6065" w14:textId="77777777" w:rsidR="00F2068A" w:rsidRDefault="00F2068A" w:rsidP="00F2068A">
            <w:pPr>
              <w:pStyle w:val="TableParagraph"/>
              <w:spacing w:line="164" w:lineRule="exact"/>
              <w:ind w:left="95" w:right="83"/>
              <w:jc w:val="center"/>
              <w:rPr>
                <w:sz w:val="16"/>
              </w:rPr>
            </w:pPr>
            <w:r>
              <w:rPr>
                <w:sz w:val="16"/>
              </w:rPr>
              <w:t>Apéndice 4</w:t>
            </w:r>
          </w:p>
        </w:tc>
        <w:tc>
          <w:tcPr>
            <w:tcW w:w="2878" w:type="dxa"/>
            <w:tcBorders>
              <w:top w:val="nil"/>
              <w:bottom w:val="nil"/>
            </w:tcBorders>
          </w:tcPr>
          <w:p w14:paraId="3621EAFE" w14:textId="77777777" w:rsidR="00F2068A" w:rsidRDefault="00F2068A" w:rsidP="00F2068A">
            <w:pPr>
              <w:pStyle w:val="TableParagraph"/>
              <w:rPr>
                <w:rFonts w:ascii="Times New Roman"/>
                <w:sz w:val="12"/>
              </w:rPr>
            </w:pPr>
          </w:p>
        </w:tc>
        <w:tc>
          <w:tcPr>
            <w:tcW w:w="900" w:type="dxa"/>
            <w:vMerge/>
          </w:tcPr>
          <w:p w14:paraId="4E40E61E" w14:textId="77777777" w:rsidR="00F2068A" w:rsidRDefault="00F2068A" w:rsidP="00F2068A">
            <w:pPr>
              <w:pStyle w:val="TableParagraph"/>
              <w:rPr>
                <w:rFonts w:ascii="Times New Roman"/>
                <w:sz w:val="12"/>
              </w:rPr>
            </w:pPr>
          </w:p>
        </w:tc>
        <w:tc>
          <w:tcPr>
            <w:tcW w:w="2520" w:type="dxa"/>
            <w:tcBorders>
              <w:top w:val="nil"/>
              <w:bottom w:val="nil"/>
            </w:tcBorders>
          </w:tcPr>
          <w:p w14:paraId="2AC8F08E" w14:textId="77777777" w:rsidR="00F2068A" w:rsidRDefault="00F2068A" w:rsidP="00F2068A">
            <w:pPr>
              <w:pStyle w:val="TableParagraph"/>
              <w:tabs>
                <w:tab w:val="left" w:pos="870"/>
                <w:tab w:val="left" w:pos="1781"/>
              </w:tabs>
              <w:spacing w:before="4" w:line="161" w:lineRule="exact"/>
              <w:ind w:right="94"/>
              <w:jc w:val="right"/>
              <w:rPr>
                <w:sz w:val="16"/>
              </w:rPr>
            </w:pPr>
            <w:r>
              <w:rPr>
                <w:sz w:val="16"/>
              </w:rPr>
              <w:t>generar</w:t>
            </w:r>
            <w:r>
              <w:rPr>
                <w:sz w:val="16"/>
              </w:rPr>
              <w:tab/>
              <w:t>conflicto</w:t>
            </w:r>
            <w:r>
              <w:rPr>
                <w:sz w:val="16"/>
              </w:rPr>
              <w:tab/>
              <w:t>de</w:t>
            </w:r>
          </w:p>
        </w:tc>
        <w:tc>
          <w:tcPr>
            <w:tcW w:w="1714" w:type="dxa"/>
            <w:vMerge/>
          </w:tcPr>
          <w:p w14:paraId="79C14163" w14:textId="77777777" w:rsidR="00F2068A" w:rsidRDefault="00F2068A" w:rsidP="00F2068A">
            <w:pPr>
              <w:pStyle w:val="TableParagraph"/>
              <w:rPr>
                <w:rFonts w:ascii="Times New Roman"/>
                <w:sz w:val="12"/>
              </w:rPr>
            </w:pPr>
          </w:p>
        </w:tc>
        <w:tc>
          <w:tcPr>
            <w:tcW w:w="1834" w:type="dxa"/>
            <w:vMerge/>
            <w:tcBorders>
              <w:top w:val="nil"/>
            </w:tcBorders>
          </w:tcPr>
          <w:p w14:paraId="05F66FF3" w14:textId="77777777" w:rsidR="00F2068A" w:rsidRDefault="00F2068A" w:rsidP="00F2068A">
            <w:pPr>
              <w:rPr>
                <w:sz w:val="2"/>
                <w:szCs w:val="2"/>
              </w:rPr>
            </w:pPr>
          </w:p>
        </w:tc>
      </w:tr>
      <w:tr w:rsidR="00F2068A" w14:paraId="468DE13C" w14:textId="77777777" w:rsidTr="006F139E">
        <w:trPr>
          <w:trHeight w:val="162"/>
        </w:trPr>
        <w:tc>
          <w:tcPr>
            <w:tcW w:w="1200" w:type="dxa"/>
            <w:tcBorders>
              <w:top w:val="nil"/>
              <w:bottom w:val="nil"/>
            </w:tcBorders>
          </w:tcPr>
          <w:p w14:paraId="359CEF57" w14:textId="77777777" w:rsidR="00F2068A" w:rsidRDefault="00F2068A" w:rsidP="00F2068A">
            <w:pPr>
              <w:pStyle w:val="TableParagraph"/>
              <w:rPr>
                <w:rFonts w:ascii="Times New Roman"/>
                <w:sz w:val="10"/>
              </w:rPr>
            </w:pPr>
          </w:p>
        </w:tc>
        <w:tc>
          <w:tcPr>
            <w:tcW w:w="2878" w:type="dxa"/>
            <w:tcBorders>
              <w:top w:val="nil"/>
              <w:bottom w:val="nil"/>
            </w:tcBorders>
          </w:tcPr>
          <w:p w14:paraId="60969AB8" w14:textId="77777777" w:rsidR="00F2068A" w:rsidRDefault="00F2068A" w:rsidP="00F2068A">
            <w:pPr>
              <w:pStyle w:val="TableParagraph"/>
              <w:rPr>
                <w:rFonts w:ascii="Times New Roman"/>
                <w:sz w:val="10"/>
              </w:rPr>
            </w:pPr>
          </w:p>
        </w:tc>
        <w:tc>
          <w:tcPr>
            <w:tcW w:w="900" w:type="dxa"/>
            <w:vMerge/>
          </w:tcPr>
          <w:p w14:paraId="0CBA74F1" w14:textId="77777777" w:rsidR="00F2068A" w:rsidRDefault="00F2068A" w:rsidP="00F2068A">
            <w:pPr>
              <w:pStyle w:val="TableParagraph"/>
              <w:rPr>
                <w:rFonts w:ascii="Times New Roman"/>
                <w:sz w:val="10"/>
              </w:rPr>
            </w:pPr>
          </w:p>
        </w:tc>
        <w:tc>
          <w:tcPr>
            <w:tcW w:w="2520" w:type="dxa"/>
            <w:tcBorders>
              <w:top w:val="nil"/>
              <w:bottom w:val="nil"/>
            </w:tcBorders>
          </w:tcPr>
          <w:p w14:paraId="6824EAD6" w14:textId="77777777" w:rsidR="00F2068A" w:rsidRDefault="00F2068A" w:rsidP="00F2068A">
            <w:pPr>
              <w:pStyle w:val="TableParagraph"/>
              <w:spacing w:line="143" w:lineRule="exact"/>
              <w:ind w:left="454"/>
              <w:rPr>
                <w:sz w:val="16"/>
              </w:rPr>
            </w:pPr>
            <w:r>
              <w:rPr>
                <w:sz w:val="16"/>
              </w:rPr>
              <w:t>intereses.</w:t>
            </w:r>
          </w:p>
        </w:tc>
        <w:tc>
          <w:tcPr>
            <w:tcW w:w="1714" w:type="dxa"/>
            <w:vMerge/>
          </w:tcPr>
          <w:p w14:paraId="6B51F0CD" w14:textId="77777777" w:rsidR="00F2068A" w:rsidRDefault="00F2068A" w:rsidP="00F2068A">
            <w:pPr>
              <w:pStyle w:val="TableParagraph"/>
              <w:rPr>
                <w:rFonts w:ascii="Times New Roman"/>
                <w:sz w:val="10"/>
              </w:rPr>
            </w:pPr>
          </w:p>
        </w:tc>
        <w:tc>
          <w:tcPr>
            <w:tcW w:w="1834" w:type="dxa"/>
            <w:vMerge/>
            <w:tcBorders>
              <w:top w:val="nil"/>
            </w:tcBorders>
          </w:tcPr>
          <w:p w14:paraId="418FD93D" w14:textId="77777777" w:rsidR="00F2068A" w:rsidRDefault="00F2068A" w:rsidP="00F2068A">
            <w:pPr>
              <w:rPr>
                <w:sz w:val="2"/>
                <w:szCs w:val="2"/>
              </w:rPr>
            </w:pPr>
          </w:p>
        </w:tc>
      </w:tr>
      <w:tr w:rsidR="00F2068A" w14:paraId="1D51D3DF" w14:textId="77777777" w:rsidTr="006F139E">
        <w:trPr>
          <w:trHeight w:val="317"/>
        </w:trPr>
        <w:tc>
          <w:tcPr>
            <w:tcW w:w="1200" w:type="dxa"/>
            <w:tcBorders>
              <w:top w:val="nil"/>
              <w:bottom w:val="nil"/>
            </w:tcBorders>
          </w:tcPr>
          <w:p w14:paraId="4C06A019" w14:textId="77777777" w:rsidR="00F2068A" w:rsidRDefault="00F2068A" w:rsidP="00F2068A">
            <w:pPr>
              <w:pStyle w:val="TableParagraph"/>
              <w:spacing w:line="166" w:lineRule="exact"/>
              <w:ind w:left="94" w:right="84"/>
              <w:jc w:val="center"/>
              <w:rPr>
                <w:sz w:val="16"/>
              </w:rPr>
            </w:pPr>
            <w:r>
              <w:rPr>
                <w:sz w:val="16"/>
              </w:rPr>
              <w:t>Cap. C</w:t>
            </w:r>
          </w:p>
        </w:tc>
        <w:tc>
          <w:tcPr>
            <w:tcW w:w="2878" w:type="dxa"/>
            <w:tcBorders>
              <w:top w:val="nil"/>
              <w:bottom w:val="nil"/>
            </w:tcBorders>
          </w:tcPr>
          <w:p w14:paraId="3538CF1A" w14:textId="77777777" w:rsidR="00F2068A" w:rsidRDefault="00F2068A" w:rsidP="00F2068A">
            <w:pPr>
              <w:pStyle w:val="TableParagraph"/>
              <w:rPr>
                <w:rFonts w:ascii="Times New Roman"/>
                <w:sz w:val="14"/>
              </w:rPr>
            </w:pPr>
          </w:p>
        </w:tc>
        <w:tc>
          <w:tcPr>
            <w:tcW w:w="900" w:type="dxa"/>
            <w:vMerge/>
          </w:tcPr>
          <w:p w14:paraId="5F6DE120" w14:textId="77777777" w:rsidR="00F2068A" w:rsidRDefault="00F2068A" w:rsidP="00F2068A">
            <w:pPr>
              <w:pStyle w:val="TableParagraph"/>
              <w:rPr>
                <w:rFonts w:ascii="Times New Roman"/>
                <w:sz w:val="14"/>
              </w:rPr>
            </w:pPr>
          </w:p>
        </w:tc>
        <w:tc>
          <w:tcPr>
            <w:tcW w:w="2520" w:type="dxa"/>
            <w:tcBorders>
              <w:top w:val="nil"/>
              <w:bottom w:val="nil"/>
            </w:tcBorders>
          </w:tcPr>
          <w:p w14:paraId="156269CF" w14:textId="77777777" w:rsidR="00F2068A" w:rsidRDefault="00F2068A" w:rsidP="00D9428B">
            <w:pPr>
              <w:pStyle w:val="TableParagraph"/>
              <w:numPr>
                <w:ilvl w:val="0"/>
                <w:numId w:val="22"/>
              </w:numPr>
              <w:tabs>
                <w:tab w:val="left" w:pos="272"/>
              </w:tabs>
              <w:spacing w:before="125" w:line="172" w:lineRule="exact"/>
              <w:ind w:right="94" w:hanging="452"/>
              <w:jc w:val="right"/>
              <w:rPr>
                <w:sz w:val="16"/>
              </w:rPr>
            </w:pPr>
            <w:r>
              <w:rPr>
                <w:sz w:val="16"/>
              </w:rPr>
              <w:t>Verificar</w:t>
            </w:r>
            <w:r>
              <w:rPr>
                <w:spacing w:val="38"/>
                <w:sz w:val="16"/>
              </w:rPr>
              <w:t xml:space="preserve"> </w:t>
            </w:r>
            <w:r>
              <w:rPr>
                <w:sz w:val="16"/>
              </w:rPr>
              <w:t>si</w:t>
            </w:r>
            <w:r>
              <w:rPr>
                <w:spacing w:val="39"/>
                <w:sz w:val="16"/>
              </w:rPr>
              <w:t xml:space="preserve"> </w:t>
            </w:r>
            <w:r>
              <w:rPr>
                <w:sz w:val="16"/>
              </w:rPr>
              <w:t>cuenta</w:t>
            </w:r>
            <w:r>
              <w:rPr>
                <w:spacing w:val="37"/>
                <w:sz w:val="16"/>
              </w:rPr>
              <w:t xml:space="preserve"> </w:t>
            </w:r>
            <w:r>
              <w:rPr>
                <w:sz w:val="16"/>
              </w:rPr>
              <w:t>con</w:t>
            </w:r>
            <w:r>
              <w:rPr>
                <w:spacing w:val="39"/>
                <w:sz w:val="16"/>
              </w:rPr>
              <w:t xml:space="preserve"> </w:t>
            </w:r>
            <w:r>
              <w:rPr>
                <w:sz w:val="16"/>
              </w:rPr>
              <w:t>un</w:t>
            </w:r>
          </w:p>
        </w:tc>
        <w:tc>
          <w:tcPr>
            <w:tcW w:w="1714" w:type="dxa"/>
            <w:vMerge/>
          </w:tcPr>
          <w:p w14:paraId="7B81F43A" w14:textId="77777777" w:rsidR="00F2068A" w:rsidRDefault="00F2068A" w:rsidP="00F2068A">
            <w:pPr>
              <w:pStyle w:val="TableParagraph"/>
              <w:rPr>
                <w:rFonts w:ascii="Times New Roman"/>
                <w:sz w:val="14"/>
              </w:rPr>
            </w:pPr>
          </w:p>
        </w:tc>
        <w:tc>
          <w:tcPr>
            <w:tcW w:w="1834" w:type="dxa"/>
            <w:vMerge/>
            <w:tcBorders>
              <w:top w:val="nil"/>
            </w:tcBorders>
          </w:tcPr>
          <w:p w14:paraId="43834098" w14:textId="77777777" w:rsidR="00F2068A" w:rsidRDefault="00F2068A" w:rsidP="00F2068A">
            <w:pPr>
              <w:rPr>
                <w:sz w:val="2"/>
                <w:szCs w:val="2"/>
              </w:rPr>
            </w:pPr>
          </w:p>
        </w:tc>
      </w:tr>
      <w:tr w:rsidR="00F2068A" w14:paraId="59D4622B" w14:textId="77777777" w:rsidTr="006F139E">
        <w:trPr>
          <w:trHeight w:val="173"/>
        </w:trPr>
        <w:tc>
          <w:tcPr>
            <w:tcW w:w="1200" w:type="dxa"/>
            <w:tcBorders>
              <w:top w:val="nil"/>
              <w:bottom w:val="nil"/>
            </w:tcBorders>
          </w:tcPr>
          <w:p w14:paraId="6739E4E1" w14:textId="77777777" w:rsidR="00F2068A" w:rsidRDefault="00F2068A" w:rsidP="00F2068A">
            <w:pPr>
              <w:pStyle w:val="TableParagraph"/>
              <w:rPr>
                <w:rFonts w:ascii="Times New Roman"/>
                <w:sz w:val="10"/>
              </w:rPr>
            </w:pPr>
          </w:p>
        </w:tc>
        <w:tc>
          <w:tcPr>
            <w:tcW w:w="2878" w:type="dxa"/>
            <w:tcBorders>
              <w:top w:val="nil"/>
              <w:bottom w:val="nil"/>
            </w:tcBorders>
          </w:tcPr>
          <w:p w14:paraId="330E87E5" w14:textId="77777777" w:rsidR="00F2068A" w:rsidRDefault="00F2068A" w:rsidP="00F2068A">
            <w:pPr>
              <w:pStyle w:val="TableParagraph"/>
              <w:rPr>
                <w:rFonts w:ascii="Times New Roman"/>
                <w:sz w:val="10"/>
              </w:rPr>
            </w:pPr>
          </w:p>
        </w:tc>
        <w:tc>
          <w:tcPr>
            <w:tcW w:w="900" w:type="dxa"/>
            <w:vMerge/>
          </w:tcPr>
          <w:p w14:paraId="4F803535" w14:textId="77777777" w:rsidR="00F2068A" w:rsidRDefault="00F2068A" w:rsidP="00F2068A">
            <w:pPr>
              <w:pStyle w:val="TableParagraph"/>
              <w:rPr>
                <w:rFonts w:ascii="Times New Roman"/>
                <w:sz w:val="10"/>
              </w:rPr>
            </w:pPr>
          </w:p>
        </w:tc>
        <w:tc>
          <w:tcPr>
            <w:tcW w:w="2520" w:type="dxa"/>
            <w:tcBorders>
              <w:top w:val="nil"/>
              <w:bottom w:val="nil"/>
            </w:tcBorders>
          </w:tcPr>
          <w:p w14:paraId="04860401" w14:textId="77777777" w:rsidR="00F2068A" w:rsidRDefault="00F2068A" w:rsidP="00F2068A">
            <w:pPr>
              <w:pStyle w:val="TableParagraph"/>
              <w:spacing w:line="153" w:lineRule="exact"/>
              <w:ind w:right="94"/>
              <w:jc w:val="right"/>
              <w:rPr>
                <w:sz w:val="16"/>
              </w:rPr>
            </w:pPr>
            <w:r>
              <w:rPr>
                <w:sz w:val="16"/>
              </w:rPr>
              <w:t>curso</w:t>
            </w:r>
            <w:r>
              <w:rPr>
                <w:spacing w:val="80"/>
                <w:sz w:val="16"/>
              </w:rPr>
              <w:t xml:space="preserve"> </w:t>
            </w:r>
            <w:r>
              <w:rPr>
                <w:sz w:val="16"/>
              </w:rPr>
              <w:t xml:space="preserve">de  </w:t>
            </w:r>
            <w:r>
              <w:rPr>
                <w:spacing w:val="32"/>
                <w:sz w:val="16"/>
              </w:rPr>
              <w:t xml:space="preserve"> </w:t>
            </w:r>
            <w:r>
              <w:rPr>
                <w:sz w:val="16"/>
              </w:rPr>
              <w:t xml:space="preserve">formación  </w:t>
            </w:r>
            <w:r>
              <w:rPr>
                <w:spacing w:val="34"/>
                <w:sz w:val="16"/>
              </w:rPr>
              <w:t xml:space="preserve"> </w:t>
            </w:r>
            <w:r>
              <w:rPr>
                <w:sz w:val="16"/>
              </w:rPr>
              <w:t>en</w:t>
            </w:r>
          </w:p>
        </w:tc>
        <w:tc>
          <w:tcPr>
            <w:tcW w:w="1714" w:type="dxa"/>
            <w:vMerge/>
          </w:tcPr>
          <w:p w14:paraId="2454545C" w14:textId="77777777" w:rsidR="00F2068A" w:rsidRDefault="00F2068A" w:rsidP="00F2068A">
            <w:pPr>
              <w:pStyle w:val="TableParagraph"/>
              <w:rPr>
                <w:rFonts w:ascii="Times New Roman"/>
                <w:sz w:val="10"/>
              </w:rPr>
            </w:pPr>
          </w:p>
        </w:tc>
        <w:tc>
          <w:tcPr>
            <w:tcW w:w="1834" w:type="dxa"/>
            <w:vMerge/>
            <w:tcBorders>
              <w:top w:val="nil"/>
            </w:tcBorders>
          </w:tcPr>
          <w:p w14:paraId="52351786" w14:textId="77777777" w:rsidR="00F2068A" w:rsidRDefault="00F2068A" w:rsidP="00F2068A">
            <w:pPr>
              <w:rPr>
                <w:sz w:val="2"/>
                <w:szCs w:val="2"/>
              </w:rPr>
            </w:pPr>
          </w:p>
        </w:tc>
      </w:tr>
      <w:tr w:rsidR="00F2068A" w14:paraId="4521F450" w14:textId="77777777" w:rsidTr="006F139E">
        <w:trPr>
          <w:trHeight w:val="238"/>
        </w:trPr>
        <w:tc>
          <w:tcPr>
            <w:tcW w:w="1200" w:type="dxa"/>
            <w:tcBorders>
              <w:top w:val="nil"/>
            </w:tcBorders>
          </w:tcPr>
          <w:p w14:paraId="43C6FA71" w14:textId="77777777" w:rsidR="00F2068A" w:rsidRDefault="00F2068A" w:rsidP="00F2068A">
            <w:pPr>
              <w:pStyle w:val="TableParagraph"/>
              <w:rPr>
                <w:rFonts w:ascii="Times New Roman"/>
                <w:sz w:val="14"/>
              </w:rPr>
            </w:pPr>
          </w:p>
        </w:tc>
        <w:tc>
          <w:tcPr>
            <w:tcW w:w="2878" w:type="dxa"/>
            <w:tcBorders>
              <w:top w:val="nil"/>
            </w:tcBorders>
          </w:tcPr>
          <w:p w14:paraId="43828D54" w14:textId="77777777" w:rsidR="00F2068A" w:rsidRDefault="00F2068A" w:rsidP="00F2068A">
            <w:pPr>
              <w:pStyle w:val="TableParagraph"/>
              <w:rPr>
                <w:rFonts w:ascii="Times New Roman"/>
                <w:sz w:val="14"/>
              </w:rPr>
            </w:pPr>
          </w:p>
        </w:tc>
        <w:tc>
          <w:tcPr>
            <w:tcW w:w="900" w:type="dxa"/>
            <w:vMerge/>
          </w:tcPr>
          <w:p w14:paraId="0274A5E9" w14:textId="77777777" w:rsidR="00F2068A" w:rsidRDefault="00F2068A" w:rsidP="00F2068A">
            <w:pPr>
              <w:pStyle w:val="TableParagraph"/>
              <w:rPr>
                <w:rFonts w:ascii="Times New Roman"/>
                <w:sz w:val="14"/>
              </w:rPr>
            </w:pPr>
          </w:p>
        </w:tc>
        <w:tc>
          <w:tcPr>
            <w:tcW w:w="2520" w:type="dxa"/>
            <w:tcBorders>
              <w:top w:val="nil"/>
            </w:tcBorders>
          </w:tcPr>
          <w:p w14:paraId="500D9FAE" w14:textId="77777777" w:rsidR="00F2068A" w:rsidRDefault="00F2068A" w:rsidP="00F2068A">
            <w:pPr>
              <w:pStyle w:val="TableParagraph"/>
              <w:spacing w:line="177" w:lineRule="exact"/>
              <w:ind w:left="454"/>
              <w:rPr>
                <w:sz w:val="16"/>
              </w:rPr>
            </w:pPr>
            <w:r>
              <w:rPr>
                <w:sz w:val="16"/>
              </w:rPr>
              <w:t>auditorías.</w:t>
            </w:r>
          </w:p>
        </w:tc>
        <w:tc>
          <w:tcPr>
            <w:tcW w:w="1714" w:type="dxa"/>
            <w:vMerge/>
          </w:tcPr>
          <w:p w14:paraId="35B3AD5B" w14:textId="77777777" w:rsidR="00F2068A" w:rsidRDefault="00F2068A" w:rsidP="00F2068A">
            <w:pPr>
              <w:pStyle w:val="TableParagraph"/>
              <w:rPr>
                <w:rFonts w:ascii="Times New Roman"/>
                <w:sz w:val="14"/>
              </w:rPr>
            </w:pPr>
          </w:p>
        </w:tc>
        <w:tc>
          <w:tcPr>
            <w:tcW w:w="1834" w:type="dxa"/>
            <w:vMerge/>
            <w:tcBorders>
              <w:top w:val="nil"/>
            </w:tcBorders>
          </w:tcPr>
          <w:p w14:paraId="490E500E" w14:textId="77777777" w:rsidR="00F2068A" w:rsidRDefault="00F2068A" w:rsidP="00F2068A">
            <w:pPr>
              <w:rPr>
                <w:sz w:val="2"/>
                <w:szCs w:val="2"/>
              </w:rPr>
            </w:pPr>
          </w:p>
        </w:tc>
      </w:tr>
      <w:tr w:rsidR="00F2068A" w14:paraId="46500362" w14:textId="77777777" w:rsidTr="00856AF4">
        <w:trPr>
          <w:trHeight w:val="1533"/>
        </w:trPr>
        <w:tc>
          <w:tcPr>
            <w:tcW w:w="1200" w:type="dxa"/>
            <w:tcBorders>
              <w:bottom w:val="nil"/>
            </w:tcBorders>
          </w:tcPr>
          <w:p w14:paraId="42A688FD" w14:textId="77777777" w:rsidR="00F2068A" w:rsidRDefault="00F2068A" w:rsidP="00F2068A">
            <w:pPr>
              <w:pStyle w:val="TableParagraph"/>
              <w:spacing w:before="58" w:line="183" w:lineRule="exact"/>
              <w:ind w:left="94" w:right="84"/>
              <w:jc w:val="center"/>
              <w:rPr>
                <w:sz w:val="16"/>
              </w:rPr>
            </w:pPr>
            <w:r>
              <w:rPr>
                <w:sz w:val="16"/>
              </w:rPr>
              <w:t>RAC</w:t>
            </w:r>
          </w:p>
          <w:p w14:paraId="09E22948" w14:textId="77777777" w:rsidR="00F2068A" w:rsidRDefault="00F2068A" w:rsidP="00F2068A">
            <w:pPr>
              <w:pStyle w:val="TableParagraph"/>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44565AB1"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3FE2003B" w14:textId="77777777" w:rsidR="00F2068A" w:rsidRDefault="00F2068A" w:rsidP="00F2068A">
            <w:pPr>
              <w:pStyle w:val="TableParagraph"/>
              <w:spacing w:before="59"/>
              <w:ind w:left="199" w:right="170" w:hanging="10"/>
              <w:rPr>
                <w:sz w:val="16"/>
              </w:rPr>
            </w:pPr>
            <w:r>
              <w:rPr>
                <w:spacing w:val="-1"/>
                <w:sz w:val="16"/>
              </w:rPr>
              <w:t xml:space="preserve">147.235 </w:t>
            </w:r>
            <w:r>
              <w:rPr>
                <w:sz w:val="16"/>
              </w:rPr>
              <w:t>(b)</w:t>
            </w:r>
            <w:r>
              <w:rPr>
                <w:spacing w:val="-42"/>
                <w:sz w:val="16"/>
              </w:rPr>
              <w:t xml:space="preserve"> </w:t>
            </w:r>
            <w:r>
              <w:rPr>
                <w:sz w:val="16"/>
              </w:rPr>
              <w:t>Apéndice 4</w:t>
            </w:r>
          </w:p>
        </w:tc>
        <w:tc>
          <w:tcPr>
            <w:tcW w:w="2878" w:type="dxa"/>
            <w:tcBorders>
              <w:bottom w:val="nil"/>
            </w:tcBorders>
          </w:tcPr>
          <w:p w14:paraId="5C2FBFA8" w14:textId="77777777" w:rsidR="00F2068A" w:rsidRDefault="00F2068A" w:rsidP="00F2068A">
            <w:pPr>
              <w:pStyle w:val="TableParagraph"/>
              <w:spacing w:before="118"/>
              <w:ind w:left="108" w:right="94"/>
              <w:jc w:val="both"/>
              <w:rPr>
                <w:sz w:val="16"/>
              </w:rPr>
            </w:pPr>
            <w:r>
              <w:rPr>
                <w:sz w:val="16"/>
              </w:rPr>
              <w:t>15-10.</w:t>
            </w:r>
            <w:r>
              <w:rPr>
                <w:spacing w:val="1"/>
                <w:sz w:val="16"/>
              </w:rPr>
              <w:t xml:space="preserve"> </w:t>
            </w:r>
            <w:r>
              <w:rPr>
                <w:sz w:val="16"/>
              </w:rPr>
              <w:t>Para</w:t>
            </w:r>
            <w:r>
              <w:rPr>
                <w:spacing w:val="1"/>
                <w:sz w:val="16"/>
              </w:rPr>
              <w:t xml:space="preserve"> </w:t>
            </w:r>
            <w:r>
              <w:rPr>
                <w:sz w:val="16"/>
              </w:rPr>
              <w:t>llevar</w:t>
            </w:r>
            <w:r>
              <w:rPr>
                <w:spacing w:val="1"/>
                <w:sz w:val="16"/>
              </w:rPr>
              <w:t xml:space="preserve"> </w:t>
            </w:r>
            <w:r>
              <w:rPr>
                <w:sz w:val="16"/>
              </w:rPr>
              <w:t>a</w:t>
            </w:r>
            <w:r>
              <w:rPr>
                <w:spacing w:val="1"/>
                <w:sz w:val="16"/>
              </w:rPr>
              <w:t xml:space="preserve"> </w:t>
            </w:r>
            <w:r>
              <w:rPr>
                <w:sz w:val="16"/>
              </w:rPr>
              <w:t>cabo</w:t>
            </w:r>
            <w:r>
              <w:rPr>
                <w:spacing w:val="1"/>
                <w:sz w:val="16"/>
              </w:rPr>
              <w:t xml:space="preserve"> </w:t>
            </w:r>
            <w:r>
              <w:rPr>
                <w:sz w:val="16"/>
              </w:rPr>
              <w:t>las</w:t>
            </w:r>
            <w:r>
              <w:rPr>
                <w:spacing w:val="1"/>
                <w:sz w:val="16"/>
              </w:rPr>
              <w:t xml:space="preserve"> </w:t>
            </w:r>
            <w:r>
              <w:rPr>
                <w:sz w:val="16"/>
              </w:rPr>
              <w:t>auditorías</w:t>
            </w:r>
            <w:r>
              <w:rPr>
                <w:spacing w:val="1"/>
                <w:sz w:val="16"/>
              </w:rPr>
              <w:t xml:space="preserve"> </w:t>
            </w:r>
            <w:r>
              <w:rPr>
                <w:sz w:val="16"/>
              </w:rPr>
              <w:t>independientes</w:t>
            </w:r>
            <w:r>
              <w:rPr>
                <w:spacing w:val="1"/>
                <w:sz w:val="16"/>
              </w:rPr>
              <w:t xml:space="preserve"> </w:t>
            </w:r>
            <w:r>
              <w:rPr>
                <w:sz w:val="16"/>
              </w:rPr>
              <w:t>¿ha</w:t>
            </w:r>
            <w:r>
              <w:rPr>
                <w:spacing w:val="1"/>
                <w:sz w:val="16"/>
              </w:rPr>
              <w:t xml:space="preserve"> </w:t>
            </w:r>
            <w:r>
              <w:rPr>
                <w:sz w:val="16"/>
              </w:rPr>
              <w:t>considerado el CIAC o CEAC todos</w:t>
            </w:r>
            <w:r>
              <w:rPr>
                <w:spacing w:val="1"/>
                <w:sz w:val="16"/>
              </w:rPr>
              <w:t xml:space="preserve"> </w:t>
            </w:r>
            <w:r>
              <w:rPr>
                <w:sz w:val="16"/>
              </w:rPr>
              <w:t>los aspectos correspondientes a las</w:t>
            </w:r>
            <w:r>
              <w:rPr>
                <w:spacing w:val="1"/>
                <w:sz w:val="16"/>
              </w:rPr>
              <w:t xml:space="preserve"> </w:t>
            </w:r>
            <w:r>
              <w:rPr>
                <w:sz w:val="16"/>
              </w:rPr>
              <w:t>buenas</w:t>
            </w:r>
            <w:r>
              <w:rPr>
                <w:spacing w:val="1"/>
                <w:sz w:val="16"/>
              </w:rPr>
              <w:t xml:space="preserve"> </w:t>
            </w:r>
            <w:r>
              <w:rPr>
                <w:sz w:val="16"/>
              </w:rPr>
              <w:t>prácticas</w:t>
            </w:r>
            <w:r>
              <w:rPr>
                <w:spacing w:val="1"/>
                <w:sz w:val="16"/>
              </w:rPr>
              <w:t xml:space="preserve"> </w:t>
            </w:r>
            <w:r>
              <w:rPr>
                <w:sz w:val="16"/>
              </w:rPr>
              <w:t>de</w:t>
            </w:r>
            <w:r>
              <w:rPr>
                <w:spacing w:val="-3"/>
                <w:sz w:val="16"/>
              </w:rPr>
              <w:t xml:space="preserve"> </w:t>
            </w:r>
            <w:r>
              <w:rPr>
                <w:sz w:val="16"/>
              </w:rPr>
              <w:t>auditoría?</w:t>
            </w:r>
          </w:p>
        </w:tc>
        <w:tc>
          <w:tcPr>
            <w:tcW w:w="900" w:type="dxa"/>
            <w:vMerge w:val="restart"/>
          </w:tcPr>
          <w:p w14:paraId="5E50D037" w14:textId="77777777" w:rsidR="00F2068A" w:rsidRDefault="00F2068A" w:rsidP="00F2068A">
            <w:pPr>
              <w:suppressAutoHyphens/>
              <w:jc w:val="both"/>
              <w:rPr>
                <w:rFonts w:ascii="Arial" w:hAnsi="Arial" w:cs="Arial"/>
                <w:sz w:val="16"/>
                <w:szCs w:val="16"/>
                <w:lang w:val="es-ES_tradnl"/>
              </w:rPr>
            </w:pPr>
          </w:p>
          <w:p w14:paraId="5D50AA5E"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96601632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7AA4B090"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1B166B0B"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34044033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461539AC" w14:textId="77777777" w:rsidR="00F2068A" w:rsidRPr="002A4047" w:rsidRDefault="00F2068A" w:rsidP="00F2068A">
            <w:pPr>
              <w:suppressAutoHyphens/>
              <w:jc w:val="both"/>
              <w:rPr>
                <w:rFonts w:ascii="Arial" w:hAnsi="Arial" w:cs="Arial"/>
                <w:sz w:val="16"/>
                <w:szCs w:val="16"/>
                <w:lang w:val="es-ES_tradnl"/>
              </w:rPr>
            </w:pPr>
          </w:p>
          <w:p w14:paraId="3752498F" w14:textId="77777777" w:rsidR="00F2068A" w:rsidRPr="002A4047" w:rsidRDefault="00F2068A" w:rsidP="00F2068A">
            <w:pPr>
              <w:suppressAutoHyphens/>
              <w:jc w:val="both"/>
              <w:rPr>
                <w:rFonts w:ascii="Arial" w:hAnsi="Arial" w:cs="Arial"/>
                <w:sz w:val="16"/>
                <w:szCs w:val="16"/>
                <w:lang w:val="es-ES_tradnl"/>
              </w:rPr>
            </w:pPr>
          </w:p>
          <w:p w14:paraId="4330D5D8" w14:textId="099AC7BD" w:rsidR="00F2068A" w:rsidRDefault="00F2068A" w:rsidP="00F2068A">
            <w:pPr>
              <w:pStyle w:val="TableParagraph"/>
              <w:spacing w:line="480" w:lineRule="auto"/>
              <w:ind w:left="384" w:right="299" w:hanging="51"/>
              <w:jc w:val="center"/>
              <w:rPr>
                <w:sz w:val="16"/>
              </w:rPr>
            </w:pPr>
          </w:p>
        </w:tc>
        <w:tc>
          <w:tcPr>
            <w:tcW w:w="2520" w:type="dxa"/>
            <w:tcBorders>
              <w:bottom w:val="nil"/>
            </w:tcBorders>
          </w:tcPr>
          <w:p w14:paraId="438888E6" w14:textId="0BBB6B11" w:rsidR="00F2068A" w:rsidRDefault="00F2068A" w:rsidP="00D9428B">
            <w:pPr>
              <w:pStyle w:val="TableParagraph"/>
              <w:numPr>
                <w:ilvl w:val="0"/>
                <w:numId w:val="21"/>
              </w:numPr>
              <w:tabs>
                <w:tab w:val="left" w:pos="452"/>
                <w:tab w:val="left" w:pos="1530"/>
                <w:tab w:val="left" w:pos="2290"/>
              </w:tabs>
              <w:spacing w:before="59"/>
              <w:ind w:right="93" w:hanging="274"/>
              <w:jc w:val="both"/>
              <w:rPr>
                <w:sz w:val="16"/>
              </w:rPr>
            </w:pPr>
            <w:r>
              <w:rPr>
                <w:sz w:val="16"/>
              </w:rPr>
              <w:t>Verificar</w:t>
            </w:r>
            <w:r>
              <w:rPr>
                <w:sz w:val="16"/>
              </w:rPr>
              <w:tab/>
              <w:t>que</w:t>
            </w:r>
            <w:r>
              <w:rPr>
                <w:sz w:val="16"/>
              </w:rPr>
              <w:tab/>
            </w:r>
            <w:r>
              <w:rPr>
                <w:spacing w:val="-3"/>
                <w:sz w:val="16"/>
              </w:rPr>
              <w:t>el</w:t>
            </w:r>
            <w:r>
              <w:rPr>
                <w:spacing w:val="-43"/>
                <w:sz w:val="16"/>
              </w:rPr>
              <w:t xml:space="preserve"> </w:t>
            </w:r>
            <w:r>
              <w:rPr>
                <w:sz w:val="16"/>
              </w:rPr>
              <w:t>procedimiento de auditoría</w:t>
            </w:r>
            <w:r>
              <w:rPr>
                <w:spacing w:val="1"/>
                <w:sz w:val="16"/>
              </w:rPr>
              <w:t xml:space="preserve"> </w:t>
            </w:r>
            <w:r>
              <w:rPr>
                <w:sz w:val="16"/>
              </w:rPr>
              <w:t>ejecutado</w:t>
            </w:r>
            <w:r>
              <w:rPr>
                <w:spacing w:val="1"/>
                <w:sz w:val="16"/>
              </w:rPr>
              <w:t xml:space="preserve"> </w:t>
            </w:r>
            <w:r>
              <w:rPr>
                <w:sz w:val="16"/>
              </w:rPr>
              <w:t>por</w:t>
            </w:r>
            <w:r>
              <w:rPr>
                <w:spacing w:val="1"/>
                <w:sz w:val="16"/>
              </w:rPr>
              <w:t xml:space="preserve"> </w:t>
            </w:r>
            <w:r>
              <w:rPr>
                <w:sz w:val="16"/>
              </w:rPr>
              <w:t>el</w:t>
            </w:r>
            <w:r>
              <w:rPr>
                <w:spacing w:val="1"/>
                <w:sz w:val="16"/>
              </w:rPr>
              <w:t xml:space="preserve"> </w:t>
            </w:r>
            <w:r>
              <w:rPr>
                <w:sz w:val="16"/>
              </w:rPr>
              <w:t>centro,</w:t>
            </w:r>
            <w:r w:rsidR="00CB0379">
              <w:rPr>
                <w:sz w:val="16"/>
              </w:rPr>
              <w:t xml:space="preserve"> </w:t>
            </w:r>
            <w:r>
              <w:rPr>
                <w:spacing w:val="-42"/>
                <w:sz w:val="16"/>
              </w:rPr>
              <w:t xml:space="preserve"> </w:t>
            </w:r>
            <w:r>
              <w:rPr>
                <w:sz w:val="16"/>
              </w:rPr>
              <w:t>haya</w:t>
            </w:r>
            <w:r>
              <w:rPr>
                <w:spacing w:val="1"/>
                <w:sz w:val="16"/>
              </w:rPr>
              <w:t xml:space="preserve"> </w:t>
            </w:r>
            <w:r>
              <w:rPr>
                <w:sz w:val="16"/>
              </w:rPr>
              <w:t>cumplido</w:t>
            </w:r>
            <w:r>
              <w:rPr>
                <w:spacing w:val="1"/>
                <w:sz w:val="16"/>
              </w:rPr>
              <w:t xml:space="preserve"> </w:t>
            </w:r>
            <w:r>
              <w:rPr>
                <w:sz w:val="16"/>
              </w:rPr>
              <w:t>como</w:t>
            </w:r>
            <w:r>
              <w:rPr>
                <w:spacing w:val="1"/>
                <w:sz w:val="16"/>
              </w:rPr>
              <w:t xml:space="preserve"> </w:t>
            </w:r>
            <w:r>
              <w:rPr>
                <w:sz w:val="16"/>
              </w:rPr>
              <w:t>mínimo</w:t>
            </w:r>
            <w:r>
              <w:rPr>
                <w:spacing w:val="1"/>
                <w:sz w:val="16"/>
              </w:rPr>
              <w:t xml:space="preserve"> </w:t>
            </w:r>
            <w:r>
              <w:rPr>
                <w:sz w:val="16"/>
              </w:rPr>
              <w:t>en</w:t>
            </w:r>
            <w:r>
              <w:rPr>
                <w:spacing w:val="1"/>
                <w:sz w:val="16"/>
              </w:rPr>
              <w:t xml:space="preserve"> </w:t>
            </w:r>
            <w:r>
              <w:rPr>
                <w:sz w:val="16"/>
              </w:rPr>
              <w:t>cada</w:t>
            </w:r>
            <w:r>
              <w:rPr>
                <w:spacing w:val="-42"/>
                <w:sz w:val="16"/>
              </w:rPr>
              <w:t xml:space="preserve"> </w:t>
            </w:r>
            <w:r>
              <w:rPr>
                <w:sz w:val="16"/>
              </w:rPr>
              <w:t>oportunidad</w:t>
            </w:r>
            <w:r>
              <w:rPr>
                <w:spacing w:val="-1"/>
                <w:sz w:val="16"/>
              </w:rPr>
              <w:t xml:space="preserve"> </w:t>
            </w:r>
            <w:r>
              <w:rPr>
                <w:sz w:val="16"/>
              </w:rPr>
              <w:t>con:</w:t>
            </w:r>
          </w:p>
          <w:p w14:paraId="67F8B9B1" w14:textId="77777777" w:rsidR="00F2068A" w:rsidRDefault="00F2068A" w:rsidP="00D9428B">
            <w:pPr>
              <w:pStyle w:val="TableParagraph"/>
              <w:numPr>
                <w:ilvl w:val="1"/>
                <w:numId w:val="21"/>
              </w:numPr>
              <w:tabs>
                <w:tab w:val="left" w:pos="811"/>
                <w:tab w:val="left" w:pos="812"/>
              </w:tabs>
              <w:spacing w:before="117"/>
              <w:rPr>
                <w:sz w:val="16"/>
              </w:rPr>
            </w:pPr>
            <w:r>
              <w:rPr>
                <w:sz w:val="16"/>
              </w:rPr>
              <w:t>Establecer</w:t>
            </w:r>
            <w:r>
              <w:rPr>
                <w:spacing w:val="-4"/>
                <w:sz w:val="16"/>
              </w:rPr>
              <w:t xml:space="preserve"> </w:t>
            </w:r>
            <w:r>
              <w:rPr>
                <w:sz w:val="16"/>
              </w:rPr>
              <w:t>el</w:t>
            </w:r>
            <w:r>
              <w:rPr>
                <w:spacing w:val="-3"/>
                <w:sz w:val="16"/>
              </w:rPr>
              <w:t xml:space="preserve"> </w:t>
            </w:r>
            <w:r>
              <w:rPr>
                <w:sz w:val="16"/>
              </w:rPr>
              <w:t>alcance;</w:t>
            </w:r>
          </w:p>
        </w:tc>
        <w:tc>
          <w:tcPr>
            <w:tcW w:w="1714" w:type="dxa"/>
            <w:vMerge w:val="restart"/>
          </w:tcPr>
          <w:p w14:paraId="1B6A0E06" w14:textId="77777777" w:rsidR="00F2068A" w:rsidRDefault="00F2068A" w:rsidP="00F2068A">
            <w:pPr>
              <w:suppressAutoHyphens/>
              <w:rPr>
                <w:rFonts w:ascii="Arial" w:hAnsi="Arial" w:cs="Arial"/>
                <w:lang w:val="es-ES_tradnl"/>
              </w:rPr>
            </w:pPr>
          </w:p>
          <w:p w14:paraId="4EA8B653"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70453113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39676632"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098450262"/>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4EC8500C"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324825031"/>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4BF8A8D8" w14:textId="3FCD9985" w:rsidR="00F2068A" w:rsidRDefault="00F2068A" w:rsidP="00F2068A">
            <w:pPr>
              <w:pStyle w:val="TableParagraph"/>
              <w:spacing w:before="118" w:line="552" w:lineRule="auto"/>
              <w:ind w:left="384" w:right="215"/>
              <w:rPr>
                <w:sz w:val="16"/>
              </w:rPr>
            </w:pPr>
          </w:p>
        </w:tc>
        <w:tc>
          <w:tcPr>
            <w:tcW w:w="1834" w:type="dxa"/>
            <w:vMerge w:val="restart"/>
          </w:tcPr>
          <w:p w14:paraId="1D7255BD" w14:textId="77777777" w:rsidR="00F2068A" w:rsidRDefault="00F2068A" w:rsidP="00F2068A">
            <w:pPr>
              <w:pStyle w:val="TableParagraph"/>
              <w:rPr>
                <w:rFonts w:ascii="Times New Roman"/>
                <w:sz w:val="14"/>
              </w:rPr>
            </w:pPr>
          </w:p>
        </w:tc>
      </w:tr>
      <w:tr w:rsidR="00F2068A" w14:paraId="7D679849" w14:textId="77777777" w:rsidTr="00856AF4">
        <w:trPr>
          <w:trHeight w:val="477"/>
        </w:trPr>
        <w:tc>
          <w:tcPr>
            <w:tcW w:w="1200" w:type="dxa"/>
            <w:tcBorders>
              <w:top w:val="nil"/>
              <w:bottom w:val="nil"/>
            </w:tcBorders>
          </w:tcPr>
          <w:p w14:paraId="069EAAA2" w14:textId="77777777" w:rsidR="00F2068A" w:rsidRDefault="00F2068A" w:rsidP="00F2068A">
            <w:pPr>
              <w:pStyle w:val="TableParagraph"/>
              <w:spacing w:before="106"/>
              <w:ind w:left="94" w:right="84"/>
              <w:jc w:val="center"/>
              <w:rPr>
                <w:sz w:val="16"/>
              </w:rPr>
            </w:pPr>
            <w:r>
              <w:rPr>
                <w:sz w:val="16"/>
              </w:rPr>
              <w:t>Cap. C</w:t>
            </w:r>
          </w:p>
        </w:tc>
        <w:tc>
          <w:tcPr>
            <w:tcW w:w="2878" w:type="dxa"/>
            <w:tcBorders>
              <w:top w:val="nil"/>
              <w:bottom w:val="nil"/>
            </w:tcBorders>
          </w:tcPr>
          <w:p w14:paraId="1004CF23" w14:textId="77777777" w:rsidR="00F2068A" w:rsidRDefault="00F2068A" w:rsidP="00F2068A">
            <w:pPr>
              <w:pStyle w:val="TableParagraph"/>
              <w:rPr>
                <w:rFonts w:ascii="Times New Roman"/>
                <w:sz w:val="14"/>
              </w:rPr>
            </w:pPr>
          </w:p>
        </w:tc>
        <w:tc>
          <w:tcPr>
            <w:tcW w:w="900" w:type="dxa"/>
            <w:vMerge/>
          </w:tcPr>
          <w:p w14:paraId="238B33BB" w14:textId="77777777" w:rsidR="00F2068A" w:rsidRDefault="00F2068A" w:rsidP="00F2068A">
            <w:pPr>
              <w:pStyle w:val="TableParagraph"/>
              <w:rPr>
                <w:rFonts w:ascii="Times New Roman"/>
                <w:sz w:val="14"/>
              </w:rPr>
            </w:pPr>
          </w:p>
        </w:tc>
        <w:tc>
          <w:tcPr>
            <w:tcW w:w="2520" w:type="dxa"/>
            <w:tcBorders>
              <w:top w:val="nil"/>
              <w:bottom w:val="nil"/>
            </w:tcBorders>
          </w:tcPr>
          <w:p w14:paraId="2E4C4163" w14:textId="77777777" w:rsidR="00F2068A" w:rsidRDefault="00F2068A" w:rsidP="00F2068A">
            <w:pPr>
              <w:pStyle w:val="TableParagraph"/>
              <w:tabs>
                <w:tab w:val="left" w:pos="811"/>
                <w:tab w:val="left" w:pos="1195"/>
                <w:tab w:val="left" w:pos="2335"/>
              </w:tabs>
              <w:spacing w:before="53"/>
              <w:ind w:left="814" w:right="92" w:hanging="361"/>
              <w:rPr>
                <w:sz w:val="16"/>
              </w:rPr>
            </w:pPr>
            <w:r>
              <w:rPr>
                <w:sz w:val="16"/>
              </w:rPr>
              <w:t>2.</w:t>
            </w:r>
            <w:r>
              <w:rPr>
                <w:sz w:val="16"/>
              </w:rPr>
              <w:tab/>
              <w:t>la</w:t>
            </w:r>
            <w:r>
              <w:rPr>
                <w:sz w:val="16"/>
              </w:rPr>
              <w:tab/>
              <w:t>planificación</w:t>
            </w:r>
            <w:r>
              <w:rPr>
                <w:sz w:val="16"/>
              </w:rPr>
              <w:tab/>
            </w:r>
            <w:r>
              <w:rPr>
                <w:spacing w:val="-4"/>
                <w:sz w:val="16"/>
              </w:rPr>
              <w:t>y</w:t>
            </w:r>
            <w:r>
              <w:rPr>
                <w:spacing w:val="-42"/>
                <w:sz w:val="16"/>
              </w:rPr>
              <w:t xml:space="preserve"> </w:t>
            </w:r>
            <w:r>
              <w:rPr>
                <w:sz w:val="16"/>
              </w:rPr>
              <w:t>preparación;</w:t>
            </w:r>
          </w:p>
        </w:tc>
        <w:tc>
          <w:tcPr>
            <w:tcW w:w="1714" w:type="dxa"/>
            <w:vMerge/>
          </w:tcPr>
          <w:p w14:paraId="3E752C23" w14:textId="77777777" w:rsidR="00F2068A" w:rsidRDefault="00F2068A" w:rsidP="00F2068A">
            <w:pPr>
              <w:pStyle w:val="TableParagraph"/>
              <w:rPr>
                <w:rFonts w:ascii="Times New Roman"/>
                <w:sz w:val="14"/>
              </w:rPr>
            </w:pPr>
          </w:p>
        </w:tc>
        <w:tc>
          <w:tcPr>
            <w:tcW w:w="1834" w:type="dxa"/>
            <w:vMerge/>
            <w:tcBorders>
              <w:top w:val="nil"/>
            </w:tcBorders>
          </w:tcPr>
          <w:p w14:paraId="302B04E5" w14:textId="77777777" w:rsidR="00F2068A" w:rsidRDefault="00F2068A" w:rsidP="00F2068A">
            <w:pPr>
              <w:rPr>
                <w:sz w:val="2"/>
                <w:szCs w:val="2"/>
              </w:rPr>
            </w:pPr>
          </w:p>
        </w:tc>
      </w:tr>
      <w:tr w:rsidR="00F2068A" w14:paraId="0600E5FD" w14:textId="77777777" w:rsidTr="00856AF4">
        <w:trPr>
          <w:trHeight w:val="662"/>
        </w:trPr>
        <w:tc>
          <w:tcPr>
            <w:tcW w:w="1200" w:type="dxa"/>
            <w:tcBorders>
              <w:top w:val="nil"/>
              <w:bottom w:val="nil"/>
            </w:tcBorders>
          </w:tcPr>
          <w:p w14:paraId="0A4A1339" w14:textId="77777777" w:rsidR="00F2068A" w:rsidRDefault="00F2068A" w:rsidP="00F2068A">
            <w:pPr>
              <w:pStyle w:val="TableParagraph"/>
              <w:rPr>
                <w:rFonts w:ascii="Times New Roman"/>
                <w:sz w:val="14"/>
              </w:rPr>
            </w:pPr>
          </w:p>
        </w:tc>
        <w:tc>
          <w:tcPr>
            <w:tcW w:w="2878" w:type="dxa"/>
            <w:tcBorders>
              <w:top w:val="nil"/>
              <w:bottom w:val="nil"/>
            </w:tcBorders>
          </w:tcPr>
          <w:p w14:paraId="56D017FF" w14:textId="77777777" w:rsidR="00F2068A" w:rsidRDefault="00F2068A" w:rsidP="00F2068A">
            <w:pPr>
              <w:pStyle w:val="TableParagraph"/>
              <w:rPr>
                <w:rFonts w:ascii="Times New Roman"/>
                <w:sz w:val="14"/>
              </w:rPr>
            </w:pPr>
          </w:p>
        </w:tc>
        <w:tc>
          <w:tcPr>
            <w:tcW w:w="900" w:type="dxa"/>
            <w:vMerge/>
          </w:tcPr>
          <w:p w14:paraId="08356483" w14:textId="77777777" w:rsidR="00F2068A" w:rsidRDefault="00F2068A" w:rsidP="00F2068A">
            <w:pPr>
              <w:pStyle w:val="TableParagraph"/>
              <w:rPr>
                <w:rFonts w:ascii="Times New Roman"/>
                <w:sz w:val="14"/>
              </w:rPr>
            </w:pPr>
          </w:p>
        </w:tc>
        <w:tc>
          <w:tcPr>
            <w:tcW w:w="2520" w:type="dxa"/>
            <w:tcBorders>
              <w:top w:val="nil"/>
              <w:bottom w:val="nil"/>
            </w:tcBorders>
          </w:tcPr>
          <w:p w14:paraId="035DA506" w14:textId="09DC0F5A" w:rsidR="00F2068A" w:rsidRDefault="00F2068A" w:rsidP="00F2068A">
            <w:pPr>
              <w:pStyle w:val="TableParagraph"/>
              <w:spacing w:before="53"/>
              <w:ind w:left="814" w:right="92" w:hanging="361"/>
              <w:jc w:val="both"/>
              <w:rPr>
                <w:sz w:val="16"/>
              </w:rPr>
            </w:pPr>
            <w:r>
              <w:rPr>
                <w:sz w:val="16"/>
              </w:rPr>
              <w:t>3.</w:t>
            </w:r>
            <w:r>
              <w:rPr>
                <w:spacing w:val="45"/>
                <w:sz w:val="16"/>
              </w:rPr>
              <w:t xml:space="preserve"> </w:t>
            </w:r>
            <w:r>
              <w:rPr>
                <w:sz w:val="16"/>
              </w:rPr>
              <w:t>la</w:t>
            </w:r>
            <w:r>
              <w:rPr>
                <w:spacing w:val="45"/>
                <w:sz w:val="16"/>
              </w:rPr>
              <w:t xml:space="preserve"> </w:t>
            </w:r>
            <w:r>
              <w:rPr>
                <w:sz w:val="16"/>
              </w:rPr>
              <w:t>recopilación</w:t>
            </w:r>
            <w:r>
              <w:rPr>
                <w:spacing w:val="45"/>
                <w:sz w:val="16"/>
              </w:rPr>
              <w:t xml:space="preserve"> </w:t>
            </w:r>
            <w:r w:rsidR="00CB0379">
              <w:rPr>
                <w:spacing w:val="45"/>
                <w:sz w:val="16"/>
              </w:rPr>
              <w:t xml:space="preserve">y </w:t>
            </w:r>
            <w:r>
              <w:rPr>
                <w:spacing w:val="-42"/>
                <w:sz w:val="16"/>
              </w:rPr>
              <w:t xml:space="preserve"> </w:t>
            </w:r>
            <w:r>
              <w:rPr>
                <w:sz w:val="16"/>
              </w:rPr>
              <w:t>registro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hallazgos; y</w:t>
            </w:r>
          </w:p>
        </w:tc>
        <w:tc>
          <w:tcPr>
            <w:tcW w:w="1714" w:type="dxa"/>
            <w:vMerge/>
          </w:tcPr>
          <w:p w14:paraId="3A9089D5" w14:textId="77777777" w:rsidR="00F2068A" w:rsidRDefault="00F2068A" w:rsidP="00F2068A">
            <w:pPr>
              <w:pStyle w:val="TableParagraph"/>
              <w:rPr>
                <w:rFonts w:ascii="Times New Roman"/>
                <w:sz w:val="14"/>
              </w:rPr>
            </w:pPr>
          </w:p>
        </w:tc>
        <w:tc>
          <w:tcPr>
            <w:tcW w:w="1834" w:type="dxa"/>
            <w:vMerge/>
            <w:tcBorders>
              <w:top w:val="nil"/>
            </w:tcBorders>
          </w:tcPr>
          <w:p w14:paraId="56048220" w14:textId="77777777" w:rsidR="00F2068A" w:rsidRDefault="00F2068A" w:rsidP="00F2068A">
            <w:pPr>
              <w:rPr>
                <w:sz w:val="2"/>
                <w:szCs w:val="2"/>
              </w:rPr>
            </w:pPr>
          </w:p>
        </w:tc>
      </w:tr>
      <w:tr w:rsidR="00F2068A" w14:paraId="69CEDF59" w14:textId="77777777" w:rsidTr="00362E29">
        <w:trPr>
          <w:trHeight w:val="478"/>
        </w:trPr>
        <w:tc>
          <w:tcPr>
            <w:tcW w:w="1200" w:type="dxa"/>
            <w:tcBorders>
              <w:top w:val="nil"/>
              <w:bottom w:val="nil"/>
            </w:tcBorders>
          </w:tcPr>
          <w:p w14:paraId="6B83BEA6" w14:textId="77777777" w:rsidR="00F2068A" w:rsidRDefault="00F2068A" w:rsidP="00F2068A">
            <w:pPr>
              <w:pStyle w:val="TableParagraph"/>
              <w:rPr>
                <w:rFonts w:ascii="Times New Roman"/>
                <w:sz w:val="14"/>
              </w:rPr>
            </w:pPr>
          </w:p>
        </w:tc>
        <w:tc>
          <w:tcPr>
            <w:tcW w:w="2878" w:type="dxa"/>
            <w:tcBorders>
              <w:top w:val="nil"/>
              <w:bottom w:val="nil"/>
            </w:tcBorders>
          </w:tcPr>
          <w:p w14:paraId="3835D8CC" w14:textId="77777777" w:rsidR="00F2068A" w:rsidRDefault="00F2068A" w:rsidP="00F2068A">
            <w:pPr>
              <w:pStyle w:val="TableParagraph"/>
              <w:rPr>
                <w:rFonts w:ascii="Times New Roman"/>
                <w:sz w:val="14"/>
              </w:rPr>
            </w:pPr>
          </w:p>
        </w:tc>
        <w:tc>
          <w:tcPr>
            <w:tcW w:w="900" w:type="dxa"/>
            <w:vMerge/>
          </w:tcPr>
          <w:p w14:paraId="04CAD292" w14:textId="77777777" w:rsidR="00F2068A" w:rsidRDefault="00F2068A" w:rsidP="00F2068A">
            <w:pPr>
              <w:pStyle w:val="TableParagraph"/>
              <w:rPr>
                <w:rFonts w:ascii="Times New Roman"/>
                <w:sz w:val="14"/>
              </w:rPr>
            </w:pPr>
          </w:p>
        </w:tc>
        <w:tc>
          <w:tcPr>
            <w:tcW w:w="2520" w:type="dxa"/>
            <w:tcBorders>
              <w:top w:val="nil"/>
              <w:bottom w:val="nil"/>
            </w:tcBorders>
          </w:tcPr>
          <w:p w14:paraId="73FCD0F3" w14:textId="77777777" w:rsidR="00F2068A" w:rsidRDefault="00F2068A" w:rsidP="00F2068A">
            <w:pPr>
              <w:pStyle w:val="TableParagraph"/>
              <w:tabs>
                <w:tab w:val="left" w:pos="811"/>
              </w:tabs>
              <w:spacing w:before="53"/>
              <w:ind w:left="814" w:right="95" w:hanging="361"/>
              <w:rPr>
                <w:sz w:val="16"/>
              </w:rPr>
            </w:pPr>
            <w:r>
              <w:rPr>
                <w:sz w:val="16"/>
              </w:rPr>
              <w:t>4.</w:t>
            </w:r>
            <w:r>
              <w:rPr>
                <w:sz w:val="16"/>
              </w:rPr>
              <w:tab/>
              <w:t>el</w:t>
            </w:r>
            <w:r>
              <w:rPr>
                <w:spacing w:val="8"/>
                <w:sz w:val="16"/>
              </w:rPr>
              <w:t xml:space="preserve"> </w:t>
            </w:r>
            <w:r>
              <w:rPr>
                <w:sz w:val="16"/>
              </w:rPr>
              <w:t>análisis</w:t>
            </w:r>
            <w:r>
              <w:rPr>
                <w:spacing w:val="9"/>
                <w:sz w:val="16"/>
              </w:rPr>
              <w:t xml:space="preserve"> </w:t>
            </w:r>
            <w:r>
              <w:rPr>
                <w:sz w:val="16"/>
              </w:rPr>
              <w:t>de</w:t>
            </w:r>
            <w:r>
              <w:rPr>
                <w:spacing w:val="7"/>
                <w:sz w:val="16"/>
              </w:rPr>
              <w:t xml:space="preserve"> </w:t>
            </w:r>
            <w:r>
              <w:rPr>
                <w:sz w:val="16"/>
              </w:rPr>
              <w:t>los</w:t>
            </w:r>
            <w:r>
              <w:rPr>
                <w:spacing w:val="-42"/>
                <w:sz w:val="16"/>
              </w:rPr>
              <w:t xml:space="preserve"> </w:t>
            </w:r>
            <w:r>
              <w:rPr>
                <w:sz w:val="16"/>
              </w:rPr>
              <w:t>hallazgos; y</w:t>
            </w:r>
          </w:p>
        </w:tc>
        <w:tc>
          <w:tcPr>
            <w:tcW w:w="1714" w:type="dxa"/>
            <w:vMerge/>
          </w:tcPr>
          <w:p w14:paraId="44E8F708" w14:textId="77777777" w:rsidR="00F2068A" w:rsidRDefault="00F2068A" w:rsidP="00F2068A">
            <w:pPr>
              <w:pStyle w:val="TableParagraph"/>
              <w:rPr>
                <w:rFonts w:ascii="Times New Roman"/>
                <w:sz w:val="14"/>
              </w:rPr>
            </w:pPr>
          </w:p>
        </w:tc>
        <w:tc>
          <w:tcPr>
            <w:tcW w:w="1834" w:type="dxa"/>
            <w:vMerge/>
            <w:tcBorders>
              <w:top w:val="nil"/>
            </w:tcBorders>
          </w:tcPr>
          <w:p w14:paraId="3859D861" w14:textId="77777777" w:rsidR="00F2068A" w:rsidRDefault="00F2068A" w:rsidP="00F2068A">
            <w:pPr>
              <w:rPr>
                <w:sz w:val="2"/>
                <w:szCs w:val="2"/>
              </w:rPr>
            </w:pPr>
          </w:p>
        </w:tc>
      </w:tr>
      <w:tr w:rsidR="00F2068A" w14:paraId="5200E9AA" w14:textId="77777777" w:rsidTr="00362E29">
        <w:trPr>
          <w:trHeight w:val="484"/>
        </w:trPr>
        <w:tc>
          <w:tcPr>
            <w:tcW w:w="1200" w:type="dxa"/>
            <w:tcBorders>
              <w:top w:val="nil"/>
            </w:tcBorders>
          </w:tcPr>
          <w:p w14:paraId="405B3891" w14:textId="77777777" w:rsidR="00F2068A" w:rsidRDefault="00F2068A" w:rsidP="00F2068A">
            <w:pPr>
              <w:pStyle w:val="TableParagraph"/>
              <w:rPr>
                <w:rFonts w:ascii="Times New Roman"/>
                <w:sz w:val="14"/>
              </w:rPr>
            </w:pPr>
          </w:p>
        </w:tc>
        <w:tc>
          <w:tcPr>
            <w:tcW w:w="2878" w:type="dxa"/>
            <w:tcBorders>
              <w:top w:val="nil"/>
            </w:tcBorders>
          </w:tcPr>
          <w:p w14:paraId="0695E759" w14:textId="77777777" w:rsidR="00F2068A" w:rsidRDefault="00F2068A" w:rsidP="00F2068A">
            <w:pPr>
              <w:pStyle w:val="TableParagraph"/>
              <w:rPr>
                <w:rFonts w:ascii="Times New Roman"/>
                <w:sz w:val="14"/>
              </w:rPr>
            </w:pPr>
          </w:p>
        </w:tc>
        <w:tc>
          <w:tcPr>
            <w:tcW w:w="900" w:type="dxa"/>
            <w:vMerge/>
          </w:tcPr>
          <w:p w14:paraId="3FD8FE8C" w14:textId="77777777" w:rsidR="00F2068A" w:rsidRDefault="00F2068A" w:rsidP="00F2068A">
            <w:pPr>
              <w:pStyle w:val="TableParagraph"/>
              <w:rPr>
                <w:rFonts w:ascii="Times New Roman"/>
                <w:sz w:val="14"/>
              </w:rPr>
            </w:pPr>
          </w:p>
        </w:tc>
        <w:tc>
          <w:tcPr>
            <w:tcW w:w="2520" w:type="dxa"/>
            <w:tcBorders>
              <w:top w:val="nil"/>
            </w:tcBorders>
          </w:tcPr>
          <w:p w14:paraId="02AA2A10" w14:textId="77777777" w:rsidR="00F2068A" w:rsidRDefault="00F2068A" w:rsidP="00F2068A">
            <w:pPr>
              <w:pStyle w:val="TableParagraph"/>
              <w:tabs>
                <w:tab w:val="left" w:pos="811"/>
              </w:tabs>
              <w:spacing w:before="52"/>
              <w:ind w:left="814" w:right="93" w:hanging="361"/>
              <w:rPr>
                <w:sz w:val="16"/>
              </w:rPr>
            </w:pPr>
            <w:r>
              <w:rPr>
                <w:sz w:val="16"/>
              </w:rPr>
              <w:t>5.</w:t>
            </w:r>
            <w:r>
              <w:rPr>
                <w:sz w:val="16"/>
              </w:rPr>
              <w:tab/>
              <w:t>el</w:t>
            </w:r>
            <w:r>
              <w:rPr>
                <w:spacing w:val="21"/>
                <w:sz w:val="16"/>
              </w:rPr>
              <w:t xml:space="preserve"> </w:t>
            </w:r>
            <w:r>
              <w:rPr>
                <w:sz w:val="16"/>
              </w:rPr>
              <w:t>informe</w:t>
            </w:r>
            <w:r>
              <w:rPr>
                <w:spacing w:val="18"/>
                <w:sz w:val="16"/>
              </w:rPr>
              <w:t xml:space="preserve"> </w:t>
            </w:r>
            <w:r>
              <w:rPr>
                <w:sz w:val="16"/>
              </w:rPr>
              <w:t>final</w:t>
            </w:r>
            <w:r>
              <w:rPr>
                <w:spacing w:val="19"/>
                <w:sz w:val="16"/>
              </w:rPr>
              <w:t xml:space="preserve"> </w:t>
            </w:r>
            <w:r>
              <w:rPr>
                <w:sz w:val="16"/>
              </w:rPr>
              <w:t>de</w:t>
            </w:r>
            <w:r>
              <w:rPr>
                <w:spacing w:val="-42"/>
                <w:sz w:val="16"/>
              </w:rPr>
              <w:t xml:space="preserve"> </w:t>
            </w:r>
            <w:r>
              <w:rPr>
                <w:sz w:val="16"/>
              </w:rPr>
              <w:t>resultados.</w:t>
            </w:r>
          </w:p>
        </w:tc>
        <w:tc>
          <w:tcPr>
            <w:tcW w:w="1714" w:type="dxa"/>
            <w:vMerge/>
          </w:tcPr>
          <w:p w14:paraId="551C5C30" w14:textId="77777777" w:rsidR="00F2068A" w:rsidRDefault="00F2068A" w:rsidP="00F2068A">
            <w:pPr>
              <w:pStyle w:val="TableParagraph"/>
              <w:rPr>
                <w:rFonts w:ascii="Times New Roman"/>
                <w:sz w:val="14"/>
              </w:rPr>
            </w:pPr>
          </w:p>
        </w:tc>
        <w:tc>
          <w:tcPr>
            <w:tcW w:w="1834" w:type="dxa"/>
            <w:vMerge/>
            <w:tcBorders>
              <w:top w:val="nil"/>
            </w:tcBorders>
          </w:tcPr>
          <w:p w14:paraId="3C097601" w14:textId="77777777" w:rsidR="00F2068A" w:rsidRDefault="00F2068A" w:rsidP="00F2068A">
            <w:pPr>
              <w:rPr>
                <w:sz w:val="2"/>
                <w:szCs w:val="2"/>
              </w:rPr>
            </w:pPr>
          </w:p>
        </w:tc>
      </w:tr>
      <w:tr w:rsidR="00F2068A" w14:paraId="3A207F46" w14:textId="77777777" w:rsidTr="00E821E3">
        <w:trPr>
          <w:trHeight w:val="1280"/>
        </w:trPr>
        <w:tc>
          <w:tcPr>
            <w:tcW w:w="1200" w:type="dxa"/>
            <w:tcBorders>
              <w:bottom w:val="nil"/>
            </w:tcBorders>
          </w:tcPr>
          <w:p w14:paraId="08110EC8" w14:textId="77777777" w:rsidR="00F2068A" w:rsidRDefault="00F2068A" w:rsidP="00F2068A">
            <w:pPr>
              <w:pStyle w:val="TableParagraph"/>
              <w:spacing w:before="56" w:line="183" w:lineRule="exact"/>
              <w:ind w:left="94" w:right="84"/>
              <w:jc w:val="center"/>
              <w:rPr>
                <w:sz w:val="16"/>
              </w:rPr>
            </w:pPr>
            <w:r>
              <w:rPr>
                <w:sz w:val="16"/>
              </w:rPr>
              <w:t>RAC</w:t>
            </w:r>
          </w:p>
          <w:p w14:paraId="1170B0FA" w14:textId="77777777" w:rsidR="00F2068A" w:rsidRDefault="00F2068A" w:rsidP="00F2068A">
            <w:pPr>
              <w:pStyle w:val="TableParagraph"/>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2B4221A4"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23115A9C" w14:textId="77777777" w:rsidR="00F2068A" w:rsidRDefault="00F2068A" w:rsidP="00F2068A">
            <w:pPr>
              <w:pStyle w:val="TableParagraph"/>
              <w:spacing w:before="59" w:line="165" w:lineRule="exact"/>
              <w:ind w:left="189"/>
              <w:rPr>
                <w:sz w:val="16"/>
              </w:rPr>
            </w:pPr>
            <w:r>
              <w:rPr>
                <w:sz w:val="16"/>
              </w:rPr>
              <w:t>147.235</w:t>
            </w:r>
            <w:r>
              <w:rPr>
                <w:spacing w:val="-4"/>
                <w:sz w:val="16"/>
              </w:rPr>
              <w:t xml:space="preserve"> </w:t>
            </w:r>
            <w:r>
              <w:rPr>
                <w:sz w:val="16"/>
              </w:rPr>
              <w:t>(b)</w:t>
            </w:r>
          </w:p>
        </w:tc>
        <w:tc>
          <w:tcPr>
            <w:tcW w:w="2878" w:type="dxa"/>
            <w:tcBorders>
              <w:bottom w:val="nil"/>
            </w:tcBorders>
          </w:tcPr>
          <w:p w14:paraId="6BCDD7D4" w14:textId="77777777" w:rsidR="00F2068A" w:rsidRDefault="00F2068A" w:rsidP="00F2068A">
            <w:pPr>
              <w:pStyle w:val="TableParagraph"/>
              <w:spacing w:before="116"/>
              <w:ind w:left="108" w:right="94"/>
              <w:jc w:val="both"/>
              <w:rPr>
                <w:sz w:val="16"/>
              </w:rPr>
            </w:pPr>
            <w:r>
              <w:rPr>
                <w:sz w:val="16"/>
              </w:rPr>
              <w:t>15-11. Si el CIAC o CEAC no cuenta</w:t>
            </w:r>
            <w:r>
              <w:rPr>
                <w:spacing w:val="1"/>
                <w:sz w:val="16"/>
              </w:rPr>
              <w:t xml:space="preserve"> </w:t>
            </w:r>
            <w:r>
              <w:rPr>
                <w:sz w:val="16"/>
              </w:rPr>
              <w:t>con un sistema propio de auditoría</w:t>
            </w:r>
            <w:r>
              <w:rPr>
                <w:spacing w:val="1"/>
                <w:sz w:val="16"/>
              </w:rPr>
              <w:t xml:space="preserve"> </w:t>
            </w:r>
            <w:r>
              <w:rPr>
                <w:sz w:val="16"/>
              </w:rPr>
              <w:t>independiente,</w:t>
            </w:r>
            <w:r>
              <w:rPr>
                <w:spacing w:val="1"/>
                <w:sz w:val="16"/>
              </w:rPr>
              <w:t xml:space="preserve"> </w:t>
            </w:r>
            <w:r>
              <w:rPr>
                <w:sz w:val="16"/>
              </w:rPr>
              <w:t>¿ha</w:t>
            </w:r>
            <w:r>
              <w:rPr>
                <w:spacing w:val="1"/>
                <w:sz w:val="16"/>
              </w:rPr>
              <w:t xml:space="preserve"> </w:t>
            </w:r>
            <w:r>
              <w:rPr>
                <w:sz w:val="16"/>
              </w:rPr>
              <w:t>contratado</w:t>
            </w:r>
            <w:r>
              <w:rPr>
                <w:spacing w:val="1"/>
                <w:sz w:val="16"/>
              </w:rPr>
              <w:t xml:space="preserve"> </w:t>
            </w:r>
            <w:r>
              <w:rPr>
                <w:sz w:val="16"/>
              </w:rPr>
              <w:t>este</w:t>
            </w:r>
            <w:r>
              <w:rPr>
                <w:spacing w:val="-42"/>
                <w:sz w:val="16"/>
              </w:rPr>
              <w:t xml:space="preserve"> </w:t>
            </w:r>
            <w:r>
              <w:rPr>
                <w:sz w:val="16"/>
              </w:rPr>
              <w:t>servicio</w:t>
            </w:r>
            <w:r>
              <w:rPr>
                <w:spacing w:val="-3"/>
                <w:sz w:val="16"/>
              </w:rPr>
              <w:t xml:space="preserve"> </w:t>
            </w:r>
            <w:r>
              <w:rPr>
                <w:sz w:val="16"/>
              </w:rPr>
              <w:t>con</w:t>
            </w:r>
            <w:r>
              <w:rPr>
                <w:spacing w:val="-2"/>
                <w:sz w:val="16"/>
              </w:rPr>
              <w:t xml:space="preserve"> </w:t>
            </w:r>
            <w:r>
              <w:rPr>
                <w:sz w:val="16"/>
              </w:rPr>
              <w:t>terceros?</w:t>
            </w:r>
          </w:p>
        </w:tc>
        <w:tc>
          <w:tcPr>
            <w:tcW w:w="900" w:type="dxa"/>
            <w:vMerge w:val="restart"/>
          </w:tcPr>
          <w:p w14:paraId="35F0DEAF" w14:textId="77777777" w:rsidR="00F2068A" w:rsidRDefault="00F2068A" w:rsidP="00F2068A">
            <w:pPr>
              <w:suppressAutoHyphens/>
              <w:jc w:val="both"/>
              <w:rPr>
                <w:rFonts w:ascii="Arial" w:hAnsi="Arial" w:cs="Arial"/>
                <w:sz w:val="16"/>
                <w:szCs w:val="16"/>
                <w:lang w:val="es-ES_tradnl"/>
              </w:rPr>
            </w:pPr>
          </w:p>
          <w:p w14:paraId="749BB4EA"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709334421"/>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147870F1"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6B9191CF"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56866093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4A939E3F" w14:textId="77777777" w:rsidR="00F2068A" w:rsidRPr="002A4047" w:rsidRDefault="00F2068A" w:rsidP="00F2068A">
            <w:pPr>
              <w:suppressAutoHyphens/>
              <w:jc w:val="both"/>
              <w:rPr>
                <w:rFonts w:ascii="Arial" w:hAnsi="Arial" w:cs="Arial"/>
                <w:sz w:val="16"/>
                <w:szCs w:val="16"/>
                <w:lang w:val="es-ES_tradnl"/>
              </w:rPr>
            </w:pPr>
          </w:p>
          <w:p w14:paraId="1C2AAE08" w14:textId="77777777" w:rsidR="00F2068A" w:rsidRPr="002A4047" w:rsidRDefault="00F2068A" w:rsidP="00F2068A">
            <w:pPr>
              <w:suppressAutoHyphens/>
              <w:jc w:val="both"/>
              <w:rPr>
                <w:rFonts w:ascii="Arial" w:hAnsi="Arial" w:cs="Arial"/>
                <w:sz w:val="16"/>
                <w:szCs w:val="16"/>
                <w:lang w:val="es-ES_tradnl"/>
              </w:rPr>
            </w:pPr>
          </w:p>
          <w:p w14:paraId="22F2CD0F" w14:textId="532E014D" w:rsidR="00F2068A" w:rsidRDefault="00F2068A" w:rsidP="00F2068A">
            <w:pPr>
              <w:pStyle w:val="TableParagraph"/>
              <w:spacing w:line="480" w:lineRule="auto"/>
              <w:ind w:left="384" w:right="299" w:hanging="51"/>
              <w:jc w:val="center"/>
              <w:rPr>
                <w:sz w:val="16"/>
              </w:rPr>
            </w:pPr>
          </w:p>
        </w:tc>
        <w:tc>
          <w:tcPr>
            <w:tcW w:w="2520" w:type="dxa"/>
            <w:tcBorders>
              <w:bottom w:val="nil"/>
            </w:tcBorders>
          </w:tcPr>
          <w:p w14:paraId="57B179EF" w14:textId="77777777" w:rsidR="00F2068A" w:rsidRDefault="00F2068A" w:rsidP="00D9428B">
            <w:pPr>
              <w:pStyle w:val="TableParagraph"/>
              <w:numPr>
                <w:ilvl w:val="0"/>
                <w:numId w:val="20"/>
              </w:numPr>
              <w:tabs>
                <w:tab w:val="left" w:pos="325"/>
                <w:tab w:val="left" w:pos="1979"/>
              </w:tabs>
              <w:spacing w:before="119" w:line="237" w:lineRule="auto"/>
              <w:ind w:right="93"/>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servicio</w:t>
            </w:r>
            <w:r>
              <w:rPr>
                <w:spacing w:val="1"/>
                <w:sz w:val="16"/>
              </w:rPr>
              <w:t xml:space="preserve"> </w:t>
            </w:r>
            <w:r>
              <w:rPr>
                <w:sz w:val="16"/>
              </w:rPr>
              <w:t>de</w:t>
            </w:r>
            <w:r>
              <w:rPr>
                <w:spacing w:val="-42"/>
                <w:sz w:val="16"/>
              </w:rPr>
              <w:t xml:space="preserve"> </w:t>
            </w:r>
            <w:r>
              <w:rPr>
                <w:sz w:val="16"/>
              </w:rPr>
              <w:t>auditorías</w:t>
            </w:r>
            <w:r>
              <w:rPr>
                <w:spacing w:val="1"/>
                <w:sz w:val="16"/>
              </w:rPr>
              <w:t xml:space="preserve"> </w:t>
            </w:r>
            <w:r>
              <w:rPr>
                <w:sz w:val="16"/>
              </w:rPr>
              <w:t>independientes</w:t>
            </w:r>
            <w:r>
              <w:rPr>
                <w:spacing w:val="-42"/>
                <w:sz w:val="16"/>
              </w:rPr>
              <w:t xml:space="preserve"> </w:t>
            </w:r>
            <w:r>
              <w:rPr>
                <w:sz w:val="16"/>
              </w:rPr>
              <w:t>contratado</w:t>
            </w:r>
            <w:r>
              <w:rPr>
                <w:sz w:val="16"/>
              </w:rPr>
              <w:tab/>
            </w:r>
            <w:r>
              <w:rPr>
                <w:spacing w:val="-1"/>
                <w:sz w:val="16"/>
              </w:rPr>
              <w:t>posea</w:t>
            </w:r>
            <w:r>
              <w:rPr>
                <w:spacing w:val="-43"/>
                <w:sz w:val="16"/>
              </w:rPr>
              <w:t xml:space="preserve"> </w:t>
            </w:r>
            <w:r>
              <w:rPr>
                <w:sz w:val="16"/>
              </w:rPr>
              <w:t>competencia</w:t>
            </w:r>
            <w:r>
              <w:rPr>
                <w:spacing w:val="-1"/>
                <w:sz w:val="16"/>
              </w:rPr>
              <w:t xml:space="preserve"> </w:t>
            </w:r>
            <w:r>
              <w:rPr>
                <w:sz w:val="16"/>
              </w:rPr>
              <w:t>en:</w:t>
            </w:r>
          </w:p>
          <w:p w14:paraId="4E9FBC96" w14:textId="77777777" w:rsidR="00F2068A" w:rsidRDefault="00F2068A" w:rsidP="00F2068A">
            <w:pPr>
              <w:pStyle w:val="TableParagraph"/>
              <w:spacing w:before="1"/>
              <w:rPr>
                <w:sz w:val="21"/>
              </w:rPr>
            </w:pPr>
          </w:p>
          <w:p w14:paraId="61129C82" w14:textId="77777777" w:rsidR="00F2068A" w:rsidRDefault="00F2068A" w:rsidP="00D9428B">
            <w:pPr>
              <w:pStyle w:val="TableParagraph"/>
              <w:numPr>
                <w:ilvl w:val="1"/>
                <w:numId w:val="20"/>
              </w:numPr>
              <w:tabs>
                <w:tab w:val="left" w:pos="721"/>
                <w:tab w:val="left" w:pos="1826"/>
              </w:tabs>
              <w:spacing w:line="158" w:lineRule="exact"/>
              <w:ind w:hanging="253"/>
              <w:rPr>
                <w:sz w:val="16"/>
              </w:rPr>
            </w:pPr>
            <w:r>
              <w:rPr>
                <w:sz w:val="16"/>
              </w:rPr>
              <w:t>Áreas</w:t>
            </w:r>
            <w:r>
              <w:rPr>
                <w:sz w:val="16"/>
              </w:rPr>
              <w:tab/>
              <w:t>técnicas</w:t>
            </w:r>
          </w:p>
        </w:tc>
        <w:tc>
          <w:tcPr>
            <w:tcW w:w="1714" w:type="dxa"/>
            <w:vMerge w:val="restart"/>
          </w:tcPr>
          <w:p w14:paraId="6869F004" w14:textId="77777777" w:rsidR="00F2068A" w:rsidRDefault="00F2068A" w:rsidP="00F2068A">
            <w:pPr>
              <w:suppressAutoHyphens/>
              <w:rPr>
                <w:rFonts w:ascii="Arial" w:hAnsi="Arial" w:cs="Arial"/>
                <w:lang w:val="es-ES_tradnl"/>
              </w:rPr>
            </w:pPr>
          </w:p>
          <w:p w14:paraId="4329C04A"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345629882"/>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33C2B3DF"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870288122"/>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4F7B3572"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625045013"/>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1E371831" w14:textId="027DACEF" w:rsidR="00F2068A" w:rsidRDefault="00F2068A" w:rsidP="00F2068A">
            <w:pPr>
              <w:pStyle w:val="TableParagraph"/>
              <w:spacing w:before="1"/>
              <w:ind w:left="384"/>
              <w:rPr>
                <w:sz w:val="16"/>
              </w:rPr>
            </w:pPr>
          </w:p>
        </w:tc>
        <w:tc>
          <w:tcPr>
            <w:tcW w:w="1834" w:type="dxa"/>
            <w:vMerge w:val="restart"/>
          </w:tcPr>
          <w:p w14:paraId="42A7CAEB" w14:textId="77777777" w:rsidR="00F2068A" w:rsidRDefault="00F2068A" w:rsidP="00F2068A">
            <w:pPr>
              <w:pStyle w:val="TableParagraph"/>
              <w:rPr>
                <w:rFonts w:ascii="Times New Roman"/>
                <w:sz w:val="14"/>
              </w:rPr>
            </w:pPr>
          </w:p>
        </w:tc>
      </w:tr>
      <w:tr w:rsidR="000331C3" w14:paraId="18030B75" w14:textId="77777777" w:rsidTr="00E821E3">
        <w:trPr>
          <w:trHeight w:val="177"/>
        </w:trPr>
        <w:tc>
          <w:tcPr>
            <w:tcW w:w="1200" w:type="dxa"/>
            <w:tcBorders>
              <w:top w:val="nil"/>
              <w:bottom w:val="nil"/>
            </w:tcBorders>
          </w:tcPr>
          <w:p w14:paraId="0BBF7B79" w14:textId="77777777" w:rsidR="000331C3" w:rsidRDefault="000331C3" w:rsidP="00943DCA">
            <w:pPr>
              <w:pStyle w:val="TableParagraph"/>
              <w:spacing w:line="157" w:lineRule="exact"/>
              <w:ind w:left="95" w:right="83"/>
              <w:jc w:val="center"/>
              <w:rPr>
                <w:sz w:val="16"/>
              </w:rPr>
            </w:pPr>
            <w:r>
              <w:rPr>
                <w:sz w:val="16"/>
              </w:rPr>
              <w:t>Apéndice 4</w:t>
            </w:r>
          </w:p>
        </w:tc>
        <w:tc>
          <w:tcPr>
            <w:tcW w:w="2878" w:type="dxa"/>
            <w:tcBorders>
              <w:top w:val="nil"/>
              <w:bottom w:val="nil"/>
            </w:tcBorders>
          </w:tcPr>
          <w:p w14:paraId="4BF078AB" w14:textId="77777777" w:rsidR="000331C3" w:rsidRDefault="000331C3" w:rsidP="00943DCA">
            <w:pPr>
              <w:pStyle w:val="TableParagraph"/>
              <w:rPr>
                <w:rFonts w:ascii="Times New Roman"/>
                <w:sz w:val="10"/>
              </w:rPr>
            </w:pPr>
          </w:p>
        </w:tc>
        <w:tc>
          <w:tcPr>
            <w:tcW w:w="900" w:type="dxa"/>
            <w:vMerge/>
          </w:tcPr>
          <w:p w14:paraId="63521C4C" w14:textId="77777777" w:rsidR="000331C3" w:rsidRDefault="000331C3" w:rsidP="00943DCA">
            <w:pPr>
              <w:pStyle w:val="TableParagraph"/>
              <w:rPr>
                <w:rFonts w:ascii="Times New Roman"/>
                <w:sz w:val="10"/>
              </w:rPr>
            </w:pPr>
          </w:p>
        </w:tc>
        <w:tc>
          <w:tcPr>
            <w:tcW w:w="2520" w:type="dxa"/>
            <w:tcBorders>
              <w:top w:val="nil"/>
              <w:bottom w:val="nil"/>
            </w:tcBorders>
          </w:tcPr>
          <w:p w14:paraId="60148A31" w14:textId="77777777" w:rsidR="000331C3" w:rsidRDefault="000331C3" w:rsidP="00943DCA">
            <w:pPr>
              <w:pStyle w:val="TableParagraph"/>
              <w:spacing w:line="157" w:lineRule="exact"/>
              <w:ind w:left="720"/>
              <w:rPr>
                <w:sz w:val="16"/>
              </w:rPr>
            </w:pPr>
            <w:r>
              <w:rPr>
                <w:sz w:val="16"/>
              </w:rPr>
              <w:t>aeronáuticas</w:t>
            </w:r>
          </w:p>
        </w:tc>
        <w:tc>
          <w:tcPr>
            <w:tcW w:w="1714" w:type="dxa"/>
            <w:vMerge/>
          </w:tcPr>
          <w:p w14:paraId="0F0659F0" w14:textId="77777777" w:rsidR="000331C3" w:rsidRDefault="000331C3" w:rsidP="00943DCA">
            <w:pPr>
              <w:pStyle w:val="TableParagraph"/>
              <w:rPr>
                <w:rFonts w:ascii="Times New Roman"/>
                <w:sz w:val="10"/>
              </w:rPr>
            </w:pPr>
          </w:p>
        </w:tc>
        <w:tc>
          <w:tcPr>
            <w:tcW w:w="1834" w:type="dxa"/>
            <w:vMerge/>
            <w:tcBorders>
              <w:top w:val="nil"/>
            </w:tcBorders>
          </w:tcPr>
          <w:p w14:paraId="01B50164" w14:textId="77777777" w:rsidR="000331C3" w:rsidRDefault="000331C3" w:rsidP="00943DCA">
            <w:pPr>
              <w:rPr>
                <w:sz w:val="2"/>
                <w:szCs w:val="2"/>
              </w:rPr>
            </w:pPr>
          </w:p>
        </w:tc>
      </w:tr>
      <w:tr w:rsidR="000331C3" w14:paraId="63BBE909" w14:textId="77777777" w:rsidTr="00E821E3">
        <w:trPr>
          <w:trHeight w:val="352"/>
        </w:trPr>
        <w:tc>
          <w:tcPr>
            <w:tcW w:w="1200" w:type="dxa"/>
            <w:tcBorders>
              <w:top w:val="nil"/>
              <w:bottom w:val="nil"/>
            </w:tcBorders>
          </w:tcPr>
          <w:p w14:paraId="47DB4ED6" w14:textId="77777777" w:rsidR="000331C3" w:rsidRDefault="000331C3" w:rsidP="00943DCA">
            <w:pPr>
              <w:pStyle w:val="TableParagraph"/>
              <w:spacing w:before="8"/>
              <w:rPr>
                <w:sz w:val="14"/>
              </w:rPr>
            </w:pPr>
          </w:p>
          <w:p w14:paraId="436C5596" w14:textId="77777777" w:rsidR="000331C3" w:rsidRDefault="000331C3" w:rsidP="00943DCA">
            <w:pPr>
              <w:pStyle w:val="TableParagraph"/>
              <w:spacing w:line="163" w:lineRule="exact"/>
              <w:ind w:left="94" w:right="84"/>
              <w:jc w:val="center"/>
              <w:rPr>
                <w:sz w:val="16"/>
              </w:rPr>
            </w:pPr>
            <w:r>
              <w:rPr>
                <w:sz w:val="16"/>
              </w:rPr>
              <w:t>Cap. C</w:t>
            </w:r>
          </w:p>
        </w:tc>
        <w:tc>
          <w:tcPr>
            <w:tcW w:w="2878" w:type="dxa"/>
            <w:tcBorders>
              <w:top w:val="nil"/>
              <w:bottom w:val="nil"/>
            </w:tcBorders>
          </w:tcPr>
          <w:p w14:paraId="2E1C4046" w14:textId="77777777" w:rsidR="000331C3" w:rsidRDefault="000331C3" w:rsidP="00943DCA">
            <w:pPr>
              <w:pStyle w:val="TableParagraph"/>
              <w:rPr>
                <w:rFonts w:ascii="Times New Roman"/>
                <w:sz w:val="14"/>
              </w:rPr>
            </w:pPr>
          </w:p>
        </w:tc>
        <w:tc>
          <w:tcPr>
            <w:tcW w:w="900" w:type="dxa"/>
            <w:vMerge/>
            <w:tcBorders>
              <w:bottom w:val="nil"/>
            </w:tcBorders>
          </w:tcPr>
          <w:p w14:paraId="0CDA7CAC" w14:textId="77777777" w:rsidR="000331C3" w:rsidRDefault="000331C3" w:rsidP="00943DCA">
            <w:pPr>
              <w:pStyle w:val="TableParagraph"/>
              <w:rPr>
                <w:rFonts w:ascii="Times New Roman"/>
                <w:sz w:val="14"/>
              </w:rPr>
            </w:pPr>
          </w:p>
        </w:tc>
        <w:tc>
          <w:tcPr>
            <w:tcW w:w="2520" w:type="dxa"/>
            <w:tcBorders>
              <w:top w:val="nil"/>
              <w:bottom w:val="nil"/>
            </w:tcBorders>
          </w:tcPr>
          <w:p w14:paraId="34ED91A6" w14:textId="77777777" w:rsidR="000331C3" w:rsidRDefault="000331C3" w:rsidP="00943DCA">
            <w:pPr>
              <w:pStyle w:val="TableParagraph"/>
              <w:spacing w:line="176" w:lineRule="exact"/>
              <w:ind w:left="720"/>
              <w:rPr>
                <w:sz w:val="16"/>
              </w:rPr>
            </w:pPr>
            <w:r>
              <w:rPr>
                <w:sz w:val="16"/>
              </w:rPr>
              <w:t>apropiadas;</w:t>
            </w:r>
            <w:r>
              <w:rPr>
                <w:spacing w:val="-1"/>
                <w:sz w:val="16"/>
              </w:rPr>
              <w:t xml:space="preserve"> </w:t>
            </w:r>
            <w:r>
              <w:rPr>
                <w:sz w:val="16"/>
              </w:rPr>
              <w:t>y</w:t>
            </w:r>
          </w:p>
        </w:tc>
        <w:tc>
          <w:tcPr>
            <w:tcW w:w="1714" w:type="dxa"/>
            <w:vMerge/>
          </w:tcPr>
          <w:p w14:paraId="18F96BDE" w14:textId="77777777" w:rsidR="000331C3" w:rsidRDefault="000331C3" w:rsidP="00943DCA">
            <w:pPr>
              <w:pStyle w:val="TableParagraph"/>
              <w:rPr>
                <w:rFonts w:ascii="Times New Roman"/>
                <w:sz w:val="14"/>
              </w:rPr>
            </w:pPr>
          </w:p>
        </w:tc>
        <w:tc>
          <w:tcPr>
            <w:tcW w:w="1834" w:type="dxa"/>
            <w:vMerge/>
            <w:tcBorders>
              <w:top w:val="nil"/>
            </w:tcBorders>
          </w:tcPr>
          <w:p w14:paraId="33ABDFF7" w14:textId="77777777" w:rsidR="000331C3" w:rsidRDefault="000331C3" w:rsidP="00943DCA">
            <w:pPr>
              <w:rPr>
                <w:sz w:val="2"/>
                <w:szCs w:val="2"/>
              </w:rPr>
            </w:pPr>
          </w:p>
        </w:tc>
      </w:tr>
      <w:tr w:rsidR="000331C3" w14:paraId="4124B5C9" w14:textId="77777777" w:rsidTr="00FB7377">
        <w:trPr>
          <w:trHeight w:val="175"/>
        </w:trPr>
        <w:tc>
          <w:tcPr>
            <w:tcW w:w="1200" w:type="dxa"/>
            <w:tcBorders>
              <w:top w:val="nil"/>
              <w:bottom w:val="nil"/>
            </w:tcBorders>
          </w:tcPr>
          <w:p w14:paraId="3AE7E419" w14:textId="77777777" w:rsidR="000331C3" w:rsidRDefault="000331C3" w:rsidP="00943DCA">
            <w:pPr>
              <w:pStyle w:val="TableParagraph"/>
              <w:rPr>
                <w:rFonts w:ascii="Times New Roman"/>
                <w:sz w:val="10"/>
              </w:rPr>
            </w:pPr>
          </w:p>
        </w:tc>
        <w:tc>
          <w:tcPr>
            <w:tcW w:w="2878" w:type="dxa"/>
            <w:tcBorders>
              <w:top w:val="nil"/>
              <w:bottom w:val="nil"/>
            </w:tcBorders>
          </w:tcPr>
          <w:p w14:paraId="6D266726" w14:textId="77777777" w:rsidR="000331C3" w:rsidRDefault="000331C3" w:rsidP="00943DCA">
            <w:pPr>
              <w:pStyle w:val="TableParagraph"/>
              <w:rPr>
                <w:rFonts w:ascii="Times New Roman"/>
                <w:sz w:val="10"/>
              </w:rPr>
            </w:pPr>
          </w:p>
        </w:tc>
        <w:tc>
          <w:tcPr>
            <w:tcW w:w="900" w:type="dxa"/>
            <w:tcBorders>
              <w:top w:val="nil"/>
              <w:bottom w:val="nil"/>
            </w:tcBorders>
          </w:tcPr>
          <w:p w14:paraId="7550155D" w14:textId="77777777" w:rsidR="000331C3" w:rsidRDefault="000331C3" w:rsidP="00943DCA">
            <w:pPr>
              <w:pStyle w:val="TableParagraph"/>
              <w:rPr>
                <w:rFonts w:ascii="Times New Roman"/>
                <w:sz w:val="10"/>
              </w:rPr>
            </w:pPr>
          </w:p>
        </w:tc>
        <w:tc>
          <w:tcPr>
            <w:tcW w:w="2520" w:type="dxa"/>
            <w:tcBorders>
              <w:top w:val="nil"/>
              <w:bottom w:val="nil"/>
            </w:tcBorders>
          </w:tcPr>
          <w:p w14:paraId="1C5074AB" w14:textId="77777777" w:rsidR="000331C3" w:rsidRDefault="000331C3" w:rsidP="00943DCA">
            <w:pPr>
              <w:pStyle w:val="TableParagraph"/>
              <w:tabs>
                <w:tab w:val="left" w:pos="1765"/>
              </w:tabs>
              <w:spacing w:line="156" w:lineRule="exact"/>
              <w:ind w:right="95"/>
              <w:jc w:val="right"/>
              <w:rPr>
                <w:sz w:val="16"/>
              </w:rPr>
            </w:pPr>
            <w:r>
              <w:rPr>
                <w:sz w:val="16"/>
              </w:rPr>
              <w:t>2.</w:t>
            </w:r>
            <w:r>
              <w:rPr>
                <w:spacing w:val="71"/>
                <w:sz w:val="16"/>
              </w:rPr>
              <w:t xml:space="preserve"> </w:t>
            </w:r>
            <w:r>
              <w:rPr>
                <w:sz w:val="16"/>
              </w:rPr>
              <w:t>experiencia</w:t>
            </w:r>
            <w:r>
              <w:rPr>
                <w:sz w:val="16"/>
              </w:rPr>
              <w:tab/>
              <w:t>en</w:t>
            </w:r>
          </w:p>
        </w:tc>
        <w:tc>
          <w:tcPr>
            <w:tcW w:w="1714" w:type="dxa"/>
            <w:vMerge/>
          </w:tcPr>
          <w:p w14:paraId="55987C8B" w14:textId="77777777" w:rsidR="000331C3" w:rsidRDefault="000331C3" w:rsidP="00943DCA">
            <w:pPr>
              <w:pStyle w:val="TableParagraph"/>
              <w:rPr>
                <w:rFonts w:ascii="Times New Roman"/>
                <w:sz w:val="10"/>
              </w:rPr>
            </w:pPr>
          </w:p>
        </w:tc>
        <w:tc>
          <w:tcPr>
            <w:tcW w:w="1834" w:type="dxa"/>
            <w:vMerge/>
            <w:tcBorders>
              <w:top w:val="nil"/>
            </w:tcBorders>
          </w:tcPr>
          <w:p w14:paraId="55EEB1B8" w14:textId="77777777" w:rsidR="000331C3" w:rsidRDefault="000331C3" w:rsidP="00943DCA">
            <w:pPr>
              <w:rPr>
                <w:sz w:val="2"/>
                <w:szCs w:val="2"/>
              </w:rPr>
            </w:pPr>
          </w:p>
        </w:tc>
      </w:tr>
      <w:tr w:rsidR="000331C3" w14:paraId="269149C3" w14:textId="77777777" w:rsidTr="00FB7377">
        <w:trPr>
          <w:trHeight w:val="239"/>
        </w:trPr>
        <w:tc>
          <w:tcPr>
            <w:tcW w:w="1200" w:type="dxa"/>
            <w:tcBorders>
              <w:top w:val="nil"/>
            </w:tcBorders>
          </w:tcPr>
          <w:p w14:paraId="385EC6F9" w14:textId="77777777" w:rsidR="000331C3" w:rsidRDefault="000331C3" w:rsidP="00943DCA">
            <w:pPr>
              <w:pStyle w:val="TableParagraph"/>
              <w:rPr>
                <w:rFonts w:ascii="Times New Roman"/>
                <w:sz w:val="14"/>
              </w:rPr>
            </w:pPr>
          </w:p>
        </w:tc>
        <w:tc>
          <w:tcPr>
            <w:tcW w:w="2878" w:type="dxa"/>
            <w:tcBorders>
              <w:top w:val="nil"/>
            </w:tcBorders>
          </w:tcPr>
          <w:p w14:paraId="270407F7" w14:textId="77777777" w:rsidR="000331C3" w:rsidRDefault="000331C3" w:rsidP="00943DCA">
            <w:pPr>
              <w:pStyle w:val="TableParagraph"/>
              <w:rPr>
                <w:rFonts w:ascii="Times New Roman"/>
                <w:sz w:val="14"/>
              </w:rPr>
            </w:pPr>
          </w:p>
        </w:tc>
        <w:tc>
          <w:tcPr>
            <w:tcW w:w="900" w:type="dxa"/>
            <w:tcBorders>
              <w:top w:val="nil"/>
            </w:tcBorders>
          </w:tcPr>
          <w:p w14:paraId="60B24979" w14:textId="77777777" w:rsidR="000331C3" w:rsidRDefault="000331C3" w:rsidP="00943DCA">
            <w:pPr>
              <w:pStyle w:val="TableParagraph"/>
              <w:rPr>
                <w:rFonts w:ascii="Times New Roman"/>
                <w:sz w:val="14"/>
              </w:rPr>
            </w:pPr>
          </w:p>
        </w:tc>
        <w:tc>
          <w:tcPr>
            <w:tcW w:w="2520" w:type="dxa"/>
            <w:tcBorders>
              <w:top w:val="nil"/>
            </w:tcBorders>
          </w:tcPr>
          <w:p w14:paraId="32B99062" w14:textId="77777777" w:rsidR="000331C3" w:rsidRDefault="000331C3" w:rsidP="00943DCA">
            <w:pPr>
              <w:pStyle w:val="TableParagraph"/>
              <w:spacing w:line="177" w:lineRule="exact"/>
              <w:ind w:left="720"/>
              <w:rPr>
                <w:sz w:val="16"/>
              </w:rPr>
            </w:pPr>
            <w:r>
              <w:rPr>
                <w:sz w:val="16"/>
              </w:rPr>
              <w:t>auditorías de</w:t>
            </w:r>
            <w:r>
              <w:rPr>
                <w:spacing w:val="-3"/>
                <w:sz w:val="16"/>
              </w:rPr>
              <w:t xml:space="preserve"> </w:t>
            </w:r>
            <w:r>
              <w:rPr>
                <w:sz w:val="16"/>
              </w:rPr>
              <w:t>calidad.</w:t>
            </w:r>
          </w:p>
        </w:tc>
        <w:tc>
          <w:tcPr>
            <w:tcW w:w="1714" w:type="dxa"/>
            <w:vMerge/>
          </w:tcPr>
          <w:p w14:paraId="13E4C8E2" w14:textId="77777777" w:rsidR="000331C3" w:rsidRDefault="000331C3" w:rsidP="00943DCA">
            <w:pPr>
              <w:pStyle w:val="TableParagraph"/>
              <w:rPr>
                <w:rFonts w:ascii="Times New Roman"/>
                <w:sz w:val="14"/>
              </w:rPr>
            </w:pPr>
          </w:p>
        </w:tc>
        <w:tc>
          <w:tcPr>
            <w:tcW w:w="1834" w:type="dxa"/>
            <w:vMerge/>
            <w:tcBorders>
              <w:top w:val="nil"/>
            </w:tcBorders>
          </w:tcPr>
          <w:p w14:paraId="4AFB524E" w14:textId="77777777" w:rsidR="000331C3" w:rsidRDefault="000331C3" w:rsidP="00943DCA">
            <w:pPr>
              <w:rPr>
                <w:sz w:val="2"/>
                <w:szCs w:val="2"/>
              </w:rPr>
            </w:pPr>
          </w:p>
        </w:tc>
      </w:tr>
    </w:tbl>
    <w:p w14:paraId="76E6C0C3" w14:textId="77777777" w:rsidR="000331C3" w:rsidRDefault="000331C3">
      <w:pPr>
        <w:rPr>
          <w:rFonts w:ascii="Arial" w:hAnsi="Arial" w:cs="Arial"/>
          <w:b/>
          <w:bCs/>
          <w:lang w:val="es-ES_tradnl"/>
        </w:rPr>
      </w:pPr>
    </w:p>
    <w:tbl>
      <w:tblPr>
        <w:tblStyle w:val="TableNormal"/>
        <w:tblW w:w="11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878"/>
        <w:gridCol w:w="900"/>
        <w:gridCol w:w="2520"/>
        <w:gridCol w:w="1714"/>
        <w:gridCol w:w="1834"/>
      </w:tblGrid>
      <w:tr w:rsidR="000331C3" w14:paraId="0ADA8398" w14:textId="77777777" w:rsidTr="000331C3">
        <w:trPr>
          <w:trHeight w:val="482"/>
          <w:jc w:val="center"/>
        </w:trPr>
        <w:tc>
          <w:tcPr>
            <w:tcW w:w="1200" w:type="dxa"/>
            <w:shd w:val="clear" w:color="auto" w:fill="D9D9D9"/>
          </w:tcPr>
          <w:p w14:paraId="20268608" w14:textId="77777777" w:rsidR="000331C3" w:rsidRDefault="000331C3" w:rsidP="00943DCA">
            <w:pPr>
              <w:pStyle w:val="TableParagraph"/>
              <w:spacing w:before="4"/>
              <w:rPr>
                <w:sz w:val="16"/>
              </w:rPr>
            </w:pPr>
          </w:p>
          <w:p w14:paraId="00F0B6A1" w14:textId="77777777" w:rsidR="000331C3" w:rsidRDefault="000331C3" w:rsidP="00943DCA">
            <w:pPr>
              <w:pStyle w:val="TableParagraph"/>
              <w:ind w:left="388"/>
              <w:rPr>
                <w:rFonts w:ascii="Arial"/>
                <w:b/>
                <w:sz w:val="14"/>
              </w:rPr>
            </w:pPr>
            <w:r>
              <w:rPr>
                <w:rFonts w:ascii="Arial"/>
                <w:b/>
                <w:sz w:val="14"/>
              </w:rPr>
              <w:t>9.</w:t>
            </w:r>
            <w:r>
              <w:rPr>
                <w:rFonts w:ascii="Arial"/>
                <w:b/>
                <w:spacing w:val="-3"/>
                <w:sz w:val="14"/>
              </w:rPr>
              <w:t xml:space="preserve"> </w:t>
            </w:r>
            <w:r>
              <w:rPr>
                <w:rFonts w:ascii="Arial"/>
                <w:b/>
                <w:sz w:val="14"/>
              </w:rPr>
              <w:t>Ref.</w:t>
            </w:r>
          </w:p>
        </w:tc>
        <w:tc>
          <w:tcPr>
            <w:tcW w:w="2878" w:type="dxa"/>
            <w:shd w:val="clear" w:color="auto" w:fill="D9D9D9"/>
          </w:tcPr>
          <w:p w14:paraId="2D9AEA2C" w14:textId="77777777" w:rsidR="000331C3" w:rsidRDefault="000331C3" w:rsidP="00943DCA">
            <w:pPr>
              <w:pStyle w:val="TableParagraph"/>
              <w:spacing w:before="7"/>
              <w:rPr>
                <w:sz w:val="13"/>
              </w:rPr>
            </w:pPr>
          </w:p>
          <w:p w14:paraId="2B166FDB" w14:textId="77777777" w:rsidR="000331C3" w:rsidRDefault="000331C3" w:rsidP="00943DCA">
            <w:pPr>
              <w:pStyle w:val="TableParagraph"/>
              <w:ind w:left="580"/>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shd w:val="clear" w:color="auto" w:fill="D9D9D9"/>
          </w:tcPr>
          <w:p w14:paraId="16CDE9AF" w14:textId="77777777" w:rsidR="000331C3" w:rsidRDefault="000331C3" w:rsidP="00943DCA">
            <w:pPr>
              <w:pStyle w:val="TableParagraph"/>
              <w:spacing w:line="157" w:lineRule="exact"/>
              <w:ind w:left="102" w:right="105"/>
              <w:jc w:val="center"/>
              <w:rPr>
                <w:rFonts w:ascii="Arial"/>
                <w:b/>
                <w:sz w:val="14"/>
              </w:rPr>
            </w:pPr>
            <w:r>
              <w:rPr>
                <w:rFonts w:ascii="Arial"/>
                <w:b/>
                <w:sz w:val="14"/>
              </w:rPr>
              <w:t>11.</w:t>
            </w:r>
          </w:p>
          <w:p w14:paraId="748A947B" w14:textId="77777777" w:rsidR="000331C3" w:rsidRDefault="000331C3" w:rsidP="00943DCA">
            <w:pPr>
              <w:pStyle w:val="TableParagraph"/>
              <w:ind w:left="97" w:right="105"/>
              <w:jc w:val="center"/>
              <w:rPr>
                <w:rFonts w:ascii="Arial" w:hAnsi="Arial"/>
                <w:b/>
                <w:sz w:val="14"/>
              </w:rPr>
            </w:pPr>
            <w:r>
              <w:rPr>
                <w:rFonts w:ascii="Arial" w:hAnsi="Arial"/>
                <w:b/>
                <w:sz w:val="14"/>
              </w:rPr>
              <w:t>Situación</w:t>
            </w:r>
          </w:p>
        </w:tc>
        <w:tc>
          <w:tcPr>
            <w:tcW w:w="2520" w:type="dxa"/>
            <w:shd w:val="clear" w:color="auto" w:fill="D9D9D9"/>
          </w:tcPr>
          <w:p w14:paraId="036F3A32" w14:textId="77777777" w:rsidR="000331C3" w:rsidRDefault="000331C3" w:rsidP="00943DCA">
            <w:pPr>
              <w:pStyle w:val="TableParagraph"/>
              <w:spacing w:line="157" w:lineRule="exact"/>
              <w:ind w:left="136" w:right="130"/>
              <w:jc w:val="center"/>
              <w:rPr>
                <w:rFonts w:ascii="Arial"/>
                <w:b/>
                <w:sz w:val="14"/>
              </w:rPr>
            </w:pPr>
            <w:r>
              <w:rPr>
                <w:rFonts w:ascii="Arial"/>
                <w:b/>
                <w:sz w:val="14"/>
              </w:rPr>
              <w:t>12.</w:t>
            </w:r>
          </w:p>
          <w:p w14:paraId="5D1843A3" w14:textId="77777777" w:rsidR="000331C3" w:rsidRDefault="000331C3" w:rsidP="00943DCA">
            <w:pPr>
              <w:pStyle w:val="TableParagraph"/>
              <w:spacing w:line="160" w:lineRule="atLeast"/>
              <w:ind w:left="142" w:right="130"/>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5"/>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4"/>
                <w:sz w:val="14"/>
              </w:rPr>
              <w:t xml:space="preserve"> </w:t>
            </w:r>
            <w:r>
              <w:rPr>
                <w:rFonts w:ascii="Arial" w:hAnsi="Arial"/>
                <w:b/>
                <w:sz w:val="14"/>
              </w:rPr>
              <w:t>de</w:t>
            </w:r>
            <w:r>
              <w:rPr>
                <w:rFonts w:ascii="Arial" w:hAnsi="Arial"/>
                <w:b/>
                <w:spacing w:val="-36"/>
                <w:sz w:val="14"/>
              </w:rPr>
              <w:t xml:space="preserve"> </w:t>
            </w:r>
            <w:r>
              <w:rPr>
                <w:rFonts w:ascii="Arial" w:hAnsi="Arial"/>
                <w:b/>
                <w:sz w:val="14"/>
              </w:rPr>
              <w:t>la</w:t>
            </w:r>
            <w:r>
              <w:rPr>
                <w:rFonts w:ascii="Arial" w:hAnsi="Arial"/>
                <w:b/>
                <w:spacing w:val="-3"/>
                <w:sz w:val="14"/>
              </w:rPr>
              <w:t xml:space="preserve"> </w:t>
            </w:r>
            <w:r>
              <w:rPr>
                <w:rFonts w:ascii="Arial" w:hAnsi="Arial"/>
                <w:b/>
                <w:sz w:val="14"/>
              </w:rPr>
              <w:t>pregunta del</w:t>
            </w:r>
            <w:r>
              <w:rPr>
                <w:rFonts w:ascii="Arial" w:hAnsi="Arial"/>
                <w:b/>
                <w:spacing w:val="-1"/>
                <w:sz w:val="14"/>
              </w:rPr>
              <w:t xml:space="preserve"> </w:t>
            </w:r>
            <w:r>
              <w:rPr>
                <w:rFonts w:ascii="Arial" w:hAnsi="Arial"/>
                <w:b/>
                <w:sz w:val="14"/>
              </w:rPr>
              <w:t>requisito</w:t>
            </w:r>
          </w:p>
        </w:tc>
        <w:tc>
          <w:tcPr>
            <w:tcW w:w="1714" w:type="dxa"/>
            <w:shd w:val="clear" w:color="auto" w:fill="D9D9D9"/>
          </w:tcPr>
          <w:p w14:paraId="06E7BC41" w14:textId="77777777" w:rsidR="000331C3" w:rsidRDefault="000331C3" w:rsidP="00943DCA">
            <w:pPr>
              <w:pStyle w:val="TableParagraph"/>
              <w:spacing w:before="77"/>
              <w:ind w:left="449" w:right="442"/>
              <w:jc w:val="center"/>
              <w:rPr>
                <w:rFonts w:ascii="Arial"/>
                <w:b/>
                <w:sz w:val="14"/>
              </w:rPr>
            </w:pPr>
            <w:r>
              <w:rPr>
                <w:rFonts w:ascii="Arial"/>
                <w:b/>
                <w:sz w:val="14"/>
              </w:rPr>
              <w:t>13.</w:t>
            </w:r>
          </w:p>
          <w:p w14:paraId="032DBCA5" w14:textId="77777777" w:rsidR="000331C3" w:rsidRDefault="000331C3" w:rsidP="00943DCA">
            <w:pPr>
              <w:pStyle w:val="TableParagraph"/>
              <w:ind w:left="449" w:right="441"/>
              <w:jc w:val="center"/>
              <w:rPr>
                <w:rFonts w:ascii="Arial" w:hAnsi="Arial"/>
                <w:b/>
                <w:sz w:val="14"/>
              </w:rPr>
            </w:pPr>
            <w:r>
              <w:rPr>
                <w:rFonts w:ascii="Arial" w:hAnsi="Arial"/>
                <w:b/>
                <w:sz w:val="14"/>
              </w:rPr>
              <w:t>Aplicación</w:t>
            </w:r>
          </w:p>
        </w:tc>
        <w:tc>
          <w:tcPr>
            <w:tcW w:w="1834" w:type="dxa"/>
            <w:shd w:val="clear" w:color="auto" w:fill="D9D9D9"/>
          </w:tcPr>
          <w:p w14:paraId="0CAAADCF" w14:textId="77777777" w:rsidR="000331C3" w:rsidRDefault="000331C3" w:rsidP="00943DCA">
            <w:pPr>
              <w:pStyle w:val="TableParagraph"/>
              <w:spacing w:before="77"/>
              <w:ind w:left="536" w:right="222"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F2068A" w14:paraId="4ADF5FEB" w14:textId="77777777" w:rsidTr="00931A40">
        <w:trPr>
          <w:trHeight w:val="1909"/>
          <w:jc w:val="center"/>
        </w:trPr>
        <w:tc>
          <w:tcPr>
            <w:tcW w:w="1200" w:type="dxa"/>
            <w:tcBorders>
              <w:bottom w:val="nil"/>
            </w:tcBorders>
          </w:tcPr>
          <w:p w14:paraId="7BF71AD3" w14:textId="77777777" w:rsidR="00F2068A" w:rsidRDefault="00F2068A" w:rsidP="00F2068A">
            <w:pPr>
              <w:pStyle w:val="TableParagraph"/>
              <w:spacing w:before="58" w:line="183" w:lineRule="exact"/>
              <w:ind w:left="94" w:right="84"/>
              <w:jc w:val="center"/>
              <w:rPr>
                <w:sz w:val="16"/>
              </w:rPr>
            </w:pPr>
            <w:r>
              <w:rPr>
                <w:sz w:val="16"/>
              </w:rPr>
              <w:t>RAC</w:t>
            </w:r>
          </w:p>
          <w:p w14:paraId="51CCFF93" w14:textId="77777777" w:rsidR="00F2068A" w:rsidRDefault="00F2068A" w:rsidP="00F2068A">
            <w:pPr>
              <w:pStyle w:val="TableParagraph"/>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40758524"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77818EA4" w14:textId="77777777" w:rsidR="00F2068A" w:rsidRDefault="00F2068A" w:rsidP="00F2068A">
            <w:pPr>
              <w:pStyle w:val="TableParagraph"/>
              <w:spacing w:before="59"/>
              <w:ind w:left="199" w:right="170" w:hanging="10"/>
              <w:rPr>
                <w:sz w:val="16"/>
              </w:rPr>
            </w:pPr>
            <w:r>
              <w:rPr>
                <w:spacing w:val="-1"/>
                <w:sz w:val="16"/>
              </w:rPr>
              <w:t xml:space="preserve">147.235 </w:t>
            </w:r>
            <w:r>
              <w:rPr>
                <w:sz w:val="16"/>
              </w:rPr>
              <w:t>(b)</w:t>
            </w:r>
            <w:r>
              <w:rPr>
                <w:spacing w:val="-42"/>
                <w:sz w:val="16"/>
              </w:rPr>
              <w:t xml:space="preserve"> </w:t>
            </w:r>
            <w:r>
              <w:rPr>
                <w:sz w:val="16"/>
              </w:rPr>
              <w:t>Apéndice 4</w:t>
            </w:r>
          </w:p>
          <w:p w14:paraId="404A1E3E" w14:textId="77777777" w:rsidR="00F2068A" w:rsidRDefault="00F2068A" w:rsidP="00F2068A">
            <w:pPr>
              <w:pStyle w:val="TableParagraph"/>
              <w:rPr>
                <w:sz w:val="16"/>
              </w:rPr>
            </w:pPr>
          </w:p>
          <w:p w14:paraId="76770351" w14:textId="77777777" w:rsidR="00F2068A" w:rsidRDefault="00F2068A" w:rsidP="00F2068A">
            <w:pPr>
              <w:pStyle w:val="TableParagraph"/>
              <w:ind w:left="94" w:right="84"/>
              <w:jc w:val="center"/>
              <w:rPr>
                <w:sz w:val="16"/>
              </w:rPr>
            </w:pPr>
            <w:r>
              <w:rPr>
                <w:sz w:val="16"/>
              </w:rPr>
              <w:t>Cap. C</w:t>
            </w:r>
          </w:p>
        </w:tc>
        <w:tc>
          <w:tcPr>
            <w:tcW w:w="2878" w:type="dxa"/>
            <w:tcBorders>
              <w:bottom w:val="nil"/>
            </w:tcBorders>
          </w:tcPr>
          <w:p w14:paraId="4EC72F9D" w14:textId="77777777" w:rsidR="00F2068A" w:rsidRDefault="00F2068A" w:rsidP="00F2068A">
            <w:pPr>
              <w:pStyle w:val="TableParagraph"/>
              <w:tabs>
                <w:tab w:val="left" w:pos="1717"/>
                <w:tab w:val="left" w:pos="2643"/>
              </w:tabs>
              <w:spacing w:before="118"/>
              <w:ind w:left="105" w:right="97"/>
              <w:jc w:val="both"/>
              <w:rPr>
                <w:sz w:val="16"/>
              </w:rPr>
            </w:pPr>
            <w:r>
              <w:rPr>
                <w:sz w:val="16"/>
              </w:rPr>
              <w:t>15-12- ¿Se encuentra establecido un</w:t>
            </w:r>
            <w:r>
              <w:rPr>
                <w:spacing w:val="-42"/>
                <w:sz w:val="16"/>
              </w:rPr>
              <w:t xml:space="preserve"> </w:t>
            </w:r>
            <w:r>
              <w:rPr>
                <w:sz w:val="16"/>
              </w:rPr>
              <w:t>procedimiento</w:t>
            </w:r>
            <w:r>
              <w:rPr>
                <w:sz w:val="16"/>
              </w:rPr>
              <w:tab/>
              <w:t>para</w:t>
            </w:r>
            <w:r>
              <w:rPr>
                <w:sz w:val="16"/>
              </w:rPr>
              <w:tab/>
            </w:r>
            <w:r>
              <w:rPr>
                <w:spacing w:val="-2"/>
                <w:sz w:val="16"/>
              </w:rPr>
              <w:t>la</w:t>
            </w:r>
            <w:r>
              <w:rPr>
                <w:spacing w:val="-43"/>
                <w:sz w:val="16"/>
              </w:rPr>
              <w:t xml:space="preserve"> </w:t>
            </w:r>
            <w:r>
              <w:rPr>
                <w:sz w:val="16"/>
              </w:rPr>
              <w:t>retroalimentación</w:t>
            </w:r>
            <w:r>
              <w:rPr>
                <w:spacing w:val="1"/>
                <w:sz w:val="16"/>
              </w:rPr>
              <w:t xml:space="preserve"> </w:t>
            </w:r>
            <w:r>
              <w:rPr>
                <w:sz w:val="16"/>
              </w:rPr>
              <w:t>de</w:t>
            </w:r>
            <w:r>
              <w:rPr>
                <w:spacing w:val="1"/>
                <w:sz w:val="16"/>
              </w:rPr>
              <w:t xml:space="preserve"> </w:t>
            </w:r>
            <w:r>
              <w:rPr>
                <w:sz w:val="16"/>
              </w:rPr>
              <w:t>los</w:t>
            </w:r>
            <w:r>
              <w:rPr>
                <w:spacing w:val="44"/>
                <w:sz w:val="16"/>
              </w:rPr>
              <w:t xml:space="preserve"> </w:t>
            </w:r>
            <w:r>
              <w:rPr>
                <w:sz w:val="16"/>
              </w:rPr>
              <w:t>resultados</w:t>
            </w:r>
            <w:r>
              <w:rPr>
                <w:spacing w:val="1"/>
                <w:sz w:val="16"/>
              </w:rPr>
              <w:t xml:space="preserve"> </w:t>
            </w:r>
            <w:r>
              <w:rPr>
                <w:sz w:val="16"/>
              </w:rPr>
              <w:t>de</w:t>
            </w:r>
            <w:r>
              <w:rPr>
                <w:spacing w:val="-1"/>
                <w:sz w:val="16"/>
              </w:rPr>
              <w:t xml:space="preserve"> </w:t>
            </w:r>
            <w:r>
              <w:rPr>
                <w:sz w:val="16"/>
              </w:rPr>
              <w:t>las</w:t>
            </w:r>
            <w:r>
              <w:rPr>
                <w:spacing w:val="-1"/>
                <w:sz w:val="16"/>
              </w:rPr>
              <w:t xml:space="preserve"> </w:t>
            </w:r>
            <w:r>
              <w:rPr>
                <w:sz w:val="16"/>
              </w:rPr>
              <w:t>auditorías?</w:t>
            </w:r>
          </w:p>
        </w:tc>
        <w:tc>
          <w:tcPr>
            <w:tcW w:w="900" w:type="dxa"/>
            <w:vMerge w:val="restart"/>
          </w:tcPr>
          <w:p w14:paraId="32D981BE" w14:textId="77777777" w:rsidR="00F2068A" w:rsidRDefault="00F2068A" w:rsidP="00F2068A">
            <w:pPr>
              <w:suppressAutoHyphens/>
              <w:jc w:val="both"/>
              <w:rPr>
                <w:rFonts w:ascii="Arial" w:hAnsi="Arial" w:cs="Arial"/>
                <w:sz w:val="16"/>
                <w:szCs w:val="16"/>
                <w:lang w:val="es-ES_tradnl"/>
              </w:rPr>
            </w:pPr>
          </w:p>
          <w:p w14:paraId="5D532C44"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250439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5AD6092A"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602A6FA4"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534686472"/>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5709C92F" w14:textId="77777777" w:rsidR="00F2068A" w:rsidRPr="002A4047" w:rsidRDefault="00F2068A" w:rsidP="00F2068A">
            <w:pPr>
              <w:suppressAutoHyphens/>
              <w:jc w:val="both"/>
              <w:rPr>
                <w:rFonts w:ascii="Arial" w:hAnsi="Arial" w:cs="Arial"/>
                <w:sz w:val="16"/>
                <w:szCs w:val="16"/>
                <w:lang w:val="es-ES_tradnl"/>
              </w:rPr>
            </w:pPr>
          </w:p>
          <w:p w14:paraId="2D77EB6A" w14:textId="77777777" w:rsidR="00F2068A" w:rsidRPr="002A4047" w:rsidRDefault="00F2068A" w:rsidP="00F2068A">
            <w:pPr>
              <w:suppressAutoHyphens/>
              <w:jc w:val="both"/>
              <w:rPr>
                <w:rFonts w:ascii="Arial" w:hAnsi="Arial" w:cs="Arial"/>
                <w:sz w:val="16"/>
                <w:szCs w:val="16"/>
                <w:lang w:val="es-ES_tradnl"/>
              </w:rPr>
            </w:pPr>
          </w:p>
          <w:p w14:paraId="573AA45B" w14:textId="759A9554" w:rsidR="00F2068A" w:rsidRDefault="00F2068A" w:rsidP="00F2068A">
            <w:pPr>
              <w:pStyle w:val="TableParagraph"/>
              <w:spacing w:line="480" w:lineRule="auto"/>
              <w:ind w:left="384" w:right="299" w:hanging="51"/>
              <w:jc w:val="center"/>
              <w:rPr>
                <w:sz w:val="16"/>
              </w:rPr>
            </w:pPr>
          </w:p>
        </w:tc>
        <w:tc>
          <w:tcPr>
            <w:tcW w:w="2520" w:type="dxa"/>
            <w:tcBorders>
              <w:bottom w:val="nil"/>
            </w:tcBorders>
          </w:tcPr>
          <w:p w14:paraId="7FC01AEF" w14:textId="77777777" w:rsidR="00F2068A" w:rsidRDefault="00F2068A" w:rsidP="00D9428B">
            <w:pPr>
              <w:pStyle w:val="TableParagraph"/>
              <w:numPr>
                <w:ilvl w:val="0"/>
                <w:numId w:val="32"/>
              </w:numPr>
              <w:tabs>
                <w:tab w:val="left" w:pos="452"/>
              </w:tabs>
              <w:spacing w:before="61" w:line="237" w:lineRule="auto"/>
              <w:ind w:right="92" w:hanging="274"/>
              <w:jc w:val="both"/>
              <w:rPr>
                <w:sz w:val="16"/>
              </w:rPr>
            </w:pPr>
            <w:r>
              <w:rPr>
                <w:sz w:val="16"/>
              </w:rPr>
              <w:t>Verificar</w:t>
            </w:r>
            <w:r>
              <w:rPr>
                <w:spacing w:val="1"/>
                <w:sz w:val="16"/>
              </w:rPr>
              <w:t xml:space="preserve"> </w:t>
            </w:r>
            <w:r>
              <w:rPr>
                <w:sz w:val="16"/>
              </w:rPr>
              <w:t>cumplimiento</w:t>
            </w:r>
            <w:r>
              <w:rPr>
                <w:spacing w:val="1"/>
                <w:sz w:val="16"/>
              </w:rPr>
              <w:t xml:space="preserve"> </w:t>
            </w:r>
            <w:r>
              <w:rPr>
                <w:sz w:val="16"/>
              </w:rPr>
              <w:t>del</w:t>
            </w:r>
            <w:r>
              <w:rPr>
                <w:spacing w:val="1"/>
                <w:sz w:val="16"/>
              </w:rPr>
              <w:t xml:space="preserve"> </w:t>
            </w:r>
            <w:r>
              <w:rPr>
                <w:sz w:val="16"/>
              </w:rPr>
              <w:t>procedimiento</w:t>
            </w:r>
            <w:r>
              <w:rPr>
                <w:spacing w:val="1"/>
                <w:sz w:val="16"/>
              </w:rPr>
              <w:t xml:space="preserve"> </w:t>
            </w:r>
            <w:r>
              <w:rPr>
                <w:sz w:val="16"/>
              </w:rPr>
              <w:t>para</w:t>
            </w:r>
            <w:r>
              <w:rPr>
                <w:spacing w:val="1"/>
                <w:sz w:val="16"/>
              </w:rPr>
              <w:t xml:space="preserve"> </w:t>
            </w:r>
            <w:r>
              <w:rPr>
                <w:sz w:val="16"/>
              </w:rPr>
              <w:t>los</w:t>
            </w:r>
            <w:r>
              <w:rPr>
                <w:spacing w:val="1"/>
                <w:sz w:val="16"/>
              </w:rPr>
              <w:t xml:space="preserve"> </w:t>
            </w:r>
            <w:r>
              <w:rPr>
                <w:sz w:val="16"/>
              </w:rPr>
              <w:t>informes de resultados de</w:t>
            </w:r>
            <w:r>
              <w:rPr>
                <w:spacing w:val="1"/>
                <w:sz w:val="16"/>
              </w:rPr>
              <w:t xml:space="preserve"> </w:t>
            </w:r>
            <w:r>
              <w:rPr>
                <w:sz w:val="16"/>
              </w:rPr>
              <w:t>auditoría.</w:t>
            </w:r>
          </w:p>
          <w:p w14:paraId="07D647E7" w14:textId="77777777" w:rsidR="00F2068A" w:rsidRDefault="00F2068A" w:rsidP="00D9428B">
            <w:pPr>
              <w:pStyle w:val="TableParagraph"/>
              <w:numPr>
                <w:ilvl w:val="0"/>
                <w:numId w:val="32"/>
              </w:numPr>
              <w:tabs>
                <w:tab w:val="left" w:pos="452"/>
              </w:tabs>
              <w:spacing w:before="124"/>
              <w:ind w:right="92" w:hanging="274"/>
              <w:jc w:val="both"/>
              <w:rPr>
                <w:sz w:val="16"/>
              </w:rPr>
            </w:pPr>
            <w:r>
              <w:rPr>
                <w:sz w:val="16"/>
              </w:rPr>
              <w:t>Verificar</w:t>
            </w:r>
            <w:r>
              <w:rPr>
                <w:spacing w:val="1"/>
                <w:sz w:val="16"/>
              </w:rPr>
              <w:t xml:space="preserve"> </w:t>
            </w:r>
            <w:r>
              <w:rPr>
                <w:sz w:val="16"/>
              </w:rPr>
              <w:t>que</w:t>
            </w:r>
            <w:r>
              <w:rPr>
                <w:spacing w:val="1"/>
                <w:sz w:val="16"/>
              </w:rPr>
              <w:t xml:space="preserve"> </w:t>
            </w:r>
            <w:r>
              <w:rPr>
                <w:sz w:val="16"/>
              </w:rPr>
              <w:t>hayan</w:t>
            </w:r>
            <w:r>
              <w:rPr>
                <w:spacing w:val="1"/>
                <w:sz w:val="16"/>
              </w:rPr>
              <w:t xml:space="preserve"> </w:t>
            </w:r>
            <w:r>
              <w:rPr>
                <w:sz w:val="16"/>
              </w:rPr>
              <w:t>sido</w:t>
            </w:r>
            <w:r>
              <w:rPr>
                <w:spacing w:val="1"/>
                <w:sz w:val="16"/>
              </w:rPr>
              <w:t xml:space="preserve"> </w:t>
            </w:r>
            <w:r>
              <w:rPr>
                <w:sz w:val="16"/>
              </w:rPr>
              <w:t>utilizados</w:t>
            </w:r>
            <w:r>
              <w:rPr>
                <w:spacing w:val="1"/>
                <w:sz w:val="16"/>
              </w:rPr>
              <w:t xml:space="preserve"> </w:t>
            </w:r>
            <w:r>
              <w:rPr>
                <w:sz w:val="16"/>
              </w:rPr>
              <w:t>los</w:t>
            </w:r>
            <w:r>
              <w:rPr>
                <w:spacing w:val="1"/>
                <w:sz w:val="16"/>
              </w:rPr>
              <w:t xml:space="preserve"> </w:t>
            </w:r>
            <w:r>
              <w:rPr>
                <w:sz w:val="16"/>
              </w:rPr>
              <w:t>formularios</w:t>
            </w:r>
            <w:r>
              <w:rPr>
                <w:spacing w:val="-42"/>
                <w:sz w:val="16"/>
              </w:rPr>
              <w:t xml:space="preserve"> </w:t>
            </w:r>
            <w:r>
              <w:rPr>
                <w:sz w:val="16"/>
              </w:rPr>
              <w:t>establecidos</w:t>
            </w:r>
            <w:r>
              <w:rPr>
                <w:spacing w:val="1"/>
                <w:sz w:val="16"/>
              </w:rPr>
              <w:t xml:space="preserve"> </w:t>
            </w:r>
            <w:r>
              <w:rPr>
                <w:sz w:val="16"/>
              </w:rPr>
              <w:t>para</w:t>
            </w:r>
            <w:r>
              <w:rPr>
                <w:spacing w:val="1"/>
                <w:sz w:val="16"/>
              </w:rPr>
              <w:t xml:space="preserve"> </w:t>
            </w:r>
            <w:r>
              <w:rPr>
                <w:sz w:val="16"/>
              </w:rPr>
              <w:t>la</w:t>
            </w:r>
            <w:r>
              <w:rPr>
                <w:spacing w:val="-42"/>
                <w:sz w:val="16"/>
              </w:rPr>
              <w:t xml:space="preserve"> </w:t>
            </w:r>
            <w:r>
              <w:rPr>
                <w:sz w:val="16"/>
              </w:rPr>
              <w:t>notificación</w:t>
            </w:r>
            <w:r>
              <w:rPr>
                <w:spacing w:val="1"/>
                <w:sz w:val="16"/>
              </w:rPr>
              <w:t xml:space="preserve"> </w:t>
            </w:r>
            <w:r>
              <w:rPr>
                <w:sz w:val="16"/>
              </w:rPr>
              <w:t>de</w:t>
            </w:r>
            <w:r>
              <w:rPr>
                <w:spacing w:val="1"/>
                <w:sz w:val="16"/>
              </w:rPr>
              <w:t xml:space="preserve"> </w:t>
            </w:r>
            <w:r>
              <w:rPr>
                <w:sz w:val="16"/>
              </w:rPr>
              <w:t>no</w:t>
            </w:r>
            <w:r>
              <w:rPr>
                <w:spacing w:val="1"/>
                <w:sz w:val="16"/>
              </w:rPr>
              <w:t xml:space="preserve"> </w:t>
            </w:r>
            <w:r>
              <w:rPr>
                <w:sz w:val="16"/>
              </w:rPr>
              <w:t>conformidades.</w:t>
            </w:r>
          </w:p>
        </w:tc>
        <w:tc>
          <w:tcPr>
            <w:tcW w:w="1714" w:type="dxa"/>
            <w:vMerge w:val="restart"/>
          </w:tcPr>
          <w:p w14:paraId="4B965A0E" w14:textId="77777777" w:rsidR="00F2068A" w:rsidRDefault="00F2068A" w:rsidP="00F2068A">
            <w:pPr>
              <w:suppressAutoHyphens/>
              <w:rPr>
                <w:rFonts w:ascii="Arial" w:hAnsi="Arial" w:cs="Arial"/>
                <w:lang w:val="es-ES_tradnl"/>
              </w:rPr>
            </w:pPr>
          </w:p>
          <w:p w14:paraId="6209999C"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95390928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2556DD4D"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50219503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10748E78"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21401506"/>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42910CCF" w14:textId="7CD14F47" w:rsidR="00F2068A" w:rsidRDefault="00F2068A" w:rsidP="00F2068A">
            <w:pPr>
              <w:pStyle w:val="TableParagraph"/>
              <w:spacing w:before="118" w:line="552" w:lineRule="auto"/>
              <w:ind w:left="385" w:right="215"/>
              <w:rPr>
                <w:sz w:val="16"/>
              </w:rPr>
            </w:pPr>
          </w:p>
        </w:tc>
        <w:tc>
          <w:tcPr>
            <w:tcW w:w="1834" w:type="dxa"/>
            <w:vMerge w:val="restart"/>
          </w:tcPr>
          <w:p w14:paraId="51A53B43" w14:textId="77777777" w:rsidR="00F2068A" w:rsidRDefault="00F2068A" w:rsidP="00F2068A">
            <w:pPr>
              <w:pStyle w:val="TableParagraph"/>
              <w:rPr>
                <w:rFonts w:ascii="Times New Roman"/>
                <w:sz w:val="14"/>
              </w:rPr>
            </w:pPr>
          </w:p>
        </w:tc>
      </w:tr>
      <w:tr w:rsidR="00F2068A" w14:paraId="3CF6DE7A" w14:textId="77777777" w:rsidTr="00931A40">
        <w:trPr>
          <w:trHeight w:val="1538"/>
          <w:jc w:val="center"/>
        </w:trPr>
        <w:tc>
          <w:tcPr>
            <w:tcW w:w="1200" w:type="dxa"/>
            <w:tcBorders>
              <w:top w:val="nil"/>
            </w:tcBorders>
          </w:tcPr>
          <w:p w14:paraId="766F8765" w14:textId="77777777" w:rsidR="00F2068A" w:rsidRDefault="00F2068A" w:rsidP="00F2068A">
            <w:pPr>
              <w:pStyle w:val="TableParagraph"/>
              <w:rPr>
                <w:rFonts w:ascii="Times New Roman"/>
                <w:sz w:val="14"/>
              </w:rPr>
            </w:pPr>
          </w:p>
        </w:tc>
        <w:tc>
          <w:tcPr>
            <w:tcW w:w="2878" w:type="dxa"/>
            <w:tcBorders>
              <w:top w:val="nil"/>
            </w:tcBorders>
          </w:tcPr>
          <w:p w14:paraId="2FAA2368" w14:textId="77777777" w:rsidR="00F2068A" w:rsidRDefault="00F2068A" w:rsidP="00F2068A">
            <w:pPr>
              <w:pStyle w:val="TableParagraph"/>
              <w:rPr>
                <w:rFonts w:ascii="Times New Roman"/>
                <w:sz w:val="14"/>
              </w:rPr>
            </w:pPr>
          </w:p>
        </w:tc>
        <w:tc>
          <w:tcPr>
            <w:tcW w:w="900" w:type="dxa"/>
            <w:vMerge/>
          </w:tcPr>
          <w:p w14:paraId="2D1D0E0C" w14:textId="77777777" w:rsidR="00F2068A" w:rsidRDefault="00F2068A" w:rsidP="00F2068A">
            <w:pPr>
              <w:pStyle w:val="TableParagraph"/>
              <w:rPr>
                <w:rFonts w:ascii="Times New Roman"/>
                <w:sz w:val="14"/>
              </w:rPr>
            </w:pPr>
          </w:p>
        </w:tc>
        <w:tc>
          <w:tcPr>
            <w:tcW w:w="2520" w:type="dxa"/>
            <w:tcBorders>
              <w:top w:val="nil"/>
            </w:tcBorders>
          </w:tcPr>
          <w:p w14:paraId="4EB09DDA" w14:textId="77777777" w:rsidR="00F2068A" w:rsidRDefault="00F2068A" w:rsidP="00D9428B">
            <w:pPr>
              <w:pStyle w:val="TableParagraph"/>
              <w:numPr>
                <w:ilvl w:val="0"/>
                <w:numId w:val="31"/>
              </w:numPr>
              <w:tabs>
                <w:tab w:val="left" w:pos="452"/>
              </w:tabs>
              <w:spacing w:before="55"/>
              <w:ind w:right="93" w:hanging="274"/>
              <w:jc w:val="both"/>
              <w:rPr>
                <w:sz w:val="16"/>
              </w:rPr>
            </w:pPr>
            <w:r>
              <w:rPr>
                <w:sz w:val="16"/>
              </w:rPr>
              <w:t>Verificar que los resultados</w:t>
            </w:r>
            <w:r>
              <w:rPr>
                <w:spacing w:val="-42"/>
                <w:sz w:val="16"/>
              </w:rPr>
              <w:t xml:space="preserve"> </w:t>
            </w:r>
            <w:r>
              <w:rPr>
                <w:sz w:val="16"/>
              </w:rPr>
              <w:t>hayan sido comunicados al</w:t>
            </w:r>
            <w:r>
              <w:rPr>
                <w:spacing w:val="-42"/>
                <w:sz w:val="16"/>
              </w:rPr>
              <w:t xml:space="preserve"> </w:t>
            </w:r>
            <w:r>
              <w:rPr>
                <w:sz w:val="16"/>
              </w:rPr>
              <w:t>personal</w:t>
            </w:r>
            <w:r>
              <w:rPr>
                <w:spacing w:val="1"/>
                <w:sz w:val="16"/>
              </w:rPr>
              <w:t xml:space="preserve"> </w:t>
            </w:r>
            <w:r>
              <w:rPr>
                <w:sz w:val="16"/>
              </w:rPr>
              <w:t>y</w:t>
            </w:r>
            <w:r>
              <w:rPr>
                <w:spacing w:val="1"/>
                <w:sz w:val="16"/>
              </w:rPr>
              <w:t xml:space="preserve"> </w:t>
            </w:r>
            <w:r>
              <w:rPr>
                <w:sz w:val="16"/>
              </w:rPr>
              <w:t>gerente</w:t>
            </w:r>
            <w:r>
              <w:rPr>
                <w:spacing w:val="-42"/>
                <w:sz w:val="16"/>
              </w:rPr>
              <w:t xml:space="preserve"> </w:t>
            </w:r>
            <w:r>
              <w:rPr>
                <w:sz w:val="16"/>
              </w:rPr>
              <w:t>responsable,</w:t>
            </w:r>
            <w:r>
              <w:rPr>
                <w:spacing w:val="1"/>
                <w:sz w:val="16"/>
              </w:rPr>
              <w:t xml:space="preserve"> </w:t>
            </w:r>
            <w:r>
              <w:rPr>
                <w:sz w:val="16"/>
              </w:rPr>
              <w:t>para</w:t>
            </w:r>
            <w:r>
              <w:rPr>
                <w:spacing w:val="1"/>
                <w:sz w:val="16"/>
              </w:rPr>
              <w:t xml:space="preserve"> </w:t>
            </w:r>
            <w:r>
              <w:rPr>
                <w:sz w:val="16"/>
              </w:rPr>
              <w:t>la</w:t>
            </w:r>
            <w:r>
              <w:rPr>
                <w:spacing w:val="1"/>
                <w:sz w:val="16"/>
              </w:rPr>
              <w:t xml:space="preserve"> </w:t>
            </w:r>
            <w:r>
              <w:rPr>
                <w:sz w:val="16"/>
              </w:rPr>
              <w:t>adopción</w:t>
            </w:r>
            <w:r>
              <w:rPr>
                <w:spacing w:val="1"/>
                <w:sz w:val="16"/>
              </w:rPr>
              <w:t xml:space="preserve"> </w:t>
            </w:r>
            <w:r>
              <w:rPr>
                <w:sz w:val="16"/>
              </w:rPr>
              <w:t>de</w:t>
            </w:r>
            <w:r>
              <w:rPr>
                <w:spacing w:val="1"/>
                <w:sz w:val="16"/>
              </w:rPr>
              <w:t xml:space="preserve"> </w:t>
            </w:r>
            <w:r>
              <w:rPr>
                <w:sz w:val="16"/>
              </w:rPr>
              <w:t>acciones</w:t>
            </w:r>
            <w:r>
              <w:rPr>
                <w:spacing w:val="1"/>
                <w:sz w:val="16"/>
              </w:rPr>
              <w:t xml:space="preserve"> </w:t>
            </w:r>
            <w:r>
              <w:rPr>
                <w:sz w:val="16"/>
              </w:rPr>
              <w:t>correctivas.</w:t>
            </w:r>
          </w:p>
        </w:tc>
        <w:tc>
          <w:tcPr>
            <w:tcW w:w="1714" w:type="dxa"/>
            <w:vMerge/>
          </w:tcPr>
          <w:p w14:paraId="68A49693" w14:textId="77777777" w:rsidR="00F2068A" w:rsidRDefault="00F2068A" w:rsidP="00F2068A">
            <w:pPr>
              <w:pStyle w:val="TableParagraph"/>
              <w:rPr>
                <w:rFonts w:ascii="Times New Roman"/>
                <w:sz w:val="14"/>
              </w:rPr>
            </w:pPr>
          </w:p>
        </w:tc>
        <w:tc>
          <w:tcPr>
            <w:tcW w:w="1834" w:type="dxa"/>
            <w:vMerge/>
            <w:tcBorders>
              <w:top w:val="nil"/>
            </w:tcBorders>
          </w:tcPr>
          <w:p w14:paraId="0D317234" w14:textId="77777777" w:rsidR="00F2068A" w:rsidRDefault="00F2068A" w:rsidP="00F2068A">
            <w:pPr>
              <w:rPr>
                <w:sz w:val="2"/>
                <w:szCs w:val="2"/>
              </w:rPr>
            </w:pPr>
          </w:p>
        </w:tc>
      </w:tr>
      <w:tr w:rsidR="00F2068A" w14:paraId="4C632C80" w14:textId="77777777" w:rsidTr="00081848">
        <w:trPr>
          <w:trHeight w:val="1482"/>
          <w:jc w:val="center"/>
        </w:trPr>
        <w:tc>
          <w:tcPr>
            <w:tcW w:w="1200" w:type="dxa"/>
            <w:tcBorders>
              <w:bottom w:val="nil"/>
            </w:tcBorders>
          </w:tcPr>
          <w:p w14:paraId="65C1C0E4" w14:textId="77777777" w:rsidR="00F2068A" w:rsidRDefault="00F2068A" w:rsidP="00F2068A">
            <w:pPr>
              <w:pStyle w:val="TableParagraph"/>
              <w:spacing w:before="56" w:line="183" w:lineRule="exact"/>
              <w:ind w:left="94" w:right="84"/>
              <w:jc w:val="center"/>
              <w:rPr>
                <w:sz w:val="16"/>
              </w:rPr>
            </w:pPr>
            <w:r>
              <w:rPr>
                <w:sz w:val="16"/>
              </w:rPr>
              <w:t>RAC</w:t>
            </w:r>
          </w:p>
          <w:p w14:paraId="5511CB1C" w14:textId="77777777" w:rsidR="00F2068A" w:rsidRDefault="00F2068A" w:rsidP="00F2068A">
            <w:pPr>
              <w:pStyle w:val="TableParagraph"/>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26A9DAAC"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3A15B2AB" w14:textId="77777777" w:rsidR="00F2068A" w:rsidRDefault="00F2068A" w:rsidP="00F2068A">
            <w:pPr>
              <w:pStyle w:val="TableParagraph"/>
              <w:spacing w:before="58" w:line="180" w:lineRule="atLeast"/>
              <w:ind w:left="199" w:right="170" w:hanging="10"/>
              <w:rPr>
                <w:sz w:val="16"/>
              </w:rPr>
            </w:pPr>
            <w:r>
              <w:rPr>
                <w:spacing w:val="-1"/>
                <w:sz w:val="16"/>
              </w:rPr>
              <w:t xml:space="preserve">147.235 </w:t>
            </w:r>
            <w:r>
              <w:rPr>
                <w:sz w:val="16"/>
              </w:rPr>
              <w:t>(b)</w:t>
            </w:r>
            <w:r>
              <w:rPr>
                <w:spacing w:val="-42"/>
                <w:sz w:val="16"/>
              </w:rPr>
              <w:t xml:space="preserve"> </w:t>
            </w:r>
            <w:r>
              <w:rPr>
                <w:sz w:val="16"/>
              </w:rPr>
              <w:t>Apéndice 4</w:t>
            </w:r>
          </w:p>
          <w:p w14:paraId="0FA93A12" w14:textId="77777777" w:rsidR="00CB0379" w:rsidRDefault="00CB0379" w:rsidP="00F2068A">
            <w:pPr>
              <w:pStyle w:val="TableParagraph"/>
              <w:spacing w:before="58" w:line="180" w:lineRule="atLeast"/>
              <w:ind w:left="199" w:right="170" w:hanging="10"/>
              <w:rPr>
                <w:sz w:val="16"/>
              </w:rPr>
            </w:pPr>
          </w:p>
          <w:p w14:paraId="5D36C8BB" w14:textId="61123A27" w:rsidR="00CB0379" w:rsidRDefault="00CB0379" w:rsidP="00504CF1">
            <w:pPr>
              <w:pStyle w:val="TableParagraph"/>
              <w:spacing w:before="58" w:line="180" w:lineRule="atLeast"/>
              <w:ind w:left="199" w:right="170" w:hanging="10"/>
              <w:jc w:val="center"/>
              <w:rPr>
                <w:sz w:val="16"/>
              </w:rPr>
            </w:pPr>
            <w:r>
              <w:rPr>
                <w:sz w:val="16"/>
              </w:rPr>
              <w:t>Cap. C</w:t>
            </w:r>
          </w:p>
        </w:tc>
        <w:tc>
          <w:tcPr>
            <w:tcW w:w="2878" w:type="dxa"/>
            <w:tcBorders>
              <w:bottom w:val="nil"/>
            </w:tcBorders>
          </w:tcPr>
          <w:p w14:paraId="19BF9C61" w14:textId="77777777" w:rsidR="00F2068A" w:rsidRDefault="00F2068A" w:rsidP="00F2068A">
            <w:pPr>
              <w:pStyle w:val="TableParagraph"/>
              <w:spacing w:before="116"/>
              <w:ind w:left="105" w:right="96"/>
              <w:jc w:val="both"/>
              <w:rPr>
                <w:sz w:val="16"/>
              </w:rPr>
            </w:pPr>
            <w:r>
              <w:rPr>
                <w:sz w:val="16"/>
              </w:rPr>
              <w:t>15-13.</w:t>
            </w:r>
            <w:r>
              <w:rPr>
                <w:spacing w:val="1"/>
                <w:sz w:val="16"/>
              </w:rPr>
              <w:t xml:space="preserve"> </w:t>
            </w:r>
            <w:r>
              <w:rPr>
                <w:sz w:val="16"/>
              </w:rPr>
              <w:t>¿Existe</w:t>
            </w:r>
            <w:r>
              <w:rPr>
                <w:spacing w:val="1"/>
                <w:sz w:val="16"/>
              </w:rPr>
              <w:t xml:space="preserve"> </w:t>
            </w:r>
            <w:r>
              <w:rPr>
                <w:sz w:val="16"/>
              </w:rPr>
              <w:t>un</w:t>
            </w:r>
            <w:r>
              <w:rPr>
                <w:spacing w:val="45"/>
                <w:sz w:val="16"/>
              </w:rPr>
              <w:t xml:space="preserve"> </w:t>
            </w:r>
            <w:r>
              <w:rPr>
                <w:sz w:val="16"/>
              </w:rPr>
              <w:t>procedimiento</w:t>
            </w:r>
            <w:r>
              <w:rPr>
                <w:spacing w:val="1"/>
                <w:sz w:val="16"/>
              </w:rPr>
              <w:t xml:space="preserve"> </w:t>
            </w:r>
            <w:r>
              <w:rPr>
                <w:sz w:val="16"/>
              </w:rPr>
              <w:t>para</w:t>
            </w:r>
            <w:r>
              <w:rPr>
                <w:spacing w:val="1"/>
                <w:sz w:val="16"/>
              </w:rPr>
              <w:t xml:space="preserve"> </w:t>
            </w:r>
            <w:r>
              <w:rPr>
                <w:sz w:val="16"/>
              </w:rPr>
              <w:t>el</w:t>
            </w:r>
            <w:r>
              <w:rPr>
                <w:spacing w:val="1"/>
                <w:sz w:val="16"/>
              </w:rPr>
              <w:t xml:space="preserve"> </w:t>
            </w:r>
            <w:r>
              <w:rPr>
                <w:sz w:val="16"/>
              </w:rPr>
              <w:t>tratamiento</w:t>
            </w:r>
            <w:r>
              <w:rPr>
                <w:spacing w:val="1"/>
                <w:sz w:val="16"/>
              </w:rPr>
              <w:t xml:space="preserve"> </w:t>
            </w:r>
            <w:r>
              <w:rPr>
                <w:sz w:val="16"/>
              </w:rPr>
              <w:t>de</w:t>
            </w:r>
            <w:r>
              <w:rPr>
                <w:spacing w:val="1"/>
                <w:sz w:val="16"/>
              </w:rPr>
              <w:t xml:space="preserve"> </w:t>
            </w:r>
            <w:r>
              <w:rPr>
                <w:sz w:val="16"/>
              </w:rPr>
              <w:t>las</w:t>
            </w:r>
            <w:r>
              <w:rPr>
                <w:spacing w:val="1"/>
                <w:sz w:val="16"/>
              </w:rPr>
              <w:t xml:space="preserve"> </w:t>
            </w:r>
            <w:r>
              <w:rPr>
                <w:sz w:val="16"/>
              </w:rPr>
              <w:t>no</w:t>
            </w:r>
            <w:r>
              <w:rPr>
                <w:spacing w:val="1"/>
                <w:sz w:val="16"/>
              </w:rPr>
              <w:t xml:space="preserve"> </w:t>
            </w:r>
            <w:r>
              <w:rPr>
                <w:sz w:val="16"/>
              </w:rPr>
              <w:t>conformidades</w:t>
            </w:r>
            <w:r>
              <w:rPr>
                <w:spacing w:val="1"/>
                <w:sz w:val="16"/>
              </w:rPr>
              <w:t xml:space="preserve"> </w:t>
            </w:r>
            <w:r>
              <w:rPr>
                <w:sz w:val="16"/>
              </w:rPr>
              <w:t>y</w:t>
            </w:r>
            <w:r>
              <w:rPr>
                <w:spacing w:val="1"/>
                <w:sz w:val="16"/>
              </w:rPr>
              <w:t xml:space="preserve"> </w:t>
            </w:r>
            <w:r>
              <w:rPr>
                <w:sz w:val="16"/>
              </w:rPr>
              <w:t>la</w:t>
            </w:r>
            <w:r>
              <w:rPr>
                <w:spacing w:val="1"/>
                <w:sz w:val="16"/>
              </w:rPr>
              <w:t xml:space="preserve"> </w:t>
            </w:r>
            <w:r>
              <w:rPr>
                <w:sz w:val="16"/>
              </w:rPr>
              <w:t>adopción</w:t>
            </w:r>
            <w:r>
              <w:rPr>
                <w:spacing w:val="1"/>
                <w:sz w:val="16"/>
              </w:rPr>
              <w:t xml:space="preserve"> </w:t>
            </w:r>
            <w:r>
              <w:rPr>
                <w:sz w:val="16"/>
              </w:rPr>
              <w:t>de</w:t>
            </w:r>
            <w:r>
              <w:rPr>
                <w:spacing w:val="1"/>
                <w:sz w:val="16"/>
              </w:rPr>
              <w:t xml:space="preserve"> </w:t>
            </w:r>
            <w:r>
              <w:rPr>
                <w:sz w:val="16"/>
              </w:rPr>
              <w:t>acciones</w:t>
            </w:r>
            <w:r>
              <w:rPr>
                <w:spacing w:val="-2"/>
                <w:sz w:val="16"/>
              </w:rPr>
              <w:t xml:space="preserve"> </w:t>
            </w:r>
            <w:r>
              <w:rPr>
                <w:sz w:val="16"/>
              </w:rPr>
              <w:t>correctivas?</w:t>
            </w:r>
          </w:p>
        </w:tc>
        <w:tc>
          <w:tcPr>
            <w:tcW w:w="900" w:type="dxa"/>
          </w:tcPr>
          <w:p w14:paraId="0276FEA9" w14:textId="77777777" w:rsidR="00F2068A" w:rsidRDefault="00F2068A" w:rsidP="00F2068A">
            <w:pPr>
              <w:suppressAutoHyphens/>
              <w:jc w:val="both"/>
              <w:rPr>
                <w:rFonts w:ascii="Arial" w:hAnsi="Arial" w:cs="Arial"/>
                <w:sz w:val="16"/>
                <w:szCs w:val="16"/>
                <w:lang w:val="es-ES_tradnl"/>
              </w:rPr>
            </w:pPr>
          </w:p>
          <w:p w14:paraId="2A145364"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652375163"/>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68CFED6F"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0BD49E75"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600946091"/>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76CFADE4" w14:textId="77777777" w:rsidR="00F2068A" w:rsidRPr="002A4047" w:rsidRDefault="00F2068A" w:rsidP="00F2068A">
            <w:pPr>
              <w:suppressAutoHyphens/>
              <w:jc w:val="both"/>
              <w:rPr>
                <w:rFonts w:ascii="Arial" w:hAnsi="Arial" w:cs="Arial"/>
                <w:sz w:val="16"/>
                <w:szCs w:val="16"/>
                <w:lang w:val="es-ES_tradnl"/>
              </w:rPr>
            </w:pPr>
          </w:p>
          <w:p w14:paraId="184EF74C" w14:textId="77777777" w:rsidR="00F2068A" w:rsidRPr="002A4047" w:rsidRDefault="00F2068A" w:rsidP="00F2068A">
            <w:pPr>
              <w:suppressAutoHyphens/>
              <w:jc w:val="both"/>
              <w:rPr>
                <w:rFonts w:ascii="Arial" w:hAnsi="Arial" w:cs="Arial"/>
                <w:sz w:val="16"/>
                <w:szCs w:val="16"/>
                <w:lang w:val="es-ES_tradnl"/>
              </w:rPr>
            </w:pPr>
          </w:p>
          <w:p w14:paraId="14D11545" w14:textId="465FBE63" w:rsidR="00F2068A" w:rsidRDefault="00F2068A" w:rsidP="00F2068A">
            <w:pPr>
              <w:pStyle w:val="TableParagraph"/>
              <w:spacing w:line="480" w:lineRule="auto"/>
              <w:ind w:left="384" w:right="299" w:hanging="51"/>
              <w:jc w:val="center"/>
              <w:rPr>
                <w:sz w:val="16"/>
              </w:rPr>
            </w:pPr>
          </w:p>
        </w:tc>
        <w:tc>
          <w:tcPr>
            <w:tcW w:w="2520" w:type="dxa"/>
            <w:tcBorders>
              <w:bottom w:val="nil"/>
            </w:tcBorders>
          </w:tcPr>
          <w:p w14:paraId="3429BA3B" w14:textId="326C40C1" w:rsidR="00F2068A" w:rsidRDefault="00F2068A" w:rsidP="00D9428B">
            <w:pPr>
              <w:pStyle w:val="TableParagraph"/>
              <w:numPr>
                <w:ilvl w:val="0"/>
                <w:numId w:val="30"/>
              </w:numPr>
              <w:tabs>
                <w:tab w:val="left" w:pos="452"/>
              </w:tabs>
              <w:spacing w:before="57"/>
              <w:ind w:right="91" w:hanging="274"/>
              <w:jc w:val="both"/>
              <w:rPr>
                <w:sz w:val="16"/>
              </w:rPr>
            </w:pPr>
            <w:r>
              <w:rPr>
                <w:sz w:val="16"/>
              </w:rPr>
              <w:t>Verificar</w:t>
            </w:r>
            <w:r>
              <w:rPr>
                <w:spacing w:val="1"/>
                <w:sz w:val="16"/>
              </w:rPr>
              <w:t xml:space="preserve"> </w:t>
            </w:r>
            <w:r>
              <w:rPr>
                <w:sz w:val="16"/>
              </w:rPr>
              <w:t>que</w:t>
            </w:r>
            <w:r>
              <w:rPr>
                <w:spacing w:val="1"/>
                <w:sz w:val="16"/>
              </w:rPr>
              <w:t xml:space="preserve"> </w:t>
            </w:r>
            <w:r>
              <w:rPr>
                <w:sz w:val="16"/>
              </w:rPr>
              <w:t>en</w:t>
            </w:r>
            <w:r>
              <w:rPr>
                <w:spacing w:val="1"/>
                <w:sz w:val="16"/>
              </w:rPr>
              <w:t xml:space="preserve"> </w:t>
            </w:r>
            <w:r>
              <w:rPr>
                <w:sz w:val="16"/>
              </w:rPr>
              <w:t>los</w:t>
            </w:r>
            <w:r>
              <w:rPr>
                <w:spacing w:val="1"/>
                <w:sz w:val="16"/>
              </w:rPr>
              <w:t xml:space="preserve"> </w:t>
            </w:r>
            <w:r>
              <w:rPr>
                <w:sz w:val="16"/>
              </w:rPr>
              <w:t>formularios</w:t>
            </w:r>
            <w:r>
              <w:rPr>
                <w:spacing w:val="1"/>
                <w:sz w:val="16"/>
              </w:rPr>
              <w:t xml:space="preserve"> </w:t>
            </w:r>
            <w:r>
              <w:rPr>
                <w:sz w:val="16"/>
              </w:rPr>
              <w:t>utilizados</w:t>
            </w:r>
            <w:r>
              <w:rPr>
                <w:spacing w:val="1"/>
                <w:sz w:val="16"/>
              </w:rPr>
              <w:t xml:space="preserve"> </w:t>
            </w:r>
            <w:r>
              <w:rPr>
                <w:sz w:val="16"/>
              </w:rPr>
              <w:t>se</w:t>
            </w:r>
            <w:r>
              <w:rPr>
                <w:spacing w:val="1"/>
                <w:sz w:val="16"/>
              </w:rPr>
              <w:t xml:space="preserve"> </w:t>
            </w:r>
            <w:r>
              <w:rPr>
                <w:sz w:val="16"/>
              </w:rPr>
              <w:t>haya</w:t>
            </w:r>
            <w:r>
              <w:rPr>
                <w:spacing w:val="1"/>
                <w:sz w:val="16"/>
              </w:rPr>
              <w:t xml:space="preserve"> </w:t>
            </w:r>
            <w:r>
              <w:rPr>
                <w:sz w:val="16"/>
              </w:rPr>
              <w:t>determinado</w:t>
            </w:r>
            <w:r>
              <w:rPr>
                <w:spacing w:val="1"/>
                <w:sz w:val="16"/>
              </w:rPr>
              <w:t xml:space="preserve"> </w:t>
            </w:r>
            <w:r>
              <w:rPr>
                <w:sz w:val="16"/>
              </w:rPr>
              <w:t>la</w:t>
            </w:r>
            <w:r>
              <w:rPr>
                <w:spacing w:val="1"/>
                <w:sz w:val="16"/>
              </w:rPr>
              <w:t xml:space="preserve"> </w:t>
            </w:r>
            <w:r>
              <w:rPr>
                <w:sz w:val="16"/>
              </w:rPr>
              <w:t>causa-raíz</w:t>
            </w:r>
            <w:r>
              <w:rPr>
                <w:spacing w:val="1"/>
                <w:sz w:val="16"/>
              </w:rPr>
              <w:t xml:space="preserve"> </w:t>
            </w:r>
            <w:r>
              <w:rPr>
                <w:sz w:val="16"/>
              </w:rPr>
              <w:t>y</w:t>
            </w:r>
            <w:r>
              <w:rPr>
                <w:spacing w:val="1"/>
                <w:sz w:val="16"/>
              </w:rPr>
              <w:t xml:space="preserve"> </w:t>
            </w:r>
            <w:r>
              <w:rPr>
                <w:sz w:val="16"/>
              </w:rPr>
              <w:t>la</w:t>
            </w:r>
            <w:r>
              <w:rPr>
                <w:spacing w:val="1"/>
                <w:sz w:val="16"/>
              </w:rPr>
              <w:t xml:space="preserve"> </w:t>
            </w:r>
            <w:r>
              <w:rPr>
                <w:sz w:val="16"/>
              </w:rPr>
              <w:t>acció</w:t>
            </w:r>
            <w:r w:rsidR="00CB0379">
              <w:rPr>
                <w:sz w:val="16"/>
              </w:rPr>
              <w:t xml:space="preserve">n </w:t>
            </w:r>
            <w:r>
              <w:rPr>
                <w:spacing w:val="-42"/>
                <w:sz w:val="16"/>
              </w:rPr>
              <w:t xml:space="preserve"> </w:t>
            </w:r>
            <w:r w:rsidR="00CB0379">
              <w:rPr>
                <w:spacing w:val="-42"/>
                <w:sz w:val="16"/>
              </w:rPr>
              <w:t xml:space="preserve"> </w:t>
            </w:r>
            <w:r>
              <w:rPr>
                <w:sz w:val="16"/>
              </w:rPr>
              <w:t>correctiva.</w:t>
            </w:r>
          </w:p>
          <w:p w14:paraId="3FDA2BD2" w14:textId="4425613D" w:rsidR="00F2068A" w:rsidRDefault="00F2068A" w:rsidP="00D9428B">
            <w:pPr>
              <w:pStyle w:val="TableParagraph"/>
              <w:numPr>
                <w:ilvl w:val="0"/>
                <w:numId w:val="30"/>
              </w:numPr>
              <w:tabs>
                <w:tab w:val="left" w:pos="452"/>
              </w:tabs>
              <w:spacing w:before="109" w:line="182" w:lineRule="exact"/>
              <w:ind w:right="93" w:hanging="274"/>
              <w:jc w:val="both"/>
              <w:rPr>
                <w:sz w:val="16"/>
              </w:rPr>
            </w:pPr>
            <w:r>
              <w:rPr>
                <w:sz w:val="16"/>
              </w:rPr>
              <w:t>Verificar que las fechas de</w:t>
            </w:r>
            <w:r>
              <w:rPr>
                <w:spacing w:val="1"/>
                <w:sz w:val="16"/>
              </w:rPr>
              <w:t xml:space="preserve"> </w:t>
            </w:r>
            <w:r>
              <w:rPr>
                <w:sz w:val="16"/>
              </w:rPr>
              <w:t>implantación</w:t>
            </w:r>
            <w:r>
              <w:rPr>
                <w:spacing w:val="8"/>
                <w:sz w:val="16"/>
              </w:rPr>
              <w:t xml:space="preserve"> </w:t>
            </w:r>
            <w:r>
              <w:rPr>
                <w:sz w:val="16"/>
              </w:rPr>
              <w:t>de</w:t>
            </w:r>
            <w:r>
              <w:rPr>
                <w:spacing w:val="8"/>
                <w:sz w:val="16"/>
              </w:rPr>
              <w:t xml:space="preserve"> </w:t>
            </w:r>
            <w:r>
              <w:rPr>
                <w:sz w:val="16"/>
              </w:rPr>
              <w:t>la</w:t>
            </w:r>
            <w:r>
              <w:rPr>
                <w:spacing w:val="9"/>
                <w:sz w:val="16"/>
              </w:rPr>
              <w:t xml:space="preserve"> </w:t>
            </w:r>
            <w:r>
              <w:rPr>
                <w:sz w:val="16"/>
              </w:rPr>
              <w:t>acción</w:t>
            </w:r>
            <w:r w:rsidR="00CB0379">
              <w:rPr>
                <w:sz w:val="16"/>
              </w:rPr>
              <w:t xml:space="preserve"> correctiva cuente con la firma de aceptación del responsable involucrado</w:t>
            </w:r>
          </w:p>
        </w:tc>
        <w:tc>
          <w:tcPr>
            <w:tcW w:w="1714" w:type="dxa"/>
          </w:tcPr>
          <w:p w14:paraId="305648D1" w14:textId="77777777" w:rsidR="00F2068A" w:rsidRDefault="00F2068A" w:rsidP="00F2068A">
            <w:pPr>
              <w:suppressAutoHyphens/>
              <w:rPr>
                <w:rFonts w:ascii="Arial" w:hAnsi="Arial" w:cs="Arial"/>
                <w:lang w:val="es-ES_tradnl"/>
              </w:rPr>
            </w:pPr>
          </w:p>
          <w:p w14:paraId="79343E7B"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988553825"/>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644DFC9A"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90689758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1EE08CF8"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30524230"/>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2FCFEE95" w14:textId="04DB538D" w:rsidR="00F2068A" w:rsidRDefault="00F2068A" w:rsidP="00F2068A">
            <w:pPr>
              <w:pStyle w:val="TableParagraph"/>
              <w:spacing w:before="116" w:line="552" w:lineRule="auto"/>
              <w:ind w:left="385" w:right="215"/>
              <w:rPr>
                <w:sz w:val="16"/>
              </w:rPr>
            </w:pPr>
          </w:p>
        </w:tc>
        <w:tc>
          <w:tcPr>
            <w:tcW w:w="1834" w:type="dxa"/>
          </w:tcPr>
          <w:p w14:paraId="5700950E" w14:textId="77777777" w:rsidR="00F2068A" w:rsidRDefault="00F2068A" w:rsidP="00F2068A">
            <w:pPr>
              <w:pStyle w:val="TableParagraph"/>
              <w:rPr>
                <w:rFonts w:ascii="Times New Roman"/>
                <w:sz w:val="14"/>
              </w:rPr>
            </w:pPr>
          </w:p>
        </w:tc>
      </w:tr>
      <w:tr w:rsidR="00F2068A" w14:paraId="78E23F68" w14:textId="77777777" w:rsidTr="0024090A">
        <w:trPr>
          <w:trHeight w:val="1908"/>
          <w:jc w:val="center"/>
        </w:trPr>
        <w:tc>
          <w:tcPr>
            <w:tcW w:w="1200" w:type="dxa"/>
            <w:tcBorders>
              <w:bottom w:val="nil"/>
            </w:tcBorders>
          </w:tcPr>
          <w:p w14:paraId="1C8B7634" w14:textId="77777777" w:rsidR="00F2068A" w:rsidRDefault="00F2068A" w:rsidP="00F2068A">
            <w:pPr>
              <w:pStyle w:val="TableParagraph"/>
              <w:rPr>
                <w:sz w:val="18"/>
              </w:rPr>
            </w:pPr>
          </w:p>
          <w:p w14:paraId="2D42735F" w14:textId="77777777" w:rsidR="00F2068A" w:rsidRDefault="00F2068A" w:rsidP="00F2068A">
            <w:pPr>
              <w:pStyle w:val="TableParagraph"/>
              <w:spacing w:before="10"/>
              <w:rPr>
                <w:sz w:val="14"/>
              </w:rPr>
            </w:pPr>
          </w:p>
          <w:p w14:paraId="6950CC1D" w14:textId="77777777" w:rsidR="00F2068A" w:rsidRDefault="00F2068A" w:rsidP="00F2068A">
            <w:pPr>
              <w:pStyle w:val="TableParagraph"/>
              <w:spacing w:line="183" w:lineRule="exact"/>
              <w:ind w:left="94" w:right="84"/>
              <w:jc w:val="center"/>
              <w:rPr>
                <w:sz w:val="16"/>
              </w:rPr>
            </w:pPr>
            <w:r>
              <w:rPr>
                <w:sz w:val="16"/>
              </w:rPr>
              <w:t>RAC</w:t>
            </w:r>
          </w:p>
          <w:p w14:paraId="5BB3751C" w14:textId="77777777" w:rsidR="00F2068A" w:rsidRDefault="00F2068A" w:rsidP="00F2068A">
            <w:pPr>
              <w:pStyle w:val="TableParagraph"/>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0EA0A7B0" w14:textId="77777777" w:rsidR="00F2068A" w:rsidRDefault="00F2068A" w:rsidP="00F2068A">
            <w:pPr>
              <w:pStyle w:val="TableParagraph"/>
              <w:spacing w:before="61"/>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444DCFB9" w14:textId="77777777" w:rsidR="00F2068A" w:rsidRDefault="00F2068A" w:rsidP="00F2068A">
            <w:pPr>
              <w:pStyle w:val="TableParagraph"/>
              <w:spacing w:before="59"/>
              <w:ind w:left="199" w:right="170" w:hanging="10"/>
              <w:rPr>
                <w:sz w:val="16"/>
              </w:rPr>
            </w:pPr>
            <w:r>
              <w:rPr>
                <w:spacing w:val="-1"/>
                <w:sz w:val="16"/>
              </w:rPr>
              <w:t xml:space="preserve">147.235 </w:t>
            </w:r>
            <w:r>
              <w:rPr>
                <w:sz w:val="16"/>
              </w:rPr>
              <w:t>(b)</w:t>
            </w:r>
            <w:r>
              <w:rPr>
                <w:spacing w:val="-42"/>
                <w:sz w:val="16"/>
              </w:rPr>
              <w:t xml:space="preserve"> </w:t>
            </w:r>
            <w:r>
              <w:rPr>
                <w:sz w:val="16"/>
              </w:rPr>
              <w:t>Apéndice 4</w:t>
            </w:r>
          </w:p>
        </w:tc>
        <w:tc>
          <w:tcPr>
            <w:tcW w:w="2878" w:type="dxa"/>
            <w:tcBorders>
              <w:bottom w:val="nil"/>
            </w:tcBorders>
          </w:tcPr>
          <w:p w14:paraId="7826BC4D" w14:textId="77777777" w:rsidR="00F2068A" w:rsidRDefault="00F2068A" w:rsidP="00F2068A">
            <w:pPr>
              <w:pStyle w:val="TableParagraph"/>
              <w:spacing w:before="116"/>
              <w:ind w:left="105" w:right="97"/>
              <w:jc w:val="both"/>
              <w:rPr>
                <w:sz w:val="16"/>
              </w:rPr>
            </w:pPr>
            <w:r>
              <w:rPr>
                <w:sz w:val="16"/>
              </w:rPr>
              <w:t>15-16.</w:t>
            </w:r>
            <w:r>
              <w:rPr>
                <w:spacing w:val="1"/>
                <w:sz w:val="16"/>
              </w:rPr>
              <w:t xml:space="preserve"> </w:t>
            </w:r>
            <w:r>
              <w:rPr>
                <w:sz w:val="16"/>
              </w:rPr>
              <w:t>¿Se</w:t>
            </w:r>
            <w:r>
              <w:rPr>
                <w:spacing w:val="1"/>
                <w:sz w:val="16"/>
              </w:rPr>
              <w:t xml:space="preserve"> </w:t>
            </w:r>
            <w:r>
              <w:rPr>
                <w:sz w:val="16"/>
              </w:rPr>
              <w:t>ha</w:t>
            </w:r>
            <w:r>
              <w:rPr>
                <w:spacing w:val="1"/>
                <w:sz w:val="16"/>
              </w:rPr>
              <w:t xml:space="preserve"> </w:t>
            </w:r>
            <w:r>
              <w:rPr>
                <w:sz w:val="16"/>
              </w:rPr>
              <w:t>establecido</w:t>
            </w:r>
            <w:r>
              <w:rPr>
                <w:spacing w:val="1"/>
                <w:sz w:val="16"/>
              </w:rPr>
              <w:t xml:space="preserve"> </w:t>
            </w:r>
            <w:r>
              <w:rPr>
                <w:sz w:val="16"/>
              </w:rPr>
              <w:t>un</w:t>
            </w:r>
            <w:r>
              <w:rPr>
                <w:spacing w:val="-42"/>
                <w:sz w:val="16"/>
              </w:rPr>
              <w:t xml:space="preserve"> </w:t>
            </w:r>
            <w:r>
              <w:rPr>
                <w:sz w:val="16"/>
              </w:rPr>
              <w:t>procedimiento para el monitoreo del</w:t>
            </w:r>
            <w:r>
              <w:rPr>
                <w:spacing w:val="1"/>
                <w:sz w:val="16"/>
              </w:rPr>
              <w:t xml:space="preserve"> </w:t>
            </w:r>
            <w:r>
              <w:rPr>
                <w:sz w:val="16"/>
              </w:rPr>
              <w:t>cumplimiento de la acción correctiva</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plazo previsto?</w:t>
            </w:r>
          </w:p>
        </w:tc>
        <w:tc>
          <w:tcPr>
            <w:tcW w:w="900" w:type="dxa"/>
            <w:vMerge w:val="restart"/>
          </w:tcPr>
          <w:p w14:paraId="1DA0F9D6" w14:textId="77777777" w:rsidR="00F2068A" w:rsidRDefault="00F2068A" w:rsidP="00F2068A">
            <w:pPr>
              <w:suppressAutoHyphens/>
              <w:jc w:val="both"/>
              <w:rPr>
                <w:rFonts w:ascii="Arial" w:hAnsi="Arial" w:cs="Arial"/>
                <w:sz w:val="16"/>
                <w:szCs w:val="16"/>
                <w:lang w:val="es-ES_tradnl"/>
              </w:rPr>
            </w:pPr>
          </w:p>
          <w:p w14:paraId="439D556B"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357079073"/>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05E2B913"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65E2C127"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65787163"/>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4718D84C" w14:textId="77777777" w:rsidR="00F2068A" w:rsidRPr="002A4047" w:rsidRDefault="00F2068A" w:rsidP="00F2068A">
            <w:pPr>
              <w:suppressAutoHyphens/>
              <w:jc w:val="both"/>
              <w:rPr>
                <w:rFonts w:ascii="Arial" w:hAnsi="Arial" w:cs="Arial"/>
                <w:sz w:val="16"/>
                <w:szCs w:val="16"/>
                <w:lang w:val="es-ES_tradnl"/>
              </w:rPr>
            </w:pPr>
          </w:p>
          <w:p w14:paraId="1F2EC15D" w14:textId="77777777" w:rsidR="00F2068A" w:rsidRPr="002A4047" w:rsidRDefault="00F2068A" w:rsidP="00F2068A">
            <w:pPr>
              <w:suppressAutoHyphens/>
              <w:jc w:val="both"/>
              <w:rPr>
                <w:rFonts w:ascii="Arial" w:hAnsi="Arial" w:cs="Arial"/>
                <w:sz w:val="16"/>
                <w:szCs w:val="16"/>
                <w:lang w:val="es-ES_tradnl"/>
              </w:rPr>
            </w:pPr>
          </w:p>
          <w:p w14:paraId="4BAF2282" w14:textId="6217B401" w:rsidR="00F2068A" w:rsidRDefault="00F2068A" w:rsidP="00F2068A">
            <w:pPr>
              <w:pStyle w:val="TableParagraph"/>
              <w:spacing w:line="482" w:lineRule="auto"/>
              <w:ind w:left="384" w:right="299" w:hanging="51"/>
              <w:jc w:val="center"/>
              <w:rPr>
                <w:sz w:val="16"/>
              </w:rPr>
            </w:pPr>
          </w:p>
        </w:tc>
        <w:tc>
          <w:tcPr>
            <w:tcW w:w="2520" w:type="dxa"/>
            <w:tcBorders>
              <w:bottom w:val="nil"/>
            </w:tcBorders>
          </w:tcPr>
          <w:p w14:paraId="18CBBF7B" w14:textId="77777777" w:rsidR="00F2068A" w:rsidRDefault="00F2068A" w:rsidP="00D9428B">
            <w:pPr>
              <w:pStyle w:val="TableParagraph"/>
              <w:numPr>
                <w:ilvl w:val="0"/>
                <w:numId w:val="29"/>
              </w:numPr>
              <w:tabs>
                <w:tab w:val="left" w:pos="452"/>
              </w:tabs>
              <w:spacing w:before="57"/>
              <w:ind w:right="92" w:hanging="274"/>
              <w:jc w:val="both"/>
              <w:rPr>
                <w:sz w:val="16"/>
              </w:rPr>
            </w:pPr>
            <w:r>
              <w:rPr>
                <w:sz w:val="16"/>
              </w:rPr>
              <w:t>Verificar</w:t>
            </w:r>
            <w:r>
              <w:rPr>
                <w:spacing w:val="1"/>
                <w:sz w:val="16"/>
              </w:rPr>
              <w:t xml:space="preserve"> </w:t>
            </w:r>
            <w:r>
              <w:rPr>
                <w:sz w:val="16"/>
              </w:rPr>
              <w:t>la</w:t>
            </w:r>
            <w:r>
              <w:rPr>
                <w:spacing w:val="1"/>
                <w:sz w:val="16"/>
              </w:rPr>
              <w:t xml:space="preserve"> </w:t>
            </w:r>
            <w:r>
              <w:rPr>
                <w:sz w:val="16"/>
              </w:rPr>
              <w:t>aplicación</w:t>
            </w:r>
            <w:r>
              <w:rPr>
                <w:spacing w:val="1"/>
                <w:sz w:val="16"/>
              </w:rPr>
              <w:t xml:space="preserve"> </w:t>
            </w:r>
            <w:r>
              <w:rPr>
                <w:sz w:val="16"/>
              </w:rPr>
              <w:t>del</w:t>
            </w:r>
            <w:r>
              <w:rPr>
                <w:spacing w:val="1"/>
                <w:sz w:val="16"/>
              </w:rPr>
              <w:t xml:space="preserve"> </w:t>
            </w:r>
            <w:r>
              <w:rPr>
                <w:sz w:val="16"/>
              </w:rPr>
              <w:t>método</w:t>
            </w:r>
            <w:r>
              <w:rPr>
                <w:spacing w:val="1"/>
                <w:sz w:val="16"/>
              </w:rPr>
              <w:t xml:space="preserve"> </w:t>
            </w:r>
            <w:r>
              <w:rPr>
                <w:sz w:val="16"/>
              </w:rPr>
              <w:t>de</w:t>
            </w:r>
            <w:r>
              <w:rPr>
                <w:spacing w:val="1"/>
                <w:sz w:val="16"/>
              </w:rPr>
              <w:t xml:space="preserve"> </w:t>
            </w:r>
            <w:r>
              <w:rPr>
                <w:sz w:val="16"/>
              </w:rPr>
              <w:t>seguimiento</w:t>
            </w:r>
            <w:r>
              <w:rPr>
                <w:spacing w:val="-42"/>
                <w:sz w:val="16"/>
              </w:rPr>
              <w:t xml:space="preserve"> </w:t>
            </w:r>
            <w:r>
              <w:rPr>
                <w:sz w:val="16"/>
              </w:rPr>
              <w:t>(reuniones,</w:t>
            </w:r>
            <w:r>
              <w:rPr>
                <w:spacing w:val="1"/>
                <w:sz w:val="16"/>
              </w:rPr>
              <w:t xml:space="preserve"> </w:t>
            </w:r>
            <w:r>
              <w:rPr>
                <w:sz w:val="16"/>
              </w:rPr>
              <w:t>inspecciones),</w:t>
            </w:r>
            <w:r>
              <w:rPr>
                <w:spacing w:val="1"/>
                <w:sz w:val="16"/>
              </w:rPr>
              <w:t xml:space="preserve"> </w:t>
            </w:r>
            <w:r>
              <w:rPr>
                <w:sz w:val="16"/>
              </w:rPr>
              <w:t>para revisar el progreso de</w:t>
            </w:r>
            <w:r>
              <w:rPr>
                <w:spacing w:val="1"/>
                <w:sz w:val="16"/>
              </w:rPr>
              <w:t xml:space="preserve"> </w:t>
            </w:r>
            <w:r>
              <w:rPr>
                <w:sz w:val="16"/>
              </w:rPr>
              <w:t>cierre</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acción</w:t>
            </w:r>
            <w:r>
              <w:rPr>
                <w:spacing w:val="1"/>
                <w:sz w:val="16"/>
              </w:rPr>
              <w:t xml:space="preserve"> </w:t>
            </w:r>
            <w:r>
              <w:rPr>
                <w:sz w:val="16"/>
              </w:rPr>
              <w:t>correctiva.</w:t>
            </w:r>
          </w:p>
          <w:p w14:paraId="5B7D7FFD" w14:textId="77777777" w:rsidR="00F2068A" w:rsidRDefault="00F2068A" w:rsidP="00D9428B">
            <w:pPr>
              <w:pStyle w:val="TableParagraph"/>
              <w:numPr>
                <w:ilvl w:val="0"/>
                <w:numId w:val="29"/>
              </w:numPr>
              <w:tabs>
                <w:tab w:val="left" w:pos="452"/>
              </w:tabs>
              <w:spacing w:before="122" w:line="237" w:lineRule="auto"/>
              <w:ind w:right="93" w:hanging="274"/>
              <w:jc w:val="both"/>
              <w:rPr>
                <w:sz w:val="16"/>
              </w:rPr>
            </w:pPr>
            <w:r>
              <w:rPr>
                <w:sz w:val="16"/>
              </w:rPr>
              <w:t>Verificar</w:t>
            </w:r>
            <w:r>
              <w:rPr>
                <w:spacing w:val="1"/>
                <w:sz w:val="16"/>
              </w:rPr>
              <w:t xml:space="preserve"> </w:t>
            </w:r>
            <w:r>
              <w:rPr>
                <w:sz w:val="16"/>
              </w:rPr>
              <w:t>que</w:t>
            </w:r>
            <w:r>
              <w:rPr>
                <w:spacing w:val="1"/>
                <w:sz w:val="16"/>
              </w:rPr>
              <w:t xml:space="preserve"> </w:t>
            </w:r>
            <w:r>
              <w:rPr>
                <w:sz w:val="16"/>
              </w:rPr>
              <w:t>hayan</w:t>
            </w:r>
            <w:r>
              <w:rPr>
                <w:spacing w:val="1"/>
                <w:sz w:val="16"/>
              </w:rPr>
              <w:t xml:space="preserve"> </w:t>
            </w:r>
            <w:r>
              <w:rPr>
                <w:sz w:val="16"/>
              </w:rPr>
              <w:t>sido</w:t>
            </w:r>
            <w:r>
              <w:rPr>
                <w:spacing w:val="1"/>
                <w:sz w:val="16"/>
              </w:rPr>
              <w:t xml:space="preserve"> </w:t>
            </w:r>
            <w:r>
              <w:rPr>
                <w:sz w:val="16"/>
              </w:rPr>
              <w:t>completadas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plazo</w:t>
            </w:r>
            <w:r>
              <w:rPr>
                <w:spacing w:val="1"/>
                <w:sz w:val="16"/>
              </w:rPr>
              <w:t xml:space="preserve"> </w:t>
            </w:r>
            <w:r>
              <w:rPr>
                <w:sz w:val="16"/>
              </w:rPr>
              <w:t>establecido.</w:t>
            </w:r>
          </w:p>
        </w:tc>
        <w:tc>
          <w:tcPr>
            <w:tcW w:w="1714" w:type="dxa"/>
            <w:vMerge w:val="restart"/>
          </w:tcPr>
          <w:p w14:paraId="4D1C1E36" w14:textId="77777777" w:rsidR="00F2068A" w:rsidRDefault="00F2068A" w:rsidP="00F2068A">
            <w:pPr>
              <w:suppressAutoHyphens/>
              <w:rPr>
                <w:rFonts w:ascii="Arial" w:hAnsi="Arial" w:cs="Arial"/>
                <w:lang w:val="es-ES_tradnl"/>
              </w:rPr>
            </w:pPr>
          </w:p>
          <w:p w14:paraId="4ABFD715"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327086780"/>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3CAB15D3"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78233750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0A71074A"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83505598"/>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78A3F07D" w14:textId="6D210C54" w:rsidR="00F2068A" w:rsidRDefault="00F2068A" w:rsidP="00F2068A">
            <w:pPr>
              <w:pStyle w:val="TableParagraph"/>
              <w:spacing w:before="116" w:line="554" w:lineRule="auto"/>
              <w:ind w:left="385" w:right="215"/>
              <w:rPr>
                <w:sz w:val="16"/>
              </w:rPr>
            </w:pPr>
          </w:p>
        </w:tc>
        <w:tc>
          <w:tcPr>
            <w:tcW w:w="1834" w:type="dxa"/>
            <w:vMerge w:val="restart"/>
          </w:tcPr>
          <w:p w14:paraId="444DD49C" w14:textId="77777777" w:rsidR="00F2068A" w:rsidRDefault="00F2068A" w:rsidP="00F2068A">
            <w:pPr>
              <w:pStyle w:val="TableParagraph"/>
              <w:rPr>
                <w:rFonts w:ascii="Times New Roman"/>
                <w:sz w:val="14"/>
              </w:rPr>
            </w:pPr>
          </w:p>
        </w:tc>
      </w:tr>
      <w:tr w:rsidR="00F2068A" w14:paraId="67D25C0A" w14:textId="77777777" w:rsidTr="0024090A">
        <w:trPr>
          <w:trHeight w:val="802"/>
          <w:jc w:val="center"/>
        </w:trPr>
        <w:tc>
          <w:tcPr>
            <w:tcW w:w="1200" w:type="dxa"/>
            <w:tcBorders>
              <w:top w:val="nil"/>
            </w:tcBorders>
          </w:tcPr>
          <w:p w14:paraId="1AA777B6" w14:textId="77777777" w:rsidR="00F2068A" w:rsidRDefault="00F2068A" w:rsidP="00F2068A">
            <w:pPr>
              <w:pStyle w:val="TableParagraph"/>
              <w:spacing w:before="50"/>
              <w:ind w:left="350"/>
              <w:rPr>
                <w:sz w:val="16"/>
              </w:rPr>
            </w:pPr>
            <w:r>
              <w:rPr>
                <w:sz w:val="16"/>
              </w:rPr>
              <w:t>Cap. C</w:t>
            </w:r>
          </w:p>
        </w:tc>
        <w:tc>
          <w:tcPr>
            <w:tcW w:w="2878" w:type="dxa"/>
            <w:tcBorders>
              <w:top w:val="nil"/>
            </w:tcBorders>
          </w:tcPr>
          <w:p w14:paraId="25A84F92" w14:textId="77777777" w:rsidR="00F2068A" w:rsidRDefault="00F2068A" w:rsidP="00F2068A">
            <w:pPr>
              <w:pStyle w:val="TableParagraph"/>
              <w:rPr>
                <w:rFonts w:ascii="Times New Roman"/>
                <w:sz w:val="14"/>
              </w:rPr>
            </w:pPr>
          </w:p>
        </w:tc>
        <w:tc>
          <w:tcPr>
            <w:tcW w:w="900" w:type="dxa"/>
            <w:vMerge/>
          </w:tcPr>
          <w:p w14:paraId="45014E55" w14:textId="77777777" w:rsidR="00F2068A" w:rsidRDefault="00F2068A" w:rsidP="00F2068A">
            <w:pPr>
              <w:pStyle w:val="TableParagraph"/>
              <w:rPr>
                <w:rFonts w:ascii="Times New Roman"/>
                <w:sz w:val="14"/>
              </w:rPr>
            </w:pPr>
          </w:p>
        </w:tc>
        <w:tc>
          <w:tcPr>
            <w:tcW w:w="2520" w:type="dxa"/>
            <w:tcBorders>
              <w:top w:val="nil"/>
            </w:tcBorders>
          </w:tcPr>
          <w:p w14:paraId="5E26F8DB" w14:textId="77777777" w:rsidR="00F2068A" w:rsidRDefault="00F2068A" w:rsidP="00D9428B">
            <w:pPr>
              <w:pStyle w:val="TableParagraph"/>
              <w:numPr>
                <w:ilvl w:val="0"/>
                <w:numId w:val="28"/>
              </w:numPr>
              <w:tabs>
                <w:tab w:val="left" w:pos="452"/>
              </w:tabs>
              <w:spacing w:before="60" w:line="235" w:lineRule="auto"/>
              <w:ind w:right="94" w:hanging="274"/>
              <w:rPr>
                <w:sz w:val="16"/>
              </w:rPr>
            </w:pPr>
            <w:r>
              <w:rPr>
                <w:sz w:val="16"/>
              </w:rPr>
              <w:t>Verificar</w:t>
            </w:r>
            <w:r>
              <w:rPr>
                <w:spacing w:val="15"/>
                <w:sz w:val="16"/>
              </w:rPr>
              <w:t xml:space="preserve"> </w:t>
            </w:r>
            <w:r>
              <w:rPr>
                <w:sz w:val="16"/>
              </w:rPr>
              <w:t>que</w:t>
            </w:r>
            <w:r>
              <w:rPr>
                <w:spacing w:val="13"/>
                <w:sz w:val="16"/>
              </w:rPr>
              <w:t xml:space="preserve"> </w:t>
            </w:r>
            <w:r>
              <w:rPr>
                <w:sz w:val="16"/>
              </w:rPr>
              <w:t>se</w:t>
            </w:r>
            <w:r>
              <w:rPr>
                <w:spacing w:val="13"/>
                <w:sz w:val="16"/>
              </w:rPr>
              <w:t xml:space="preserve"> </w:t>
            </w:r>
            <w:r>
              <w:rPr>
                <w:sz w:val="16"/>
              </w:rPr>
              <w:t>controle</w:t>
            </w:r>
            <w:r>
              <w:rPr>
                <w:spacing w:val="14"/>
                <w:sz w:val="16"/>
              </w:rPr>
              <w:t xml:space="preserve"> </w:t>
            </w:r>
            <w:r>
              <w:rPr>
                <w:sz w:val="16"/>
              </w:rPr>
              <w:t>la</w:t>
            </w:r>
            <w:r>
              <w:rPr>
                <w:spacing w:val="-41"/>
                <w:sz w:val="16"/>
              </w:rPr>
              <w:t xml:space="preserve"> </w:t>
            </w:r>
            <w:r>
              <w:rPr>
                <w:sz w:val="16"/>
              </w:rPr>
              <w:t>eficacia</w:t>
            </w:r>
            <w:r>
              <w:rPr>
                <w:spacing w:val="-2"/>
                <w:sz w:val="16"/>
              </w:rPr>
              <w:t xml:space="preserve"> </w:t>
            </w:r>
            <w:r>
              <w:rPr>
                <w:sz w:val="16"/>
              </w:rPr>
              <w:t>de</w:t>
            </w:r>
            <w:r>
              <w:rPr>
                <w:spacing w:val="-4"/>
                <w:sz w:val="16"/>
              </w:rPr>
              <w:t xml:space="preserve"> </w:t>
            </w:r>
            <w:r>
              <w:rPr>
                <w:sz w:val="16"/>
              </w:rPr>
              <w:t>estas</w:t>
            </w:r>
            <w:r>
              <w:rPr>
                <w:spacing w:val="-3"/>
                <w:sz w:val="16"/>
              </w:rPr>
              <w:t xml:space="preserve"> </w:t>
            </w:r>
            <w:r>
              <w:rPr>
                <w:sz w:val="16"/>
              </w:rPr>
              <w:t>acciones.</w:t>
            </w:r>
          </w:p>
        </w:tc>
        <w:tc>
          <w:tcPr>
            <w:tcW w:w="1714" w:type="dxa"/>
            <w:vMerge/>
          </w:tcPr>
          <w:p w14:paraId="1825CB91" w14:textId="77777777" w:rsidR="00F2068A" w:rsidRDefault="00F2068A" w:rsidP="00F2068A">
            <w:pPr>
              <w:pStyle w:val="TableParagraph"/>
              <w:rPr>
                <w:rFonts w:ascii="Times New Roman"/>
                <w:sz w:val="14"/>
              </w:rPr>
            </w:pPr>
          </w:p>
        </w:tc>
        <w:tc>
          <w:tcPr>
            <w:tcW w:w="1834" w:type="dxa"/>
            <w:vMerge/>
            <w:tcBorders>
              <w:top w:val="nil"/>
            </w:tcBorders>
          </w:tcPr>
          <w:p w14:paraId="7CFF43A0" w14:textId="77777777" w:rsidR="00F2068A" w:rsidRDefault="00F2068A" w:rsidP="00F2068A">
            <w:pPr>
              <w:rPr>
                <w:sz w:val="2"/>
                <w:szCs w:val="2"/>
              </w:rPr>
            </w:pPr>
          </w:p>
        </w:tc>
      </w:tr>
      <w:tr w:rsidR="00F2068A" w14:paraId="645BD0EB" w14:textId="77777777" w:rsidTr="006E14F6">
        <w:trPr>
          <w:trHeight w:val="1588"/>
          <w:jc w:val="center"/>
        </w:trPr>
        <w:tc>
          <w:tcPr>
            <w:tcW w:w="1200" w:type="dxa"/>
            <w:tcBorders>
              <w:bottom w:val="nil"/>
            </w:tcBorders>
          </w:tcPr>
          <w:p w14:paraId="0C21E2D9" w14:textId="77777777" w:rsidR="00F2068A" w:rsidRDefault="00F2068A" w:rsidP="00F2068A">
            <w:pPr>
              <w:pStyle w:val="TableParagraph"/>
              <w:rPr>
                <w:sz w:val="18"/>
              </w:rPr>
            </w:pPr>
          </w:p>
          <w:p w14:paraId="0B0851F0" w14:textId="77777777" w:rsidR="00F2068A" w:rsidRDefault="00F2068A" w:rsidP="00F2068A">
            <w:pPr>
              <w:pStyle w:val="TableParagraph"/>
              <w:rPr>
                <w:sz w:val="18"/>
              </w:rPr>
            </w:pPr>
          </w:p>
          <w:p w14:paraId="593C1304" w14:textId="77777777" w:rsidR="00F2068A" w:rsidRDefault="00F2068A" w:rsidP="00F2068A">
            <w:pPr>
              <w:pStyle w:val="TableParagraph"/>
              <w:spacing w:before="4"/>
              <w:rPr>
                <w:sz w:val="14"/>
              </w:rPr>
            </w:pPr>
          </w:p>
          <w:p w14:paraId="70B26E72" w14:textId="77777777" w:rsidR="00F2068A" w:rsidRDefault="00F2068A" w:rsidP="00F2068A">
            <w:pPr>
              <w:pStyle w:val="TableParagraph"/>
              <w:spacing w:before="1"/>
              <w:ind w:left="94" w:right="84"/>
              <w:jc w:val="center"/>
              <w:rPr>
                <w:sz w:val="16"/>
              </w:rPr>
            </w:pPr>
            <w:r>
              <w:rPr>
                <w:sz w:val="16"/>
              </w:rPr>
              <w:t>RAC</w:t>
            </w:r>
          </w:p>
          <w:p w14:paraId="0843FE22" w14:textId="77777777" w:rsidR="00F2068A" w:rsidRDefault="00F2068A" w:rsidP="00F2068A">
            <w:pPr>
              <w:pStyle w:val="TableParagraph"/>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3379156D" w14:textId="77777777" w:rsidR="00F2068A" w:rsidRDefault="00F2068A" w:rsidP="00F2068A">
            <w:pPr>
              <w:pStyle w:val="TableParagraph"/>
              <w:spacing w:before="60"/>
              <w:ind w:left="199" w:right="170" w:hanging="10"/>
              <w:rPr>
                <w:sz w:val="16"/>
              </w:rPr>
            </w:pPr>
            <w:r>
              <w:rPr>
                <w:spacing w:val="-1"/>
                <w:sz w:val="16"/>
              </w:rPr>
              <w:t xml:space="preserve">142.230 </w:t>
            </w:r>
            <w:r>
              <w:rPr>
                <w:sz w:val="16"/>
              </w:rPr>
              <w:t>(b)</w:t>
            </w:r>
            <w:r>
              <w:rPr>
                <w:spacing w:val="-42"/>
                <w:sz w:val="16"/>
              </w:rPr>
              <w:t xml:space="preserve"> </w:t>
            </w:r>
            <w:r>
              <w:rPr>
                <w:sz w:val="16"/>
              </w:rPr>
              <w:t>Apéndice 6</w:t>
            </w:r>
          </w:p>
        </w:tc>
        <w:tc>
          <w:tcPr>
            <w:tcW w:w="2878" w:type="dxa"/>
            <w:tcBorders>
              <w:bottom w:val="nil"/>
            </w:tcBorders>
          </w:tcPr>
          <w:p w14:paraId="4737BD7B" w14:textId="1F5E25CB" w:rsidR="00F2068A" w:rsidRDefault="00F2068A" w:rsidP="00F2068A">
            <w:pPr>
              <w:pStyle w:val="TableParagraph"/>
              <w:spacing w:before="116"/>
              <w:ind w:left="105" w:right="96"/>
              <w:jc w:val="both"/>
              <w:rPr>
                <w:sz w:val="16"/>
              </w:rPr>
            </w:pPr>
            <w:r>
              <w:rPr>
                <w:sz w:val="16"/>
              </w:rPr>
              <w:t>15-17. ¿Se encuentra establecida la</w:t>
            </w:r>
            <w:r>
              <w:rPr>
                <w:spacing w:val="1"/>
                <w:sz w:val="16"/>
              </w:rPr>
              <w:t xml:space="preserve"> </w:t>
            </w:r>
            <w:r>
              <w:rPr>
                <w:sz w:val="16"/>
              </w:rPr>
              <w:t>periodicidad</w:t>
            </w:r>
            <w:r>
              <w:rPr>
                <w:spacing w:val="1"/>
                <w:sz w:val="16"/>
              </w:rPr>
              <w:t xml:space="preserve"> </w:t>
            </w:r>
            <w:r>
              <w:rPr>
                <w:sz w:val="16"/>
              </w:rPr>
              <w:t>de</w:t>
            </w:r>
            <w:r>
              <w:rPr>
                <w:spacing w:val="1"/>
                <w:sz w:val="16"/>
              </w:rPr>
              <w:t xml:space="preserve"> </w:t>
            </w:r>
            <w:r>
              <w:rPr>
                <w:sz w:val="16"/>
              </w:rPr>
              <w:t>reporte</w:t>
            </w:r>
            <w:r>
              <w:rPr>
                <w:spacing w:val="1"/>
                <w:sz w:val="16"/>
              </w:rPr>
              <w:t xml:space="preserve"> </w:t>
            </w:r>
            <w:r>
              <w:rPr>
                <w:sz w:val="16"/>
              </w:rPr>
              <w:t>al</w:t>
            </w:r>
            <w:r>
              <w:rPr>
                <w:spacing w:val="1"/>
                <w:sz w:val="16"/>
              </w:rPr>
              <w:t xml:space="preserve"> </w:t>
            </w:r>
            <w:r w:rsidR="00CB0379">
              <w:rPr>
                <w:sz w:val="16"/>
              </w:rPr>
              <w:t>G</w:t>
            </w:r>
            <w:r>
              <w:rPr>
                <w:sz w:val="16"/>
              </w:rPr>
              <w:t>erente</w:t>
            </w:r>
            <w:r>
              <w:rPr>
                <w:spacing w:val="1"/>
                <w:sz w:val="16"/>
              </w:rPr>
              <w:t xml:space="preserve"> </w:t>
            </w:r>
            <w:r>
              <w:rPr>
                <w:sz w:val="16"/>
              </w:rPr>
              <w:t>responsable, sobre la corrección de</w:t>
            </w:r>
            <w:r>
              <w:rPr>
                <w:spacing w:val="1"/>
                <w:sz w:val="16"/>
              </w:rPr>
              <w:t xml:space="preserve"> </w:t>
            </w:r>
            <w:r>
              <w:rPr>
                <w:sz w:val="16"/>
              </w:rPr>
              <w:t>las no conformidades encontradas y</w:t>
            </w:r>
            <w:r>
              <w:rPr>
                <w:spacing w:val="1"/>
                <w:sz w:val="16"/>
              </w:rPr>
              <w:t xml:space="preserve"> </w:t>
            </w:r>
            <w:r>
              <w:rPr>
                <w:sz w:val="16"/>
              </w:rPr>
              <w:t>resultados</w:t>
            </w:r>
            <w:r>
              <w:rPr>
                <w:spacing w:val="-2"/>
                <w:sz w:val="16"/>
              </w:rPr>
              <w:t xml:space="preserve"> </w:t>
            </w:r>
            <w:r>
              <w:rPr>
                <w:sz w:val="16"/>
              </w:rPr>
              <w:t>del</w:t>
            </w:r>
            <w:r>
              <w:rPr>
                <w:spacing w:val="-1"/>
                <w:sz w:val="16"/>
              </w:rPr>
              <w:t xml:space="preserve"> </w:t>
            </w:r>
            <w:r>
              <w:rPr>
                <w:sz w:val="16"/>
              </w:rPr>
              <w:t>SGC?</w:t>
            </w:r>
          </w:p>
        </w:tc>
        <w:tc>
          <w:tcPr>
            <w:tcW w:w="900" w:type="dxa"/>
            <w:vMerge w:val="restart"/>
          </w:tcPr>
          <w:p w14:paraId="078AD28B" w14:textId="77777777" w:rsidR="00F2068A" w:rsidRDefault="00F2068A" w:rsidP="00F2068A">
            <w:pPr>
              <w:suppressAutoHyphens/>
              <w:jc w:val="both"/>
              <w:rPr>
                <w:rFonts w:ascii="Arial" w:hAnsi="Arial" w:cs="Arial"/>
                <w:sz w:val="16"/>
                <w:szCs w:val="16"/>
                <w:lang w:val="es-ES_tradnl"/>
              </w:rPr>
            </w:pPr>
          </w:p>
          <w:p w14:paraId="73BBD2CB"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108259993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0792ADB6"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211ECB41"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60303859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35682F91" w14:textId="77777777" w:rsidR="00F2068A" w:rsidRPr="002A4047" w:rsidRDefault="00F2068A" w:rsidP="00F2068A">
            <w:pPr>
              <w:suppressAutoHyphens/>
              <w:jc w:val="both"/>
              <w:rPr>
                <w:rFonts w:ascii="Arial" w:hAnsi="Arial" w:cs="Arial"/>
                <w:sz w:val="16"/>
                <w:szCs w:val="16"/>
                <w:lang w:val="es-ES_tradnl"/>
              </w:rPr>
            </w:pPr>
          </w:p>
          <w:p w14:paraId="78F594EE" w14:textId="77777777" w:rsidR="00F2068A" w:rsidRPr="002A4047" w:rsidRDefault="00F2068A" w:rsidP="00F2068A">
            <w:pPr>
              <w:suppressAutoHyphens/>
              <w:jc w:val="both"/>
              <w:rPr>
                <w:rFonts w:ascii="Arial" w:hAnsi="Arial" w:cs="Arial"/>
                <w:sz w:val="16"/>
                <w:szCs w:val="16"/>
                <w:lang w:val="es-ES_tradnl"/>
              </w:rPr>
            </w:pPr>
          </w:p>
          <w:p w14:paraId="2D833E7A" w14:textId="4261749D" w:rsidR="00F2068A" w:rsidRDefault="00F2068A" w:rsidP="00F2068A">
            <w:pPr>
              <w:pStyle w:val="TableParagraph"/>
              <w:spacing w:line="480" w:lineRule="auto"/>
              <w:ind w:left="384" w:right="299" w:hanging="51"/>
              <w:jc w:val="center"/>
              <w:rPr>
                <w:sz w:val="16"/>
              </w:rPr>
            </w:pPr>
          </w:p>
        </w:tc>
        <w:tc>
          <w:tcPr>
            <w:tcW w:w="2520" w:type="dxa"/>
            <w:tcBorders>
              <w:bottom w:val="nil"/>
            </w:tcBorders>
          </w:tcPr>
          <w:p w14:paraId="1F008A7D" w14:textId="77777777" w:rsidR="00F2068A" w:rsidRDefault="00F2068A" w:rsidP="00D9428B">
            <w:pPr>
              <w:pStyle w:val="TableParagraph"/>
              <w:numPr>
                <w:ilvl w:val="0"/>
                <w:numId w:val="27"/>
              </w:numPr>
              <w:tabs>
                <w:tab w:val="left" w:pos="452"/>
              </w:tabs>
              <w:spacing w:before="59" w:line="237" w:lineRule="auto"/>
              <w:ind w:right="92" w:hanging="274"/>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reporte</w:t>
            </w:r>
            <w:r>
              <w:rPr>
                <w:spacing w:val="1"/>
                <w:sz w:val="16"/>
              </w:rPr>
              <w:t xml:space="preserve"> </w:t>
            </w:r>
            <w:r>
              <w:rPr>
                <w:sz w:val="16"/>
              </w:rPr>
              <w:t>haya sido efectuado dentro</w:t>
            </w:r>
            <w:r>
              <w:rPr>
                <w:spacing w:val="-42"/>
                <w:sz w:val="16"/>
              </w:rPr>
              <w:t xml:space="preserve"> </w:t>
            </w:r>
            <w:r>
              <w:rPr>
                <w:sz w:val="16"/>
              </w:rPr>
              <w:t>de</w:t>
            </w:r>
            <w:r>
              <w:rPr>
                <w:spacing w:val="1"/>
                <w:sz w:val="16"/>
              </w:rPr>
              <w:t xml:space="preserve"> </w:t>
            </w:r>
            <w:r>
              <w:rPr>
                <w:sz w:val="16"/>
              </w:rPr>
              <w:t>la</w:t>
            </w:r>
            <w:r>
              <w:rPr>
                <w:spacing w:val="1"/>
                <w:sz w:val="16"/>
              </w:rPr>
              <w:t xml:space="preserve"> </w:t>
            </w:r>
            <w:r>
              <w:rPr>
                <w:sz w:val="16"/>
              </w:rPr>
              <w:t>periodicidad</w:t>
            </w:r>
            <w:r>
              <w:rPr>
                <w:spacing w:val="1"/>
                <w:sz w:val="16"/>
              </w:rPr>
              <w:t xml:space="preserve"> </w:t>
            </w:r>
            <w:r>
              <w:rPr>
                <w:sz w:val="16"/>
              </w:rPr>
              <w:t>establecida.</w:t>
            </w:r>
          </w:p>
          <w:p w14:paraId="72CDB1C7" w14:textId="77777777" w:rsidR="00F2068A" w:rsidRDefault="00F2068A" w:rsidP="00D9428B">
            <w:pPr>
              <w:pStyle w:val="TableParagraph"/>
              <w:numPr>
                <w:ilvl w:val="0"/>
                <w:numId w:val="27"/>
              </w:numPr>
              <w:tabs>
                <w:tab w:val="left" w:pos="452"/>
              </w:tabs>
              <w:spacing w:before="126" w:line="237" w:lineRule="auto"/>
              <w:ind w:right="90" w:hanging="274"/>
              <w:jc w:val="both"/>
              <w:rPr>
                <w:sz w:val="16"/>
              </w:rPr>
            </w:pPr>
            <w:r>
              <w:rPr>
                <w:sz w:val="16"/>
              </w:rPr>
              <w:t>Verificar</w:t>
            </w:r>
            <w:r>
              <w:rPr>
                <w:spacing w:val="1"/>
                <w:sz w:val="16"/>
              </w:rPr>
              <w:t xml:space="preserve"> </w:t>
            </w:r>
            <w:r>
              <w:rPr>
                <w:sz w:val="16"/>
              </w:rPr>
              <w:t>la</w:t>
            </w:r>
            <w:r>
              <w:rPr>
                <w:spacing w:val="1"/>
                <w:sz w:val="16"/>
              </w:rPr>
              <w:t xml:space="preserve"> </w:t>
            </w:r>
            <w:r>
              <w:rPr>
                <w:sz w:val="16"/>
              </w:rPr>
              <w:t>evidencia</w:t>
            </w:r>
            <w:r>
              <w:rPr>
                <w:spacing w:val="1"/>
                <w:sz w:val="16"/>
              </w:rPr>
              <w:t xml:space="preserve"> </w:t>
            </w:r>
            <w:r>
              <w:rPr>
                <w:sz w:val="16"/>
              </w:rPr>
              <w:t>del</w:t>
            </w:r>
            <w:r>
              <w:rPr>
                <w:spacing w:val="1"/>
                <w:sz w:val="16"/>
              </w:rPr>
              <w:t xml:space="preserve"> </w:t>
            </w:r>
            <w:r>
              <w:rPr>
                <w:sz w:val="16"/>
              </w:rPr>
              <w:t>método</w:t>
            </w:r>
            <w:r>
              <w:rPr>
                <w:spacing w:val="1"/>
                <w:sz w:val="16"/>
              </w:rPr>
              <w:t xml:space="preserve"> </w:t>
            </w:r>
            <w:r>
              <w:rPr>
                <w:sz w:val="16"/>
              </w:rPr>
              <w:t>de</w:t>
            </w:r>
            <w:r>
              <w:rPr>
                <w:spacing w:val="1"/>
                <w:sz w:val="16"/>
              </w:rPr>
              <w:t xml:space="preserve"> </w:t>
            </w:r>
            <w:r>
              <w:rPr>
                <w:sz w:val="16"/>
              </w:rPr>
              <w:t>cumplimiento</w:t>
            </w:r>
            <w:r>
              <w:rPr>
                <w:spacing w:val="1"/>
                <w:sz w:val="16"/>
              </w:rPr>
              <w:t xml:space="preserve"> </w:t>
            </w:r>
            <w:r>
              <w:rPr>
                <w:sz w:val="16"/>
              </w:rPr>
              <w:t>(informe, actas, etc.)</w:t>
            </w:r>
          </w:p>
        </w:tc>
        <w:tc>
          <w:tcPr>
            <w:tcW w:w="1714" w:type="dxa"/>
            <w:vMerge w:val="restart"/>
          </w:tcPr>
          <w:p w14:paraId="4934026D" w14:textId="77777777" w:rsidR="00F2068A" w:rsidRDefault="00F2068A" w:rsidP="00F2068A">
            <w:pPr>
              <w:suppressAutoHyphens/>
              <w:rPr>
                <w:rFonts w:ascii="Arial" w:hAnsi="Arial" w:cs="Arial"/>
                <w:lang w:val="es-ES_tradnl"/>
              </w:rPr>
            </w:pPr>
          </w:p>
          <w:p w14:paraId="6B4DFBCB"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516416317"/>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29C17FAD"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600993278"/>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7F4BDD18"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589038768"/>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582A0D5D" w14:textId="27E2F6FE" w:rsidR="00F2068A" w:rsidRDefault="00F2068A" w:rsidP="00F2068A">
            <w:pPr>
              <w:pStyle w:val="TableParagraph"/>
              <w:spacing w:before="116" w:line="552" w:lineRule="auto"/>
              <w:ind w:left="385" w:right="215"/>
              <w:rPr>
                <w:sz w:val="16"/>
              </w:rPr>
            </w:pPr>
          </w:p>
        </w:tc>
        <w:tc>
          <w:tcPr>
            <w:tcW w:w="1834" w:type="dxa"/>
            <w:vMerge w:val="restart"/>
          </w:tcPr>
          <w:p w14:paraId="604F7C2E" w14:textId="77777777" w:rsidR="00F2068A" w:rsidRDefault="00F2068A" w:rsidP="00F2068A">
            <w:pPr>
              <w:pStyle w:val="TableParagraph"/>
              <w:rPr>
                <w:rFonts w:ascii="Times New Roman"/>
                <w:sz w:val="14"/>
              </w:rPr>
            </w:pPr>
          </w:p>
        </w:tc>
      </w:tr>
      <w:tr w:rsidR="000331C3" w14:paraId="30ADC3F0" w14:textId="77777777" w:rsidTr="006E14F6">
        <w:trPr>
          <w:trHeight w:val="479"/>
          <w:jc w:val="center"/>
        </w:trPr>
        <w:tc>
          <w:tcPr>
            <w:tcW w:w="1200" w:type="dxa"/>
            <w:tcBorders>
              <w:top w:val="nil"/>
              <w:bottom w:val="nil"/>
            </w:tcBorders>
          </w:tcPr>
          <w:p w14:paraId="316AA9E7" w14:textId="77777777" w:rsidR="000331C3" w:rsidRDefault="000331C3" w:rsidP="00943DCA">
            <w:pPr>
              <w:pStyle w:val="TableParagraph"/>
              <w:spacing w:before="23"/>
              <w:ind w:left="199" w:right="170" w:hanging="10"/>
              <w:rPr>
                <w:sz w:val="16"/>
              </w:rPr>
            </w:pPr>
            <w:r>
              <w:rPr>
                <w:spacing w:val="-1"/>
                <w:sz w:val="16"/>
              </w:rPr>
              <w:t xml:space="preserve">147.235 </w:t>
            </w:r>
            <w:r>
              <w:rPr>
                <w:sz w:val="16"/>
              </w:rPr>
              <w:t>(b)</w:t>
            </w:r>
            <w:r>
              <w:rPr>
                <w:spacing w:val="-42"/>
                <w:sz w:val="16"/>
              </w:rPr>
              <w:t xml:space="preserve"> </w:t>
            </w:r>
            <w:r>
              <w:rPr>
                <w:sz w:val="16"/>
              </w:rPr>
              <w:t>Apéndice 4</w:t>
            </w:r>
          </w:p>
        </w:tc>
        <w:tc>
          <w:tcPr>
            <w:tcW w:w="2878" w:type="dxa"/>
            <w:tcBorders>
              <w:top w:val="nil"/>
              <w:bottom w:val="nil"/>
            </w:tcBorders>
          </w:tcPr>
          <w:p w14:paraId="6404D749" w14:textId="77777777" w:rsidR="000331C3" w:rsidRDefault="000331C3" w:rsidP="00943DCA">
            <w:pPr>
              <w:pStyle w:val="TableParagraph"/>
              <w:rPr>
                <w:rFonts w:ascii="Times New Roman"/>
                <w:sz w:val="14"/>
              </w:rPr>
            </w:pPr>
          </w:p>
        </w:tc>
        <w:tc>
          <w:tcPr>
            <w:tcW w:w="900" w:type="dxa"/>
            <w:vMerge/>
          </w:tcPr>
          <w:p w14:paraId="28C3F997" w14:textId="77777777" w:rsidR="000331C3" w:rsidRDefault="000331C3" w:rsidP="00943DCA">
            <w:pPr>
              <w:pStyle w:val="TableParagraph"/>
              <w:rPr>
                <w:rFonts w:ascii="Times New Roman"/>
                <w:sz w:val="14"/>
              </w:rPr>
            </w:pPr>
          </w:p>
        </w:tc>
        <w:tc>
          <w:tcPr>
            <w:tcW w:w="2520" w:type="dxa"/>
            <w:tcBorders>
              <w:top w:val="nil"/>
              <w:bottom w:val="nil"/>
            </w:tcBorders>
          </w:tcPr>
          <w:p w14:paraId="014AE92E" w14:textId="77777777" w:rsidR="000331C3" w:rsidRDefault="000331C3" w:rsidP="00943DCA">
            <w:pPr>
              <w:pStyle w:val="TableParagraph"/>
              <w:rPr>
                <w:rFonts w:ascii="Times New Roman"/>
                <w:sz w:val="14"/>
              </w:rPr>
            </w:pPr>
          </w:p>
        </w:tc>
        <w:tc>
          <w:tcPr>
            <w:tcW w:w="1714" w:type="dxa"/>
            <w:vMerge/>
          </w:tcPr>
          <w:p w14:paraId="31E03C97" w14:textId="77777777" w:rsidR="000331C3" w:rsidRDefault="000331C3" w:rsidP="00943DCA">
            <w:pPr>
              <w:pStyle w:val="TableParagraph"/>
              <w:rPr>
                <w:rFonts w:ascii="Times New Roman"/>
                <w:sz w:val="14"/>
              </w:rPr>
            </w:pPr>
          </w:p>
        </w:tc>
        <w:tc>
          <w:tcPr>
            <w:tcW w:w="1834" w:type="dxa"/>
            <w:vMerge/>
            <w:tcBorders>
              <w:top w:val="nil"/>
            </w:tcBorders>
          </w:tcPr>
          <w:p w14:paraId="02812D26" w14:textId="77777777" w:rsidR="000331C3" w:rsidRDefault="000331C3" w:rsidP="00943DCA">
            <w:pPr>
              <w:rPr>
                <w:sz w:val="2"/>
                <w:szCs w:val="2"/>
              </w:rPr>
            </w:pPr>
          </w:p>
        </w:tc>
      </w:tr>
      <w:tr w:rsidR="000331C3" w14:paraId="75DDB950" w14:textId="77777777" w:rsidTr="006E14F6">
        <w:trPr>
          <w:trHeight w:val="1284"/>
          <w:jc w:val="center"/>
        </w:trPr>
        <w:tc>
          <w:tcPr>
            <w:tcW w:w="1200" w:type="dxa"/>
            <w:tcBorders>
              <w:top w:val="nil"/>
            </w:tcBorders>
          </w:tcPr>
          <w:p w14:paraId="1542A812" w14:textId="77777777" w:rsidR="000331C3" w:rsidRDefault="000331C3" w:rsidP="00943DCA">
            <w:pPr>
              <w:pStyle w:val="TableParagraph"/>
              <w:spacing w:before="85"/>
              <w:ind w:left="350"/>
              <w:rPr>
                <w:sz w:val="16"/>
              </w:rPr>
            </w:pPr>
            <w:r>
              <w:rPr>
                <w:sz w:val="16"/>
              </w:rPr>
              <w:t>Cap. C</w:t>
            </w:r>
          </w:p>
        </w:tc>
        <w:tc>
          <w:tcPr>
            <w:tcW w:w="2878" w:type="dxa"/>
            <w:tcBorders>
              <w:top w:val="nil"/>
            </w:tcBorders>
          </w:tcPr>
          <w:p w14:paraId="39366D27" w14:textId="77777777" w:rsidR="000331C3" w:rsidRDefault="000331C3" w:rsidP="00943DCA">
            <w:pPr>
              <w:pStyle w:val="TableParagraph"/>
              <w:rPr>
                <w:rFonts w:ascii="Times New Roman"/>
                <w:sz w:val="14"/>
              </w:rPr>
            </w:pPr>
          </w:p>
        </w:tc>
        <w:tc>
          <w:tcPr>
            <w:tcW w:w="900" w:type="dxa"/>
            <w:vMerge/>
          </w:tcPr>
          <w:p w14:paraId="7806529C" w14:textId="77777777" w:rsidR="000331C3" w:rsidRDefault="000331C3" w:rsidP="00943DCA">
            <w:pPr>
              <w:pStyle w:val="TableParagraph"/>
              <w:rPr>
                <w:rFonts w:ascii="Times New Roman"/>
                <w:sz w:val="14"/>
              </w:rPr>
            </w:pPr>
          </w:p>
        </w:tc>
        <w:tc>
          <w:tcPr>
            <w:tcW w:w="2520" w:type="dxa"/>
            <w:tcBorders>
              <w:top w:val="nil"/>
            </w:tcBorders>
          </w:tcPr>
          <w:p w14:paraId="259C2050" w14:textId="77777777" w:rsidR="000331C3" w:rsidRDefault="000331C3" w:rsidP="00943DCA">
            <w:pPr>
              <w:pStyle w:val="TableParagraph"/>
              <w:rPr>
                <w:rFonts w:ascii="Times New Roman"/>
                <w:sz w:val="14"/>
              </w:rPr>
            </w:pPr>
          </w:p>
        </w:tc>
        <w:tc>
          <w:tcPr>
            <w:tcW w:w="1714" w:type="dxa"/>
            <w:vMerge/>
          </w:tcPr>
          <w:p w14:paraId="7190576E" w14:textId="77777777" w:rsidR="000331C3" w:rsidRDefault="000331C3" w:rsidP="00943DCA">
            <w:pPr>
              <w:pStyle w:val="TableParagraph"/>
              <w:rPr>
                <w:rFonts w:ascii="Times New Roman"/>
                <w:sz w:val="14"/>
              </w:rPr>
            </w:pPr>
          </w:p>
        </w:tc>
        <w:tc>
          <w:tcPr>
            <w:tcW w:w="1834" w:type="dxa"/>
            <w:vMerge/>
            <w:tcBorders>
              <w:top w:val="nil"/>
            </w:tcBorders>
          </w:tcPr>
          <w:p w14:paraId="497703E8" w14:textId="77777777" w:rsidR="000331C3" w:rsidRDefault="000331C3" w:rsidP="00943DCA">
            <w:pPr>
              <w:rPr>
                <w:sz w:val="2"/>
                <w:szCs w:val="2"/>
              </w:rPr>
            </w:pPr>
          </w:p>
        </w:tc>
      </w:tr>
    </w:tbl>
    <w:p w14:paraId="0CB1A3DA" w14:textId="733178F4" w:rsidR="000331C3" w:rsidRDefault="000331C3">
      <w:pPr>
        <w:rPr>
          <w:rFonts w:ascii="Arial" w:hAnsi="Arial" w:cs="Arial"/>
          <w:b/>
          <w:bCs/>
          <w:lang w:val="es-ES_tradnl"/>
        </w:rPr>
      </w:pPr>
    </w:p>
    <w:p w14:paraId="5BE4F31D" w14:textId="77777777" w:rsidR="000331C3" w:rsidRDefault="000331C3">
      <w:pPr>
        <w:rPr>
          <w:rFonts w:ascii="Arial" w:hAnsi="Arial" w:cs="Arial"/>
          <w:b/>
          <w:bCs/>
          <w:lang w:val="es-ES_tradnl"/>
        </w:rPr>
      </w:pPr>
    </w:p>
    <w:tbl>
      <w:tblPr>
        <w:tblStyle w:val="TableNormal"/>
        <w:tblW w:w="1104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878"/>
        <w:gridCol w:w="900"/>
        <w:gridCol w:w="2520"/>
        <w:gridCol w:w="1714"/>
        <w:gridCol w:w="1834"/>
      </w:tblGrid>
      <w:tr w:rsidR="000331C3" w14:paraId="5F9B556A" w14:textId="77777777" w:rsidTr="006A72FC">
        <w:trPr>
          <w:trHeight w:val="482"/>
        </w:trPr>
        <w:tc>
          <w:tcPr>
            <w:tcW w:w="1200" w:type="dxa"/>
            <w:shd w:val="clear" w:color="auto" w:fill="D9D9D9"/>
          </w:tcPr>
          <w:p w14:paraId="25B225A1" w14:textId="77777777" w:rsidR="000331C3" w:rsidRDefault="000331C3" w:rsidP="00943DCA">
            <w:pPr>
              <w:pStyle w:val="TableParagraph"/>
              <w:spacing w:before="7"/>
              <w:rPr>
                <w:sz w:val="13"/>
              </w:rPr>
            </w:pPr>
          </w:p>
          <w:p w14:paraId="3E5A4843" w14:textId="77777777" w:rsidR="000331C3" w:rsidRDefault="000331C3" w:rsidP="00943DCA">
            <w:pPr>
              <w:pStyle w:val="TableParagraph"/>
              <w:ind w:left="388"/>
              <w:rPr>
                <w:rFonts w:ascii="Arial"/>
                <w:b/>
                <w:sz w:val="14"/>
              </w:rPr>
            </w:pPr>
            <w:r>
              <w:rPr>
                <w:rFonts w:ascii="Arial"/>
                <w:b/>
                <w:sz w:val="14"/>
              </w:rPr>
              <w:t>9.</w:t>
            </w:r>
            <w:r>
              <w:rPr>
                <w:rFonts w:ascii="Arial"/>
                <w:b/>
                <w:spacing w:val="-3"/>
                <w:sz w:val="14"/>
              </w:rPr>
              <w:t xml:space="preserve"> </w:t>
            </w:r>
            <w:r>
              <w:rPr>
                <w:rFonts w:ascii="Arial"/>
                <w:b/>
                <w:sz w:val="14"/>
              </w:rPr>
              <w:t>Ref.</w:t>
            </w:r>
          </w:p>
        </w:tc>
        <w:tc>
          <w:tcPr>
            <w:tcW w:w="2878" w:type="dxa"/>
            <w:shd w:val="clear" w:color="auto" w:fill="D9D9D9"/>
          </w:tcPr>
          <w:p w14:paraId="289303B7" w14:textId="77777777" w:rsidR="000331C3" w:rsidRDefault="000331C3" w:rsidP="00943DCA">
            <w:pPr>
              <w:pStyle w:val="TableParagraph"/>
              <w:spacing w:before="7"/>
              <w:rPr>
                <w:sz w:val="13"/>
              </w:rPr>
            </w:pPr>
          </w:p>
          <w:p w14:paraId="2B024100" w14:textId="77777777" w:rsidR="000331C3" w:rsidRDefault="000331C3" w:rsidP="00943DCA">
            <w:pPr>
              <w:pStyle w:val="TableParagraph"/>
              <w:ind w:left="468"/>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shd w:val="clear" w:color="auto" w:fill="D9D9D9"/>
          </w:tcPr>
          <w:p w14:paraId="10845559" w14:textId="77777777" w:rsidR="000331C3" w:rsidRDefault="000331C3" w:rsidP="00943DCA">
            <w:pPr>
              <w:pStyle w:val="TableParagraph"/>
              <w:spacing w:line="157" w:lineRule="exact"/>
              <w:ind w:left="105" w:right="97"/>
              <w:jc w:val="center"/>
              <w:rPr>
                <w:rFonts w:ascii="Arial"/>
                <w:b/>
                <w:sz w:val="14"/>
              </w:rPr>
            </w:pPr>
            <w:r>
              <w:rPr>
                <w:rFonts w:ascii="Arial"/>
                <w:b/>
                <w:sz w:val="14"/>
              </w:rPr>
              <w:t>11.</w:t>
            </w:r>
          </w:p>
          <w:p w14:paraId="3FCB0196" w14:textId="77777777" w:rsidR="000331C3" w:rsidRDefault="000331C3" w:rsidP="00943DCA">
            <w:pPr>
              <w:pStyle w:val="TableParagraph"/>
              <w:ind w:left="105" w:right="97"/>
              <w:jc w:val="center"/>
              <w:rPr>
                <w:rFonts w:ascii="Arial" w:hAnsi="Arial"/>
                <w:b/>
                <w:sz w:val="14"/>
              </w:rPr>
            </w:pPr>
            <w:r>
              <w:rPr>
                <w:rFonts w:ascii="Arial" w:hAnsi="Arial"/>
                <w:b/>
                <w:sz w:val="14"/>
              </w:rPr>
              <w:t>Situación</w:t>
            </w:r>
          </w:p>
        </w:tc>
        <w:tc>
          <w:tcPr>
            <w:tcW w:w="2520" w:type="dxa"/>
            <w:shd w:val="clear" w:color="auto" w:fill="D9D9D9"/>
          </w:tcPr>
          <w:p w14:paraId="6A08B18E" w14:textId="77777777" w:rsidR="000331C3" w:rsidRDefault="000331C3" w:rsidP="00943DCA">
            <w:pPr>
              <w:pStyle w:val="TableParagraph"/>
              <w:spacing w:line="157" w:lineRule="exact"/>
              <w:ind w:left="141" w:right="130"/>
              <w:jc w:val="center"/>
              <w:rPr>
                <w:rFonts w:ascii="Arial"/>
                <w:b/>
                <w:sz w:val="14"/>
              </w:rPr>
            </w:pPr>
            <w:r>
              <w:rPr>
                <w:rFonts w:ascii="Arial"/>
                <w:b/>
                <w:sz w:val="14"/>
              </w:rPr>
              <w:t>12.</w:t>
            </w:r>
          </w:p>
          <w:p w14:paraId="6A907B29" w14:textId="77777777" w:rsidR="000331C3" w:rsidRDefault="000331C3" w:rsidP="00943DCA">
            <w:pPr>
              <w:pStyle w:val="TableParagraph"/>
              <w:spacing w:line="160" w:lineRule="atLeast"/>
              <w:ind w:left="142" w:right="130"/>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5"/>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4"/>
                <w:sz w:val="14"/>
              </w:rPr>
              <w:t xml:space="preserve"> </w:t>
            </w:r>
            <w:r>
              <w:rPr>
                <w:rFonts w:ascii="Arial" w:hAnsi="Arial"/>
                <w:b/>
                <w:sz w:val="14"/>
              </w:rPr>
              <w:t>de</w:t>
            </w:r>
            <w:r>
              <w:rPr>
                <w:rFonts w:ascii="Arial" w:hAnsi="Arial"/>
                <w:b/>
                <w:spacing w:val="-36"/>
                <w:sz w:val="14"/>
              </w:rPr>
              <w:t xml:space="preserve"> </w:t>
            </w:r>
            <w:r>
              <w:rPr>
                <w:rFonts w:ascii="Arial" w:hAnsi="Arial"/>
                <w:b/>
                <w:sz w:val="14"/>
              </w:rPr>
              <w:t>la</w:t>
            </w:r>
            <w:r>
              <w:rPr>
                <w:rFonts w:ascii="Arial" w:hAnsi="Arial"/>
                <w:b/>
                <w:spacing w:val="-3"/>
                <w:sz w:val="14"/>
              </w:rPr>
              <w:t xml:space="preserve"> </w:t>
            </w:r>
            <w:r>
              <w:rPr>
                <w:rFonts w:ascii="Arial" w:hAnsi="Arial"/>
                <w:b/>
                <w:sz w:val="14"/>
              </w:rPr>
              <w:t>pregunta del</w:t>
            </w:r>
            <w:r>
              <w:rPr>
                <w:rFonts w:ascii="Arial" w:hAnsi="Arial"/>
                <w:b/>
                <w:spacing w:val="-1"/>
                <w:sz w:val="14"/>
              </w:rPr>
              <w:t xml:space="preserve"> </w:t>
            </w:r>
            <w:r>
              <w:rPr>
                <w:rFonts w:ascii="Arial" w:hAnsi="Arial"/>
                <w:b/>
                <w:sz w:val="14"/>
              </w:rPr>
              <w:t>requisito</w:t>
            </w:r>
          </w:p>
        </w:tc>
        <w:tc>
          <w:tcPr>
            <w:tcW w:w="1714" w:type="dxa"/>
            <w:shd w:val="clear" w:color="auto" w:fill="D9D9D9"/>
          </w:tcPr>
          <w:p w14:paraId="43D1C749" w14:textId="77777777" w:rsidR="000331C3" w:rsidRDefault="000331C3" w:rsidP="00943DCA">
            <w:pPr>
              <w:pStyle w:val="TableParagraph"/>
              <w:spacing w:before="75"/>
              <w:ind w:left="449" w:right="442"/>
              <w:jc w:val="center"/>
              <w:rPr>
                <w:rFonts w:ascii="Arial"/>
                <w:b/>
                <w:sz w:val="14"/>
              </w:rPr>
            </w:pPr>
            <w:r>
              <w:rPr>
                <w:rFonts w:ascii="Arial"/>
                <w:b/>
                <w:sz w:val="14"/>
              </w:rPr>
              <w:t>13.</w:t>
            </w:r>
          </w:p>
          <w:p w14:paraId="61D70ADE" w14:textId="77777777" w:rsidR="000331C3" w:rsidRDefault="000331C3" w:rsidP="00943DCA">
            <w:pPr>
              <w:pStyle w:val="TableParagraph"/>
              <w:spacing w:before="2"/>
              <w:ind w:left="416" w:right="474"/>
              <w:jc w:val="center"/>
              <w:rPr>
                <w:rFonts w:ascii="Arial" w:hAnsi="Arial"/>
                <w:b/>
                <w:sz w:val="14"/>
              </w:rPr>
            </w:pPr>
            <w:r>
              <w:rPr>
                <w:rFonts w:ascii="Arial" w:hAnsi="Arial"/>
                <w:b/>
                <w:sz w:val="14"/>
              </w:rPr>
              <w:t>Aplicación</w:t>
            </w:r>
          </w:p>
        </w:tc>
        <w:tc>
          <w:tcPr>
            <w:tcW w:w="1834" w:type="dxa"/>
            <w:shd w:val="clear" w:color="auto" w:fill="D9D9D9"/>
          </w:tcPr>
          <w:p w14:paraId="11C8CE34" w14:textId="77777777" w:rsidR="000331C3" w:rsidRDefault="000331C3" w:rsidP="00943DCA">
            <w:pPr>
              <w:pStyle w:val="TableParagraph"/>
              <w:spacing w:before="75" w:line="242" w:lineRule="auto"/>
              <w:ind w:left="538" w:right="258" w:hanging="360"/>
              <w:rPr>
                <w:rFonts w:ascii="Arial"/>
                <w:b/>
                <w:sz w:val="14"/>
              </w:rPr>
            </w:pPr>
            <w:r>
              <w:rPr>
                <w:rFonts w:ascii="Arial"/>
                <w:b/>
                <w:sz w:val="14"/>
              </w:rPr>
              <w:t>14.</w:t>
            </w:r>
            <w:r>
              <w:rPr>
                <w:rFonts w:ascii="Arial"/>
                <w:b/>
                <w:spacing w:val="14"/>
                <w:sz w:val="14"/>
              </w:rPr>
              <w:t xml:space="preserve"> </w:t>
            </w:r>
            <w:r>
              <w:rPr>
                <w:rFonts w:ascii="Arial"/>
                <w:b/>
                <w:sz w:val="14"/>
              </w:rPr>
              <w:t>Pruebas,</w:t>
            </w:r>
            <w:r>
              <w:rPr>
                <w:rFonts w:ascii="Arial"/>
                <w:b/>
                <w:spacing w:val="1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F2068A" w14:paraId="2476CE28" w14:textId="77777777" w:rsidTr="006A72FC">
        <w:trPr>
          <w:trHeight w:val="2560"/>
        </w:trPr>
        <w:tc>
          <w:tcPr>
            <w:tcW w:w="1200" w:type="dxa"/>
            <w:tcBorders>
              <w:bottom w:val="double" w:sz="1" w:space="0" w:color="000000"/>
            </w:tcBorders>
          </w:tcPr>
          <w:p w14:paraId="6528AA02" w14:textId="77777777" w:rsidR="00F2068A" w:rsidRDefault="00F2068A" w:rsidP="00F2068A">
            <w:pPr>
              <w:pStyle w:val="TableParagraph"/>
              <w:spacing w:before="56"/>
              <w:ind w:left="94" w:right="84"/>
              <w:jc w:val="center"/>
              <w:rPr>
                <w:sz w:val="16"/>
              </w:rPr>
            </w:pPr>
            <w:r>
              <w:rPr>
                <w:sz w:val="16"/>
              </w:rPr>
              <w:t>RAC</w:t>
            </w:r>
          </w:p>
          <w:p w14:paraId="640EFB25" w14:textId="77777777" w:rsidR="00F2068A" w:rsidRDefault="00F2068A" w:rsidP="00F2068A">
            <w:pPr>
              <w:pStyle w:val="TableParagraph"/>
              <w:spacing w:before="1"/>
              <w:ind w:left="153" w:firstLine="36"/>
              <w:rPr>
                <w:sz w:val="16"/>
              </w:rPr>
            </w:pPr>
            <w:r>
              <w:rPr>
                <w:sz w:val="16"/>
              </w:rPr>
              <w:t>141.255 (b)</w:t>
            </w:r>
            <w:r>
              <w:rPr>
                <w:spacing w:val="-42"/>
                <w:sz w:val="16"/>
              </w:rPr>
              <w:t xml:space="preserve"> </w:t>
            </w:r>
            <w:r>
              <w:rPr>
                <w:spacing w:val="-1"/>
                <w:sz w:val="16"/>
              </w:rPr>
              <w:t>Apéndice</w:t>
            </w:r>
            <w:r>
              <w:rPr>
                <w:spacing w:val="-6"/>
                <w:sz w:val="16"/>
              </w:rPr>
              <w:t xml:space="preserve"> </w:t>
            </w:r>
            <w:r>
              <w:rPr>
                <w:sz w:val="16"/>
              </w:rPr>
              <w:t>11</w:t>
            </w:r>
          </w:p>
          <w:p w14:paraId="2DC5B447" w14:textId="77777777" w:rsidR="00F2068A" w:rsidRDefault="00F2068A" w:rsidP="00F2068A">
            <w:pPr>
              <w:pStyle w:val="TableParagraph"/>
              <w:spacing w:before="59"/>
              <w:ind w:left="199" w:right="170" w:hanging="10"/>
              <w:rPr>
                <w:sz w:val="16"/>
              </w:rPr>
            </w:pPr>
            <w:r>
              <w:rPr>
                <w:spacing w:val="-1"/>
                <w:sz w:val="16"/>
              </w:rPr>
              <w:t xml:space="preserve">142.230 </w:t>
            </w:r>
            <w:r>
              <w:rPr>
                <w:sz w:val="16"/>
              </w:rPr>
              <w:t>(b)</w:t>
            </w:r>
            <w:r>
              <w:rPr>
                <w:spacing w:val="-42"/>
                <w:sz w:val="16"/>
              </w:rPr>
              <w:t xml:space="preserve"> </w:t>
            </w:r>
            <w:r>
              <w:rPr>
                <w:sz w:val="16"/>
              </w:rPr>
              <w:t>Apéndice 6</w:t>
            </w:r>
          </w:p>
          <w:p w14:paraId="14A1C89C" w14:textId="77777777" w:rsidR="00F2068A" w:rsidRDefault="00F2068A" w:rsidP="00F2068A">
            <w:pPr>
              <w:pStyle w:val="TableParagraph"/>
              <w:spacing w:before="62"/>
              <w:ind w:left="199" w:right="170" w:hanging="10"/>
              <w:rPr>
                <w:sz w:val="16"/>
              </w:rPr>
            </w:pPr>
            <w:r>
              <w:rPr>
                <w:spacing w:val="-1"/>
                <w:sz w:val="16"/>
              </w:rPr>
              <w:t xml:space="preserve">147.235 </w:t>
            </w:r>
            <w:r>
              <w:rPr>
                <w:sz w:val="16"/>
              </w:rPr>
              <w:t>(b)</w:t>
            </w:r>
            <w:r>
              <w:rPr>
                <w:spacing w:val="-42"/>
                <w:sz w:val="16"/>
              </w:rPr>
              <w:t xml:space="preserve"> </w:t>
            </w:r>
            <w:r>
              <w:rPr>
                <w:sz w:val="16"/>
              </w:rPr>
              <w:t>Apéndice 4</w:t>
            </w:r>
          </w:p>
          <w:p w14:paraId="1D99C0B8" w14:textId="77777777" w:rsidR="00F2068A" w:rsidRDefault="00F2068A" w:rsidP="00F2068A">
            <w:pPr>
              <w:pStyle w:val="TableParagraph"/>
              <w:spacing w:before="11"/>
              <w:rPr>
                <w:sz w:val="15"/>
              </w:rPr>
            </w:pPr>
          </w:p>
          <w:p w14:paraId="2E832797" w14:textId="77777777" w:rsidR="00F2068A" w:rsidRDefault="00F2068A" w:rsidP="00F2068A">
            <w:pPr>
              <w:pStyle w:val="TableParagraph"/>
              <w:ind w:left="94" w:right="84"/>
              <w:jc w:val="center"/>
              <w:rPr>
                <w:sz w:val="16"/>
              </w:rPr>
            </w:pPr>
            <w:r>
              <w:rPr>
                <w:sz w:val="16"/>
              </w:rPr>
              <w:t>Cap. C</w:t>
            </w:r>
          </w:p>
        </w:tc>
        <w:tc>
          <w:tcPr>
            <w:tcW w:w="2878" w:type="dxa"/>
            <w:tcBorders>
              <w:bottom w:val="double" w:sz="1" w:space="0" w:color="000000"/>
            </w:tcBorders>
          </w:tcPr>
          <w:p w14:paraId="78929009" w14:textId="77777777" w:rsidR="00F2068A" w:rsidRDefault="00F2068A" w:rsidP="00F2068A">
            <w:pPr>
              <w:pStyle w:val="TableParagraph"/>
              <w:spacing w:before="116"/>
              <w:ind w:left="108" w:right="95"/>
              <w:jc w:val="both"/>
              <w:rPr>
                <w:sz w:val="16"/>
              </w:rPr>
            </w:pPr>
            <w:r>
              <w:rPr>
                <w:sz w:val="16"/>
              </w:rPr>
              <w:t>15-18. ¿Está establecido el período</w:t>
            </w:r>
            <w:r>
              <w:rPr>
                <w:spacing w:val="1"/>
                <w:sz w:val="16"/>
              </w:rPr>
              <w:t xml:space="preserve"> </w:t>
            </w:r>
            <w:r>
              <w:rPr>
                <w:sz w:val="16"/>
              </w:rPr>
              <w:t>de retención de la documentación de</w:t>
            </w:r>
            <w:r>
              <w:rPr>
                <w:spacing w:val="-42"/>
                <w:sz w:val="16"/>
              </w:rPr>
              <w:t xml:space="preserve"> </w:t>
            </w:r>
            <w:r>
              <w:rPr>
                <w:sz w:val="16"/>
              </w:rPr>
              <w:t>las</w:t>
            </w:r>
            <w:r>
              <w:rPr>
                <w:spacing w:val="43"/>
                <w:sz w:val="16"/>
              </w:rPr>
              <w:t xml:space="preserve"> </w:t>
            </w:r>
            <w:r>
              <w:rPr>
                <w:sz w:val="16"/>
              </w:rPr>
              <w:t>auditorías</w:t>
            </w:r>
            <w:r>
              <w:rPr>
                <w:spacing w:val="2"/>
                <w:sz w:val="16"/>
              </w:rPr>
              <w:t xml:space="preserve"> </w:t>
            </w:r>
            <w:r>
              <w:rPr>
                <w:sz w:val="16"/>
              </w:rPr>
              <w:t>de</w:t>
            </w:r>
            <w:r>
              <w:rPr>
                <w:spacing w:val="-2"/>
                <w:sz w:val="16"/>
              </w:rPr>
              <w:t xml:space="preserve"> </w:t>
            </w:r>
            <w:r>
              <w:rPr>
                <w:sz w:val="16"/>
              </w:rPr>
              <w:t>calidad?</w:t>
            </w:r>
          </w:p>
        </w:tc>
        <w:tc>
          <w:tcPr>
            <w:tcW w:w="900" w:type="dxa"/>
            <w:tcBorders>
              <w:bottom w:val="double" w:sz="1" w:space="0" w:color="000000"/>
            </w:tcBorders>
          </w:tcPr>
          <w:p w14:paraId="4427093B" w14:textId="77777777" w:rsidR="00F2068A" w:rsidRDefault="00F2068A" w:rsidP="00F2068A">
            <w:pPr>
              <w:suppressAutoHyphens/>
              <w:jc w:val="both"/>
              <w:rPr>
                <w:rFonts w:ascii="Arial" w:hAnsi="Arial" w:cs="Arial"/>
                <w:sz w:val="16"/>
                <w:szCs w:val="16"/>
                <w:lang w:val="es-ES_tradnl"/>
              </w:rPr>
            </w:pPr>
          </w:p>
          <w:p w14:paraId="2899E916"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804540899"/>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w:t>
            </w:r>
            <w:r w:rsidR="00F2068A" w:rsidRPr="002A4047">
              <w:rPr>
                <w:rFonts w:ascii="Arial" w:hAnsi="Arial" w:cs="Arial"/>
                <w:sz w:val="16"/>
                <w:szCs w:val="16"/>
                <w:lang w:val="es-ES_tradnl"/>
              </w:rPr>
              <w:t>Sí</w:t>
            </w:r>
          </w:p>
          <w:p w14:paraId="338FC3DD" w14:textId="77777777" w:rsidR="00F2068A" w:rsidRPr="002A4047" w:rsidRDefault="00F2068A" w:rsidP="00F2068A">
            <w:pPr>
              <w:tabs>
                <w:tab w:val="left" w:pos="0"/>
              </w:tabs>
              <w:suppressAutoHyphens/>
              <w:ind w:right="-163"/>
              <w:jc w:val="both"/>
              <w:rPr>
                <w:rFonts w:ascii="Arial" w:hAnsi="Arial" w:cs="Arial"/>
                <w:sz w:val="16"/>
                <w:szCs w:val="16"/>
                <w:lang w:val="es-ES_tradnl"/>
              </w:rPr>
            </w:pPr>
          </w:p>
          <w:p w14:paraId="2D59CB14" w14:textId="77777777" w:rsidR="00F2068A" w:rsidRPr="002A4047" w:rsidRDefault="00000000" w:rsidP="00F2068A">
            <w:pPr>
              <w:suppressAutoHyphens/>
              <w:jc w:val="both"/>
              <w:rPr>
                <w:rFonts w:ascii="Arial" w:hAnsi="Arial" w:cs="Arial"/>
                <w:sz w:val="16"/>
                <w:szCs w:val="16"/>
                <w:lang w:val="es-ES_tradnl"/>
              </w:rPr>
            </w:pPr>
            <w:sdt>
              <w:sdtPr>
                <w:rPr>
                  <w:rFonts w:ascii="Arial" w:hAnsi="Arial" w:cs="Arial"/>
                  <w:lang w:val="es-ES_tradnl"/>
                </w:rPr>
                <w:id w:val="-543986109"/>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sz w:val="16"/>
                <w:szCs w:val="16"/>
                <w:lang w:val="es-ES_tradnl"/>
              </w:rPr>
              <w:t xml:space="preserve"> No</w:t>
            </w:r>
          </w:p>
          <w:p w14:paraId="68D09747" w14:textId="77777777" w:rsidR="00F2068A" w:rsidRPr="002A4047" w:rsidRDefault="00F2068A" w:rsidP="00F2068A">
            <w:pPr>
              <w:suppressAutoHyphens/>
              <w:jc w:val="both"/>
              <w:rPr>
                <w:rFonts w:ascii="Arial" w:hAnsi="Arial" w:cs="Arial"/>
                <w:sz w:val="16"/>
                <w:szCs w:val="16"/>
                <w:lang w:val="es-ES_tradnl"/>
              </w:rPr>
            </w:pPr>
          </w:p>
          <w:p w14:paraId="254876E8" w14:textId="77777777" w:rsidR="00F2068A" w:rsidRPr="002A4047" w:rsidRDefault="00F2068A" w:rsidP="00F2068A">
            <w:pPr>
              <w:suppressAutoHyphens/>
              <w:jc w:val="both"/>
              <w:rPr>
                <w:rFonts w:ascii="Arial" w:hAnsi="Arial" w:cs="Arial"/>
                <w:sz w:val="16"/>
                <w:szCs w:val="16"/>
                <w:lang w:val="es-ES_tradnl"/>
              </w:rPr>
            </w:pPr>
          </w:p>
          <w:p w14:paraId="619D854E" w14:textId="11EEB559" w:rsidR="00F2068A" w:rsidRDefault="00F2068A" w:rsidP="00F2068A">
            <w:pPr>
              <w:pStyle w:val="TableParagraph"/>
              <w:spacing w:line="482" w:lineRule="auto"/>
              <w:ind w:left="384" w:right="299" w:hanging="51"/>
              <w:jc w:val="center"/>
              <w:rPr>
                <w:sz w:val="16"/>
              </w:rPr>
            </w:pPr>
          </w:p>
        </w:tc>
        <w:tc>
          <w:tcPr>
            <w:tcW w:w="2520" w:type="dxa"/>
            <w:tcBorders>
              <w:bottom w:val="double" w:sz="1" w:space="0" w:color="000000"/>
            </w:tcBorders>
          </w:tcPr>
          <w:p w14:paraId="730FDD58" w14:textId="77777777" w:rsidR="00F2068A" w:rsidRDefault="00F2068A" w:rsidP="00D9428B">
            <w:pPr>
              <w:pStyle w:val="TableParagraph"/>
              <w:numPr>
                <w:ilvl w:val="0"/>
                <w:numId w:val="33"/>
              </w:numPr>
              <w:tabs>
                <w:tab w:val="left" w:pos="452"/>
              </w:tabs>
              <w:spacing w:before="57"/>
              <w:ind w:right="91" w:hanging="274"/>
              <w:jc w:val="both"/>
              <w:rPr>
                <w:sz w:val="16"/>
              </w:rPr>
            </w:pPr>
            <w:r>
              <w:rPr>
                <w:sz w:val="16"/>
              </w:rPr>
              <w:t>Verificar</w:t>
            </w:r>
            <w:r>
              <w:rPr>
                <w:spacing w:val="1"/>
                <w:sz w:val="16"/>
              </w:rPr>
              <w:t xml:space="preserve"> </w:t>
            </w:r>
            <w:r>
              <w:rPr>
                <w:sz w:val="16"/>
              </w:rPr>
              <w:t>la</w:t>
            </w:r>
            <w:r>
              <w:rPr>
                <w:spacing w:val="1"/>
                <w:sz w:val="16"/>
              </w:rPr>
              <w:t xml:space="preserve"> </w:t>
            </w:r>
            <w:r>
              <w:rPr>
                <w:sz w:val="16"/>
              </w:rPr>
              <w:t>aplicación</w:t>
            </w:r>
            <w:r>
              <w:rPr>
                <w:spacing w:val="1"/>
                <w:sz w:val="16"/>
              </w:rPr>
              <w:t xml:space="preserve"> </w:t>
            </w:r>
            <w:r>
              <w:rPr>
                <w:sz w:val="16"/>
              </w:rPr>
              <w:t>del</w:t>
            </w:r>
            <w:r>
              <w:rPr>
                <w:spacing w:val="1"/>
                <w:sz w:val="16"/>
              </w:rPr>
              <w:t xml:space="preserve"> </w:t>
            </w:r>
            <w:r>
              <w:rPr>
                <w:sz w:val="16"/>
              </w:rPr>
              <w:t>control</w:t>
            </w:r>
            <w:r>
              <w:rPr>
                <w:spacing w:val="1"/>
                <w:sz w:val="16"/>
              </w:rPr>
              <w:t xml:space="preserve"> </w:t>
            </w:r>
            <w:r>
              <w:rPr>
                <w:sz w:val="16"/>
              </w:rPr>
              <w:t>de</w:t>
            </w:r>
            <w:r>
              <w:rPr>
                <w:spacing w:val="1"/>
                <w:sz w:val="16"/>
              </w:rPr>
              <w:t xml:space="preserve"> </w:t>
            </w:r>
            <w:r>
              <w:rPr>
                <w:sz w:val="16"/>
              </w:rPr>
              <w:t>registros,</w:t>
            </w:r>
            <w:r>
              <w:rPr>
                <w:spacing w:val="-42"/>
                <w:sz w:val="16"/>
              </w:rPr>
              <w:t xml:space="preserve"> </w:t>
            </w:r>
            <w:r>
              <w:rPr>
                <w:sz w:val="16"/>
              </w:rPr>
              <w:t>conforme</w:t>
            </w:r>
            <w:r>
              <w:rPr>
                <w:spacing w:val="1"/>
                <w:sz w:val="16"/>
              </w:rPr>
              <w:t xml:space="preserve"> </w:t>
            </w:r>
            <w:r>
              <w:rPr>
                <w:sz w:val="16"/>
              </w:rPr>
              <w:t>a</w:t>
            </w:r>
            <w:r>
              <w:rPr>
                <w:spacing w:val="1"/>
                <w:sz w:val="16"/>
              </w:rPr>
              <w:t xml:space="preserve"> </w:t>
            </w:r>
            <w:r>
              <w:rPr>
                <w:sz w:val="16"/>
              </w:rPr>
              <w:t>lo</w:t>
            </w:r>
            <w:r>
              <w:rPr>
                <w:spacing w:val="1"/>
                <w:sz w:val="16"/>
              </w:rPr>
              <w:t xml:space="preserve"> </w:t>
            </w:r>
            <w:r>
              <w:rPr>
                <w:sz w:val="16"/>
              </w:rPr>
              <w:t>establecido</w:t>
            </w:r>
            <w:r>
              <w:rPr>
                <w:spacing w:val="-42"/>
                <w:sz w:val="16"/>
              </w:rPr>
              <w:t xml:space="preserve"> </w:t>
            </w:r>
            <w:r>
              <w:rPr>
                <w:sz w:val="16"/>
              </w:rPr>
              <w:t>en</w:t>
            </w:r>
            <w:r>
              <w:rPr>
                <w:spacing w:val="-1"/>
                <w:sz w:val="16"/>
              </w:rPr>
              <w:t xml:space="preserve"> </w:t>
            </w:r>
            <w:r>
              <w:rPr>
                <w:sz w:val="16"/>
              </w:rPr>
              <w:t>el</w:t>
            </w:r>
            <w:r>
              <w:rPr>
                <w:spacing w:val="1"/>
                <w:sz w:val="16"/>
              </w:rPr>
              <w:t xml:space="preserve"> </w:t>
            </w:r>
            <w:r>
              <w:rPr>
                <w:sz w:val="16"/>
              </w:rPr>
              <w:t>MIP.</w:t>
            </w:r>
          </w:p>
          <w:p w14:paraId="42AB7B45" w14:textId="77777777" w:rsidR="00F2068A" w:rsidRDefault="00F2068A" w:rsidP="00D9428B">
            <w:pPr>
              <w:pStyle w:val="TableParagraph"/>
              <w:numPr>
                <w:ilvl w:val="0"/>
                <w:numId w:val="33"/>
              </w:numPr>
              <w:tabs>
                <w:tab w:val="left" w:pos="452"/>
              </w:tabs>
              <w:spacing w:before="118"/>
              <w:ind w:right="94" w:hanging="274"/>
              <w:jc w:val="both"/>
              <w:rPr>
                <w:sz w:val="16"/>
              </w:rPr>
            </w:pPr>
            <w:r>
              <w:rPr>
                <w:sz w:val="16"/>
              </w:rPr>
              <w:t>Verificar</w:t>
            </w:r>
            <w:r>
              <w:rPr>
                <w:spacing w:val="1"/>
                <w:sz w:val="16"/>
              </w:rPr>
              <w:t xml:space="preserve"> </w:t>
            </w:r>
            <w:r>
              <w:rPr>
                <w:sz w:val="16"/>
              </w:rPr>
              <w:t>evidencia</w:t>
            </w:r>
            <w:r>
              <w:rPr>
                <w:spacing w:val="1"/>
                <w:sz w:val="16"/>
              </w:rPr>
              <w:t xml:space="preserve"> </w:t>
            </w:r>
            <w:r>
              <w:rPr>
                <w:sz w:val="16"/>
              </w:rPr>
              <w:t>dentro</w:t>
            </w:r>
            <w:r>
              <w:rPr>
                <w:spacing w:val="1"/>
                <w:sz w:val="16"/>
              </w:rPr>
              <w:t xml:space="preserve"> </w:t>
            </w:r>
            <w:r>
              <w:rPr>
                <w:sz w:val="16"/>
              </w:rPr>
              <w:t>del período</w:t>
            </w:r>
            <w:r>
              <w:rPr>
                <w:spacing w:val="-1"/>
                <w:sz w:val="16"/>
              </w:rPr>
              <w:t xml:space="preserve"> </w:t>
            </w:r>
            <w:r>
              <w:rPr>
                <w:sz w:val="16"/>
              </w:rPr>
              <w:t>de</w:t>
            </w:r>
            <w:r>
              <w:rPr>
                <w:spacing w:val="-1"/>
                <w:sz w:val="16"/>
              </w:rPr>
              <w:t xml:space="preserve"> </w:t>
            </w:r>
            <w:r>
              <w:rPr>
                <w:sz w:val="16"/>
              </w:rPr>
              <w:t>retención.</w:t>
            </w:r>
          </w:p>
        </w:tc>
        <w:tc>
          <w:tcPr>
            <w:tcW w:w="1714" w:type="dxa"/>
            <w:tcBorders>
              <w:bottom w:val="double" w:sz="1" w:space="0" w:color="000000"/>
            </w:tcBorders>
          </w:tcPr>
          <w:p w14:paraId="77CEEC97" w14:textId="77777777" w:rsidR="00F2068A" w:rsidRDefault="00F2068A" w:rsidP="00F2068A">
            <w:pPr>
              <w:suppressAutoHyphens/>
              <w:rPr>
                <w:rFonts w:ascii="Arial" w:hAnsi="Arial" w:cs="Arial"/>
                <w:lang w:val="es-ES_tradnl"/>
              </w:rPr>
            </w:pPr>
          </w:p>
          <w:p w14:paraId="58575AA9"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2036157779"/>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Pr>
                <w:rFonts w:ascii="Arial" w:hAnsi="Arial" w:cs="Arial"/>
                <w:lang w:val="es-ES_tradnl"/>
              </w:rPr>
              <w:t xml:space="preserve"> </w:t>
            </w:r>
            <w:r w:rsidR="00F2068A" w:rsidRPr="002A4047">
              <w:rPr>
                <w:rFonts w:ascii="Arial" w:hAnsi="Arial" w:cs="Arial"/>
                <w:sz w:val="16"/>
                <w:szCs w:val="16"/>
                <w:lang w:val="es-ES_tradnl"/>
              </w:rPr>
              <w:t>Satisfactorio</w:t>
            </w:r>
          </w:p>
          <w:p w14:paraId="2A3DDE56"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1354959584"/>
                <w14:checkbox>
                  <w14:checked w14:val="0"/>
                  <w14:checkedState w14:val="2612" w14:font="MS Gothic"/>
                  <w14:uncheckedState w14:val="2610" w14:font="MS Gothic"/>
                </w14:checkbox>
              </w:sdtPr>
              <w:sdtContent>
                <w:r w:rsidR="00F2068A">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w:t>
            </w:r>
            <w:r w:rsidR="00F2068A">
              <w:rPr>
                <w:rFonts w:ascii="Arial" w:hAnsi="Arial" w:cs="Arial"/>
                <w:sz w:val="16"/>
                <w:szCs w:val="16"/>
                <w:lang w:val="es-ES_tradnl"/>
              </w:rPr>
              <w:t xml:space="preserve"> </w:t>
            </w:r>
            <w:r w:rsidR="00F2068A" w:rsidRPr="002A4047">
              <w:rPr>
                <w:rFonts w:ascii="Arial" w:hAnsi="Arial" w:cs="Arial"/>
                <w:sz w:val="16"/>
                <w:szCs w:val="16"/>
                <w:lang w:val="es-ES_tradnl"/>
              </w:rPr>
              <w:t>No satisfactorio</w:t>
            </w:r>
          </w:p>
          <w:p w14:paraId="22875406" w14:textId="77777777" w:rsidR="00F2068A" w:rsidRPr="002A4047" w:rsidRDefault="00000000" w:rsidP="00F2068A">
            <w:pPr>
              <w:suppressAutoHyphens/>
              <w:rPr>
                <w:rFonts w:ascii="Arial" w:hAnsi="Arial" w:cs="Arial"/>
                <w:sz w:val="16"/>
                <w:szCs w:val="16"/>
                <w:lang w:val="es-ES_tradnl"/>
              </w:rPr>
            </w:pPr>
            <w:sdt>
              <w:sdtPr>
                <w:rPr>
                  <w:rFonts w:ascii="Arial" w:hAnsi="Arial" w:cs="Arial"/>
                  <w:lang w:val="es-ES_tradnl"/>
                </w:rPr>
                <w:id w:val="753024085"/>
                <w14:checkbox>
                  <w14:checked w14:val="0"/>
                  <w14:checkedState w14:val="2612" w14:font="MS Gothic"/>
                  <w14:uncheckedState w14:val="2610" w14:font="MS Gothic"/>
                </w14:checkbox>
              </w:sdtPr>
              <w:sdtContent>
                <w:r w:rsidR="00F2068A" w:rsidRPr="00155E8B">
                  <w:rPr>
                    <w:rFonts w:ascii="MS Gothic" w:eastAsia="MS Gothic" w:hAnsi="MS Gothic" w:cs="Arial" w:hint="eastAsia"/>
                    <w:lang w:val="es-ES_tradnl"/>
                  </w:rPr>
                  <w:t>☐</w:t>
                </w:r>
              </w:sdtContent>
            </w:sdt>
            <w:r w:rsidR="00F2068A" w:rsidRPr="002A4047">
              <w:rPr>
                <w:rFonts w:ascii="Arial" w:hAnsi="Arial" w:cs="Arial"/>
                <w:sz w:val="16"/>
                <w:szCs w:val="16"/>
                <w:lang w:val="es-ES_tradnl"/>
              </w:rPr>
              <w:t xml:space="preserve">  No aplicable</w:t>
            </w:r>
          </w:p>
          <w:p w14:paraId="1A76A13C" w14:textId="0DAFE0C4" w:rsidR="00F2068A" w:rsidRDefault="00F2068A" w:rsidP="00F2068A">
            <w:pPr>
              <w:pStyle w:val="TableParagraph"/>
              <w:spacing w:before="1" w:line="552" w:lineRule="auto"/>
              <w:ind w:left="384" w:right="215"/>
              <w:rPr>
                <w:sz w:val="16"/>
              </w:rPr>
            </w:pPr>
          </w:p>
        </w:tc>
        <w:tc>
          <w:tcPr>
            <w:tcW w:w="1834" w:type="dxa"/>
            <w:tcBorders>
              <w:bottom w:val="double" w:sz="1" w:space="0" w:color="000000"/>
            </w:tcBorders>
          </w:tcPr>
          <w:p w14:paraId="54142907" w14:textId="77777777" w:rsidR="00F2068A" w:rsidRDefault="00F2068A" w:rsidP="00F2068A">
            <w:pPr>
              <w:pStyle w:val="TableParagraph"/>
              <w:rPr>
                <w:rFonts w:ascii="Times New Roman"/>
                <w:sz w:val="14"/>
              </w:rPr>
            </w:pPr>
          </w:p>
        </w:tc>
      </w:tr>
      <w:tr w:rsidR="00F2068A" w14:paraId="0F315C2B" w14:textId="77777777" w:rsidTr="006A72FC">
        <w:trPr>
          <w:trHeight w:val="527"/>
        </w:trPr>
        <w:tc>
          <w:tcPr>
            <w:tcW w:w="11046" w:type="dxa"/>
            <w:gridSpan w:val="6"/>
            <w:tcBorders>
              <w:top w:val="double" w:sz="1" w:space="0" w:color="000000"/>
              <w:left w:val="double" w:sz="1" w:space="0" w:color="000000"/>
              <w:bottom w:val="double" w:sz="1" w:space="0" w:color="000000"/>
              <w:right w:val="double" w:sz="1" w:space="0" w:color="000000"/>
            </w:tcBorders>
            <w:shd w:val="clear" w:color="auto" w:fill="D9D9D9"/>
          </w:tcPr>
          <w:p w14:paraId="7CCF9B7C" w14:textId="77777777" w:rsidR="00F2068A" w:rsidRDefault="00F2068A" w:rsidP="00F2068A">
            <w:pPr>
              <w:pStyle w:val="TableParagraph"/>
              <w:spacing w:before="114"/>
              <w:ind w:left="4572"/>
              <w:rPr>
                <w:rFonts w:ascii="Arial"/>
                <w:b/>
                <w:sz w:val="18"/>
              </w:rPr>
            </w:pPr>
            <w:r>
              <w:rPr>
                <w:rFonts w:ascii="Arial"/>
                <w:b/>
                <w:sz w:val="18"/>
              </w:rPr>
              <w:t>15.</w:t>
            </w:r>
            <w:r>
              <w:rPr>
                <w:rFonts w:ascii="Arial"/>
                <w:b/>
                <w:spacing w:val="-2"/>
                <w:sz w:val="18"/>
              </w:rPr>
              <w:t xml:space="preserve"> </w:t>
            </w:r>
            <w:r>
              <w:rPr>
                <w:rFonts w:ascii="Arial"/>
                <w:b/>
                <w:sz w:val="18"/>
              </w:rPr>
              <w:t>OBSERVACIONES</w:t>
            </w:r>
          </w:p>
          <w:p w14:paraId="438CE4C6" w14:textId="78DC1F0F" w:rsidR="00F2068A" w:rsidRDefault="00960563" w:rsidP="00F2068A">
            <w:pPr>
              <w:pStyle w:val="TableParagraph"/>
              <w:spacing w:before="3"/>
              <w:ind w:left="97"/>
              <w:rPr>
                <w:rFonts w:ascii="Arial" w:hAnsi="Arial"/>
                <w:i/>
                <w:sz w:val="14"/>
              </w:rPr>
            </w:pPr>
            <w:r>
              <w:rPr>
                <w:rFonts w:ascii="Arial" w:hAnsi="Arial"/>
                <w:i/>
                <w:sz w:val="14"/>
              </w:rPr>
              <w:t>Nota. -</w:t>
            </w:r>
            <w:r w:rsidR="00F2068A">
              <w:rPr>
                <w:rFonts w:ascii="Arial" w:hAnsi="Arial"/>
                <w:i/>
                <w:spacing w:val="-4"/>
                <w:sz w:val="14"/>
              </w:rPr>
              <w:t xml:space="preserve"> </w:t>
            </w:r>
            <w:r w:rsidR="00F2068A">
              <w:rPr>
                <w:rFonts w:ascii="Arial" w:hAnsi="Arial"/>
                <w:i/>
                <w:sz w:val="14"/>
              </w:rPr>
              <w:t>Es</w:t>
            </w:r>
            <w:r w:rsidR="00F2068A">
              <w:rPr>
                <w:rFonts w:ascii="Arial" w:hAnsi="Arial"/>
                <w:i/>
                <w:spacing w:val="-1"/>
                <w:sz w:val="14"/>
              </w:rPr>
              <w:t xml:space="preserve"> </w:t>
            </w:r>
            <w:r w:rsidR="00F2068A">
              <w:rPr>
                <w:rFonts w:ascii="Arial" w:hAnsi="Arial"/>
                <w:i/>
                <w:sz w:val="14"/>
              </w:rPr>
              <w:t>necesario</w:t>
            </w:r>
            <w:r w:rsidR="00F2068A">
              <w:rPr>
                <w:rFonts w:ascii="Arial" w:hAnsi="Arial"/>
                <w:i/>
                <w:spacing w:val="-1"/>
                <w:sz w:val="14"/>
              </w:rPr>
              <w:t xml:space="preserve"> </w:t>
            </w:r>
            <w:r w:rsidR="00F2068A">
              <w:rPr>
                <w:rFonts w:ascii="Arial" w:hAnsi="Arial"/>
                <w:i/>
                <w:sz w:val="14"/>
              </w:rPr>
              <w:t>que</w:t>
            </w:r>
            <w:r w:rsidR="00F2068A">
              <w:rPr>
                <w:rFonts w:ascii="Arial" w:hAnsi="Arial"/>
                <w:i/>
                <w:spacing w:val="-1"/>
                <w:sz w:val="14"/>
              </w:rPr>
              <w:t xml:space="preserve"> </w:t>
            </w:r>
            <w:r w:rsidR="00F2068A">
              <w:rPr>
                <w:rFonts w:ascii="Arial" w:hAnsi="Arial"/>
                <w:i/>
                <w:sz w:val="14"/>
              </w:rPr>
              <w:t>el</w:t>
            </w:r>
            <w:r w:rsidR="00F2068A">
              <w:rPr>
                <w:rFonts w:ascii="Arial" w:hAnsi="Arial"/>
                <w:i/>
                <w:spacing w:val="35"/>
                <w:sz w:val="14"/>
              </w:rPr>
              <w:t xml:space="preserve"> </w:t>
            </w:r>
            <w:r w:rsidR="00F2068A">
              <w:rPr>
                <w:rFonts w:ascii="Arial" w:hAnsi="Arial"/>
                <w:i/>
                <w:sz w:val="14"/>
              </w:rPr>
              <w:t>inspector</w:t>
            </w:r>
            <w:r w:rsidR="00F2068A">
              <w:rPr>
                <w:rFonts w:ascii="Arial" w:hAnsi="Arial"/>
                <w:i/>
                <w:spacing w:val="-3"/>
                <w:sz w:val="14"/>
              </w:rPr>
              <w:t xml:space="preserve"> </w:t>
            </w:r>
            <w:r w:rsidR="00F2068A">
              <w:rPr>
                <w:rFonts w:ascii="Arial" w:hAnsi="Arial"/>
                <w:i/>
                <w:sz w:val="14"/>
              </w:rPr>
              <w:t>de</w:t>
            </w:r>
            <w:r w:rsidR="00F2068A">
              <w:rPr>
                <w:rFonts w:ascii="Arial" w:hAnsi="Arial"/>
                <w:i/>
                <w:spacing w:val="-2"/>
                <w:sz w:val="14"/>
              </w:rPr>
              <w:t xml:space="preserve"> </w:t>
            </w:r>
            <w:r w:rsidR="00F2068A">
              <w:rPr>
                <w:rFonts w:ascii="Arial" w:hAnsi="Arial"/>
                <w:i/>
                <w:sz w:val="14"/>
              </w:rPr>
              <w:t>la</w:t>
            </w:r>
            <w:r w:rsidR="00F2068A">
              <w:rPr>
                <w:rFonts w:ascii="Arial" w:hAnsi="Arial"/>
                <w:i/>
                <w:spacing w:val="-2"/>
                <w:sz w:val="14"/>
              </w:rPr>
              <w:t xml:space="preserve"> </w:t>
            </w:r>
            <w:r w:rsidR="00F2068A">
              <w:rPr>
                <w:rFonts w:ascii="Arial" w:hAnsi="Arial"/>
                <w:i/>
                <w:sz w:val="14"/>
              </w:rPr>
              <w:t>Aerocivil use</w:t>
            </w:r>
            <w:r w:rsidR="00F2068A">
              <w:rPr>
                <w:rFonts w:ascii="Arial" w:hAnsi="Arial"/>
                <w:i/>
                <w:spacing w:val="-1"/>
                <w:sz w:val="14"/>
              </w:rPr>
              <w:t xml:space="preserve"> </w:t>
            </w:r>
            <w:r w:rsidR="00F2068A">
              <w:rPr>
                <w:rFonts w:ascii="Arial" w:hAnsi="Arial"/>
                <w:i/>
                <w:sz w:val="14"/>
              </w:rPr>
              <w:t>este</w:t>
            </w:r>
            <w:r w:rsidR="00F2068A">
              <w:rPr>
                <w:rFonts w:ascii="Arial" w:hAnsi="Arial"/>
                <w:i/>
                <w:spacing w:val="-2"/>
                <w:sz w:val="14"/>
              </w:rPr>
              <w:t xml:space="preserve"> </w:t>
            </w:r>
            <w:r w:rsidR="00F2068A">
              <w:rPr>
                <w:rFonts w:ascii="Arial" w:hAnsi="Arial"/>
                <w:i/>
                <w:sz w:val="14"/>
              </w:rPr>
              <w:t>espacio</w:t>
            </w:r>
            <w:r w:rsidR="00F2068A">
              <w:rPr>
                <w:rFonts w:ascii="Arial" w:hAnsi="Arial"/>
                <w:i/>
                <w:spacing w:val="-1"/>
                <w:sz w:val="14"/>
              </w:rPr>
              <w:t xml:space="preserve"> </w:t>
            </w:r>
            <w:r w:rsidR="00F2068A">
              <w:rPr>
                <w:rFonts w:ascii="Arial" w:hAnsi="Arial"/>
                <w:i/>
                <w:sz w:val="14"/>
              </w:rPr>
              <w:t>para anotar</w:t>
            </w:r>
            <w:r w:rsidR="00F2068A">
              <w:rPr>
                <w:rFonts w:ascii="Arial" w:hAnsi="Arial"/>
                <w:i/>
                <w:spacing w:val="-1"/>
                <w:sz w:val="14"/>
              </w:rPr>
              <w:t xml:space="preserve"> </w:t>
            </w:r>
            <w:r w:rsidR="00F2068A">
              <w:rPr>
                <w:rFonts w:ascii="Arial" w:hAnsi="Arial"/>
                <w:i/>
                <w:sz w:val="14"/>
              </w:rPr>
              <w:t>las</w:t>
            </w:r>
            <w:r w:rsidR="00F2068A">
              <w:rPr>
                <w:rFonts w:ascii="Arial" w:hAnsi="Arial"/>
                <w:i/>
                <w:spacing w:val="-3"/>
                <w:sz w:val="14"/>
              </w:rPr>
              <w:t xml:space="preserve"> </w:t>
            </w:r>
            <w:r w:rsidR="00F2068A">
              <w:rPr>
                <w:rFonts w:ascii="Arial" w:hAnsi="Arial"/>
                <w:i/>
                <w:sz w:val="14"/>
              </w:rPr>
              <w:t>observaciones</w:t>
            </w:r>
            <w:r w:rsidR="00F2068A">
              <w:rPr>
                <w:rFonts w:ascii="Arial" w:hAnsi="Arial"/>
                <w:i/>
                <w:spacing w:val="-1"/>
                <w:sz w:val="14"/>
              </w:rPr>
              <w:t xml:space="preserve"> </w:t>
            </w:r>
            <w:r w:rsidR="00F2068A">
              <w:rPr>
                <w:rFonts w:ascii="Arial" w:hAnsi="Arial"/>
                <w:i/>
                <w:sz w:val="14"/>
              </w:rPr>
              <w:t>que</w:t>
            </w:r>
            <w:r w:rsidR="00F2068A">
              <w:rPr>
                <w:rFonts w:ascii="Arial" w:hAnsi="Arial"/>
                <w:i/>
                <w:spacing w:val="-2"/>
                <w:sz w:val="14"/>
              </w:rPr>
              <w:t xml:space="preserve"> </w:t>
            </w:r>
            <w:r w:rsidR="00F2068A">
              <w:rPr>
                <w:rFonts w:ascii="Arial" w:hAnsi="Arial"/>
                <w:i/>
                <w:sz w:val="14"/>
              </w:rPr>
              <w:t>estime</w:t>
            </w:r>
            <w:r w:rsidR="00F2068A">
              <w:rPr>
                <w:rFonts w:ascii="Arial" w:hAnsi="Arial"/>
                <w:i/>
                <w:spacing w:val="-3"/>
                <w:sz w:val="14"/>
              </w:rPr>
              <w:t xml:space="preserve"> </w:t>
            </w:r>
            <w:r w:rsidR="00F2068A">
              <w:rPr>
                <w:rFonts w:ascii="Arial" w:hAnsi="Arial"/>
                <w:i/>
                <w:sz w:val="14"/>
              </w:rPr>
              <w:t>apropiadas</w:t>
            </w:r>
            <w:r w:rsidR="00F2068A">
              <w:rPr>
                <w:rFonts w:ascii="Arial" w:hAnsi="Arial"/>
                <w:i/>
                <w:spacing w:val="-3"/>
                <w:sz w:val="14"/>
              </w:rPr>
              <w:t xml:space="preserve"> </w:t>
            </w:r>
            <w:r w:rsidR="00F2068A">
              <w:rPr>
                <w:rFonts w:ascii="Arial" w:hAnsi="Arial"/>
                <w:i/>
                <w:sz w:val="14"/>
              </w:rPr>
              <w:t>(agregar</w:t>
            </w:r>
            <w:r w:rsidR="00F2068A">
              <w:rPr>
                <w:rFonts w:ascii="Arial" w:hAnsi="Arial"/>
                <w:i/>
                <w:spacing w:val="-1"/>
                <w:sz w:val="14"/>
              </w:rPr>
              <w:t xml:space="preserve"> </w:t>
            </w:r>
            <w:r w:rsidR="00F2068A">
              <w:rPr>
                <w:rFonts w:ascii="Arial" w:hAnsi="Arial"/>
                <w:i/>
                <w:sz w:val="14"/>
              </w:rPr>
              <w:t>la</w:t>
            </w:r>
            <w:r w:rsidR="00F2068A">
              <w:rPr>
                <w:rFonts w:ascii="Arial" w:hAnsi="Arial"/>
                <w:i/>
                <w:spacing w:val="-2"/>
                <w:sz w:val="14"/>
              </w:rPr>
              <w:t xml:space="preserve"> </w:t>
            </w:r>
            <w:r w:rsidR="00F2068A">
              <w:rPr>
                <w:rFonts w:ascii="Arial" w:hAnsi="Arial"/>
                <w:i/>
                <w:sz w:val="14"/>
              </w:rPr>
              <w:t>cantidad</w:t>
            </w:r>
            <w:r w:rsidR="00F2068A">
              <w:rPr>
                <w:rFonts w:ascii="Arial" w:hAnsi="Arial"/>
                <w:i/>
                <w:spacing w:val="-3"/>
                <w:sz w:val="14"/>
              </w:rPr>
              <w:t xml:space="preserve"> </w:t>
            </w:r>
            <w:r w:rsidR="00F2068A">
              <w:rPr>
                <w:rFonts w:ascii="Arial" w:hAnsi="Arial"/>
                <w:i/>
                <w:sz w:val="14"/>
              </w:rPr>
              <w:t>de</w:t>
            </w:r>
            <w:r w:rsidR="00F2068A">
              <w:rPr>
                <w:rFonts w:ascii="Arial" w:hAnsi="Arial"/>
                <w:i/>
                <w:spacing w:val="-3"/>
                <w:sz w:val="14"/>
              </w:rPr>
              <w:t xml:space="preserve"> </w:t>
            </w:r>
            <w:r w:rsidR="00F2068A">
              <w:rPr>
                <w:rFonts w:ascii="Arial" w:hAnsi="Arial"/>
                <w:i/>
                <w:sz w:val="14"/>
              </w:rPr>
              <w:t>hojas,</w:t>
            </w:r>
            <w:r w:rsidR="00F2068A">
              <w:rPr>
                <w:rFonts w:ascii="Arial" w:hAnsi="Arial"/>
                <w:i/>
                <w:spacing w:val="-2"/>
                <w:sz w:val="14"/>
              </w:rPr>
              <w:t xml:space="preserve"> </w:t>
            </w:r>
            <w:r w:rsidR="00F2068A">
              <w:rPr>
                <w:rFonts w:ascii="Arial" w:hAnsi="Arial"/>
                <w:i/>
                <w:sz w:val="14"/>
              </w:rPr>
              <w:t>según</w:t>
            </w:r>
            <w:r w:rsidR="00F2068A">
              <w:rPr>
                <w:rFonts w:ascii="Arial" w:hAnsi="Arial"/>
                <w:i/>
                <w:spacing w:val="-3"/>
                <w:sz w:val="14"/>
              </w:rPr>
              <w:t xml:space="preserve"> </w:t>
            </w:r>
            <w:r w:rsidR="00F2068A">
              <w:rPr>
                <w:rFonts w:ascii="Arial" w:hAnsi="Arial"/>
                <w:i/>
                <w:sz w:val="14"/>
              </w:rPr>
              <w:t>se</w:t>
            </w:r>
            <w:r w:rsidR="00F2068A">
              <w:rPr>
                <w:rFonts w:ascii="Arial" w:hAnsi="Arial"/>
                <w:i/>
                <w:spacing w:val="-2"/>
                <w:sz w:val="14"/>
              </w:rPr>
              <w:t xml:space="preserve"> </w:t>
            </w:r>
            <w:r w:rsidR="00F2068A">
              <w:rPr>
                <w:rFonts w:ascii="Arial" w:hAnsi="Arial"/>
                <w:i/>
                <w:sz w:val="14"/>
              </w:rPr>
              <w:t>requiera).</w:t>
            </w:r>
          </w:p>
        </w:tc>
      </w:tr>
      <w:tr w:rsidR="00F2068A" w14:paraId="4EA2B60D" w14:textId="77777777" w:rsidTr="006A72FC">
        <w:trPr>
          <w:trHeight w:val="8282"/>
        </w:trPr>
        <w:tc>
          <w:tcPr>
            <w:tcW w:w="11046" w:type="dxa"/>
            <w:gridSpan w:val="6"/>
            <w:tcBorders>
              <w:top w:val="double" w:sz="1" w:space="0" w:color="000000"/>
            </w:tcBorders>
          </w:tcPr>
          <w:p w14:paraId="73A9A819" w14:textId="77777777" w:rsidR="00F2068A" w:rsidRDefault="00F2068A" w:rsidP="00F2068A">
            <w:pPr>
              <w:pStyle w:val="TableParagraph"/>
              <w:rPr>
                <w:rFonts w:ascii="Times New Roman"/>
                <w:sz w:val="14"/>
              </w:rPr>
            </w:pPr>
          </w:p>
        </w:tc>
      </w:tr>
    </w:tbl>
    <w:p w14:paraId="7BC488F4" w14:textId="77777777" w:rsidR="000331C3" w:rsidRDefault="000331C3">
      <w:pPr>
        <w:rPr>
          <w:rFonts w:ascii="Arial" w:hAnsi="Arial" w:cs="Arial"/>
          <w:b/>
          <w:bCs/>
        </w:rPr>
      </w:pPr>
    </w:p>
    <w:p w14:paraId="32723D43" w14:textId="77777777" w:rsidR="00960563" w:rsidRPr="000331C3" w:rsidRDefault="00960563">
      <w:pPr>
        <w:rPr>
          <w:rFonts w:ascii="Arial" w:hAnsi="Arial" w:cs="Arial"/>
          <w:b/>
          <w:bCs/>
        </w:rPr>
      </w:pPr>
    </w:p>
    <w:p w14:paraId="131BFB1C" w14:textId="64537F31" w:rsidR="007C2276" w:rsidRPr="001E227D" w:rsidRDefault="007C2276" w:rsidP="00AD7E31">
      <w:pPr>
        <w:spacing w:before="120" w:after="120"/>
        <w:ind w:left="1191"/>
        <w:jc w:val="both"/>
        <w:rPr>
          <w:rFonts w:ascii="Arial" w:hAnsi="Arial" w:cs="Arial"/>
          <w:lang w:val="es-ES_tradnl"/>
        </w:rPr>
      </w:pPr>
    </w:p>
    <w:sectPr w:rsidR="007C2276" w:rsidRPr="001E227D" w:rsidSect="001B6D8F">
      <w:headerReference w:type="default" r:id="rId10"/>
      <w:footerReference w:type="default" r:id="rId11"/>
      <w:headerReference w:type="first" r:id="rId12"/>
      <w:pgSz w:w="12242" w:h="15842" w:code="1"/>
      <w:pgMar w:top="567" w:right="1134"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271E" w14:textId="77777777" w:rsidR="00DA541F" w:rsidRDefault="00DA541F">
      <w:r>
        <w:separator/>
      </w:r>
    </w:p>
    <w:p w14:paraId="3FD990ED" w14:textId="77777777" w:rsidR="00DA541F" w:rsidRDefault="00DA541F"/>
  </w:endnote>
  <w:endnote w:type="continuationSeparator" w:id="0">
    <w:p w14:paraId="594B5206" w14:textId="77777777" w:rsidR="00DA541F" w:rsidRDefault="00DA541F">
      <w:r>
        <w:continuationSeparator/>
      </w:r>
    </w:p>
    <w:p w14:paraId="399699FB" w14:textId="77777777" w:rsidR="00DA541F" w:rsidRDefault="00DA5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7BA" w14:textId="39C0EDDF" w:rsidR="00BE74D0" w:rsidRDefault="00BE74D0"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AD7E31">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AD7E31">
      <w:rPr>
        <w:rFonts w:ascii="Arial" w:hAnsi="Arial" w:cs="Arial"/>
        <w:b/>
        <w:bCs/>
        <w:noProof/>
        <w:sz w:val="16"/>
        <w:szCs w:val="16"/>
      </w:rPr>
      <w:t>20</w:t>
    </w:r>
    <w:r w:rsidRPr="00D55428">
      <w:rPr>
        <w:rFonts w:ascii="Arial" w:hAnsi="Arial" w:cs="Arial"/>
        <w:b/>
        <w:bCs/>
        <w:sz w:val="16"/>
        <w:szCs w:val="16"/>
      </w:rPr>
      <w:fldChar w:fldCharType="end"/>
    </w:r>
  </w:p>
  <w:p w14:paraId="3824B993" w14:textId="77777777" w:rsidR="002A750A" w:rsidRDefault="002A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441F" w14:textId="77777777" w:rsidR="00DA541F" w:rsidRDefault="00DA541F">
      <w:r>
        <w:separator/>
      </w:r>
    </w:p>
    <w:p w14:paraId="5CA94695" w14:textId="77777777" w:rsidR="00DA541F" w:rsidRDefault="00DA541F"/>
  </w:footnote>
  <w:footnote w:type="continuationSeparator" w:id="0">
    <w:p w14:paraId="235449BC" w14:textId="77777777" w:rsidR="00DA541F" w:rsidRDefault="00DA541F">
      <w:r>
        <w:continuationSeparator/>
      </w:r>
    </w:p>
    <w:p w14:paraId="739D69B7" w14:textId="77777777" w:rsidR="00DA541F" w:rsidRDefault="00DA5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4" w:type="dxa"/>
      <w:tblInd w:w="450" w:type="dxa"/>
      <w:shd w:val="clear" w:color="auto" w:fill="FFFFFF"/>
      <w:tblLook w:val="04A0" w:firstRow="1" w:lastRow="0" w:firstColumn="1" w:lastColumn="0" w:noHBand="0" w:noVBand="1"/>
    </w:tblPr>
    <w:tblGrid>
      <w:gridCol w:w="1813"/>
      <w:gridCol w:w="3289"/>
      <w:gridCol w:w="2551"/>
      <w:gridCol w:w="2551"/>
    </w:tblGrid>
    <w:tr w:rsidR="00014557" w:rsidRPr="00EC0388" w14:paraId="45ED33B5" w14:textId="77777777" w:rsidTr="00A129FA">
      <w:trPr>
        <w:trHeight w:val="399"/>
      </w:trPr>
      <w:tc>
        <w:tcPr>
          <w:tcW w:w="1813" w:type="dxa"/>
          <w:vMerge w:val="restart"/>
          <w:shd w:val="clear" w:color="auto" w:fill="FFFFFF"/>
        </w:tcPr>
        <w:p w14:paraId="30B1C9BB" w14:textId="77777777" w:rsidR="00014557" w:rsidRPr="00EC0388" w:rsidRDefault="00014557" w:rsidP="0097375B">
          <w:pPr>
            <w:pStyle w:val="Encabezado"/>
            <w:rPr>
              <w:rFonts w:ascii="Arial" w:hAnsi="Arial" w:cs="Arial"/>
              <w:sz w:val="24"/>
              <w:szCs w:val="24"/>
            </w:rPr>
          </w:pPr>
          <w:r>
            <w:rPr>
              <w:noProof/>
              <w:lang w:val="es-CO" w:eastAsia="es-CO"/>
            </w:rPr>
            <w:drawing>
              <wp:anchor distT="0" distB="0" distL="114300" distR="114300" simplePos="0" relativeHeight="251664384" behindDoc="0" locked="0" layoutInCell="1" allowOverlap="1" wp14:anchorId="07569794" wp14:editId="47A57250">
                <wp:simplePos x="0" y="0"/>
                <wp:positionH relativeFrom="column">
                  <wp:posOffset>79984</wp:posOffset>
                </wp:positionH>
                <wp:positionV relativeFrom="paragraph">
                  <wp:posOffset>105715</wp:posOffset>
                </wp:positionV>
                <wp:extent cx="908230" cy="655408"/>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230" cy="655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EDB05" w14:textId="704E8809" w:rsidR="00014557" w:rsidRPr="00EC0388" w:rsidRDefault="00014557" w:rsidP="00014557">
          <w:pPr>
            <w:pStyle w:val="Encabezado"/>
            <w:jc w:val="center"/>
            <w:rPr>
              <w:rFonts w:ascii="Arial" w:hAnsi="Arial" w:cs="Arial"/>
              <w:sz w:val="24"/>
              <w:szCs w:val="24"/>
            </w:rPr>
          </w:pPr>
        </w:p>
      </w:tc>
      <w:tc>
        <w:tcPr>
          <w:tcW w:w="8391" w:type="dxa"/>
          <w:gridSpan w:val="3"/>
          <w:shd w:val="clear" w:color="auto" w:fill="BFBFBF"/>
          <w:vAlign w:val="center"/>
        </w:tcPr>
        <w:p w14:paraId="3E650E95" w14:textId="77777777" w:rsidR="00014557" w:rsidRPr="00F86D7D" w:rsidRDefault="00014557" w:rsidP="0097375B">
          <w:pPr>
            <w:pStyle w:val="Encabezado"/>
            <w:jc w:val="center"/>
            <w:rPr>
              <w:rFonts w:ascii="Arial" w:hAnsi="Arial" w:cs="Arial"/>
              <w:b/>
              <w:sz w:val="24"/>
              <w:szCs w:val="24"/>
            </w:rPr>
          </w:pPr>
          <w:r>
            <w:rPr>
              <w:rFonts w:ascii="Calibri" w:hAnsi="Calibri" w:cs="Arial"/>
              <w:b/>
              <w:sz w:val="24"/>
              <w:szCs w:val="24"/>
            </w:rPr>
            <w:t>FORMATO</w:t>
          </w:r>
        </w:p>
      </w:tc>
    </w:tr>
    <w:tr w:rsidR="00014557" w:rsidRPr="00EC0388" w14:paraId="6AA15371" w14:textId="77777777" w:rsidTr="00A129FA">
      <w:trPr>
        <w:trHeight w:val="582"/>
      </w:trPr>
      <w:tc>
        <w:tcPr>
          <w:tcW w:w="1813" w:type="dxa"/>
          <w:vMerge/>
          <w:shd w:val="clear" w:color="auto" w:fill="FFFFFF"/>
        </w:tcPr>
        <w:p w14:paraId="37E58ED5" w14:textId="77777777" w:rsidR="00014557" w:rsidRPr="00EC0388" w:rsidRDefault="00014557" w:rsidP="00AC5100">
          <w:pPr>
            <w:pStyle w:val="Encabezado"/>
            <w:jc w:val="center"/>
            <w:rPr>
              <w:rFonts w:ascii="Arial" w:hAnsi="Arial" w:cs="Arial"/>
              <w:sz w:val="24"/>
              <w:szCs w:val="24"/>
            </w:rPr>
          </w:pPr>
        </w:p>
      </w:tc>
      <w:tc>
        <w:tcPr>
          <w:tcW w:w="8391" w:type="dxa"/>
          <w:gridSpan w:val="3"/>
          <w:shd w:val="clear" w:color="auto" w:fill="FFFFFF"/>
          <w:vAlign w:val="center"/>
        </w:tcPr>
        <w:p w14:paraId="25D7D953" w14:textId="533322D7" w:rsidR="000A6354" w:rsidRDefault="00D9428B" w:rsidP="00581F47">
          <w:pPr>
            <w:pStyle w:val="Encabezado"/>
            <w:jc w:val="center"/>
            <w:rPr>
              <w:rFonts w:ascii="Arial" w:hAnsi="Arial" w:cs="Arial"/>
              <w:sz w:val="24"/>
              <w:szCs w:val="24"/>
            </w:rPr>
          </w:pPr>
          <w:r>
            <w:rPr>
              <w:rFonts w:ascii="Arial" w:hAnsi="Arial" w:cs="Arial"/>
              <w:sz w:val="24"/>
              <w:szCs w:val="24"/>
            </w:rPr>
            <w:t xml:space="preserve">PEL- </w:t>
          </w:r>
          <w:r w:rsidR="00014557">
            <w:rPr>
              <w:rFonts w:ascii="Arial" w:hAnsi="Arial" w:cs="Arial"/>
              <w:sz w:val="24"/>
              <w:szCs w:val="24"/>
            </w:rPr>
            <w:t>LV1</w:t>
          </w:r>
          <w:r w:rsidR="000A6354">
            <w:rPr>
              <w:rFonts w:ascii="Arial" w:hAnsi="Arial" w:cs="Arial"/>
              <w:sz w:val="24"/>
              <w:szCs w:val="24"/>
            </w:rPr>
            <w:t>5</w:t>
          </w:r>
          <w:r w:rsidR="00014557">
            <w:rPr>
              <w:rFonts w:ascii="Arial" w:hAnsi="Arial" w:cs="Arial"/>
              <w:sz w:val="24"/>
              <w:szCs w:val="24"/>
            </w:rPr>
            <w:t xml:space="preserve"> – </w:t>
          </w:r>
          <w:r w:rsidR="000A6354" w:rsidRPr="000A6354">
            <w:rPr>
              <w:rFonts w:ascii="Arial" w:hAnsi="Arial" w:cs="Arial"/>
              <w:sz w:val="24"/>
              <w:szCs w:val="24"/>
            </w:rPr>
            <w:t xml:space="preserve">VIGILANCIA - SISTEMA DE GARANTÍA DE CALIDAD </w:t>
          </w:r>
        </w:p>
        <w:p w14:paraId="7CA54051" w14:textId="19FF12AC" w:rsidR="00014557" w:rsidRPr="00F86D7D" w:rsidRDefault="007C7C1B" w:rsidP="00581F47">
          <w:pPr>
            <w:pStyle w:val="Encabezado"/>
            <w:jc w:val="center"/>
            <w:rPr>
              <w:rFonts w:ascii="Arial" w:hAnsi="Arial" w:cs="Arial"/>
              <w:sz w:val="24"/>
              <w:szCs w:val="24"/>
            </w:rPr>
          </w:pPr>
          <w:r w:rsidRPr="007C7C1B">
            <w:rPr>
              <w:rFonts w:ascii="Arial" w:hAnsi="Arial" w:cs="Arial"/>
              <w:sz w:val="24"/>
              <w:szCs w:val="24"/>
            </w:rPr>
            <w:t>CIAC RAC 141 TIPO 1, CEAC RAC 142 Y CIAC RAC 147</w:t>
          </w:r>
        </w:p>
      </w:tc>
    </w:tr>
    <w:tr w:rsidR="00014557" w:rsidRPr="00D55428" w14:paraId="2646E161" w14:textId="77777777" w:rsidTr="00A129FA">
      <w:trPr>
        <w:trHeight w:val="123"/>
      </w:trPr>
      <w:tc>
        <w:tcPr>
          <w:tcW w:w="1813" w:type="dxa"/>
          <w:vMerge/>
          <w:shd w:val="clear" w:color="auto" w:fill="FFFFFF"/>
          <w:vAlign w:val="center"/>
        </w:tcPr>
        <w:p w14:paraId="23D22AC6" w14:textId="7E9C6B19" w:rsidR="00014557" w:rsidRPr="00D55428" w:rsidRDefault="00014557" w:rsidP="00AC5100">
          <w:pPr>
            <w:pStyle w:val="Encabezado"/>
            <w:jc w:val="center"/>
            <w:rPr>
              <w:rFonts w:ascii="Arial" w:hAnsi="Arial" w:cs="Arial"/>
              <w:sz w:val="16"/>
              <w:szCs w:val="16"/>
            </w:rPr>
          </w:pPr>
        </w:p>
      </w:tc>
      <w:tc>
        <w:tcPr>
          <w:tcW w:w="3289" w:type="dxa"/>
          <w:shd w:val="clear" w:color="auto" w:fill="FFFFFF"/>
          <w:vAlign w:val="center"/>
        </w:tcPr>
        <w:p w14:paraId="50BFB3D6" w14:textId="4482E769" w:rsidR="00014557" w:rsidRPr="00D55428" w:rsidRDefault="00014557" w:rsidP="00AC5100">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987A99" w:rsidRPr="00E96242">
            <w:rPr>
              <w:rFonts w:ascii="Arial" w:hAnsi="Arial" w:cs="Arial"/>
              <w:bCs/>
              <w:sz w:val="16"/>
              <w:szCs w:val="16"/>
            </w:rPr>
            <w:t>MAUT-5.0-12-064</w:t>
          </w:r>
        </w:p>
      </w:tc>
      <w:tc>
        <w:tcPr>
          <w:tcW w:w="2551" w:type="dxa"/>
          <w:shd w:val="clear" w:color="auto" w:fill="FFFFFF"/>
          <w:vAlign w:val="center"/>
        </w:tcPr>
        <w:p w14:paraId="656304A3" w14:textId="70D799C5" w:rsidR="00014557" w:rsidRPr="00D55428" w:rsidRDefault="0001455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E96242">
            <w:rPr>
              <w:rFonts w:ascii="Arial" w:hAnsi="Arial" w:cs="Arial"/>
              <w:bCs/>
              <w:sz w:val="16"/>
              <w:szCs w:val="16"/>
            </w:rPr>
            <w:t>01</w:t>
          </w:r>
        </w:p>
      </w:tc>
      <w:tc>
        <w:tcPr>
          <w:tcW w:w="2551" w:type="dxa"/>
          <w:shd w:val="clear" w:color="auto" w:fill="FFFFFF"/>
          <w:vAlign w:val="center"/>
        </w:tcPr>
        <w:p w14:paraId="1A330066" w14:textId="77777777" w:rsidR="00014557" w:rsidRDefault="0001455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1459F423" w:rsidR="00014557" w:rsidRPr="00D55428" w:rsidRDefault="00E635E5" w:rsidP="00AC5100">
          <w:pPr>
            <w:pStyle w:val="Encabezado"/>
            <w:jc w:val="center"/>
            <w:rPr>
              <w:rFonts w:ascii="Arial" w:hAnsi="Arial" w:cs="Arial"/>
              <w:sz w:val="16"/>
              <w:szCs w:val="16"/>
            </w:rPr>
          </w:pPr>
          <w:r w:rsidRPr="00E635E5">
            <w:rPr>
              <w:rFonts w:ascii="Arial" w:hAnsi="Arial" w:cs="Arial"/>
              <w:sz w:val="16"/>
              <w:szCs w:val="16"/>
            </w:rPr>
            <w:t>17/04/2024</w:t>
          </w:r>
        </w:p>
      </w:tc>
    </w:tr>
  </w:tbl>
  <w:p w14:paraId="562ADA7A" w14:textId="77777777" w:rsidR="002A750A" w:rsidRDefault="002A750A" w:rsidP="00EF4C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BE74D0"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BE74D0" w:rsidRPr="00EC0388" w:rsidRDefault="00BE74D0"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MANUAL</w:t>
          </w:r>
        </w:p>
      </w:tc>
    </w:tr>
    <w:tr w:rsidR="00BE74D0"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BE74D0" w:rsidRPr="00EC0388" w:rsidRDefault="00BE74D0"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BE74D0" w:rsidRPr="00F86D7D" w:rsidRDefault="00BE74D0" w:rsidP="0097375B">
          <w:pPr>
            <w:pStyle w:val="Encabezado"/>
            <w:jc w:val="center"/>
            <w:rPr>
              <w:rFonts w:ascii="Arial" w:hAnsi="Arial" w:cs="Arial"/>
              <w:sz w:val="24"/>
              <w:szCs w:val="24"/>
            </w:rPr>
          </w:pPr>
          <w:r>
            <w:rPr>
              <w:rFonts w:ascii="Arial" w:hAnsi="Arial" w:cs="Arial"/>
              <w:sz w:val="24"/>
              <w:szCs w:val="24"/>
            </w:rPr>
            <w:t>NOMBRE DEL MANUAL</w:t>
          </w:r>
        </w:p>
      </w:tc>
    </w:tr>
    <w:tr w:rsidR="00BE74D0"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BE74D0" w:rsidRPr="00D55428" w:rsidRDefault="00BE74D0"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BE74D0" w:rsidRPr="00D55428" w:rsidRDefault="00BE74D0"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BE74D0" w:rsidRPr="00D55428" w:rsidRDefault="00BE74D0"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BE74D0" w:rsidRPr="00D55428" w:rsidRDefault="00BE74D0"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BE74D0" w:rsidRDefault="00BE74D0"/>
  <w:p w14:paraId="3124590F" w14:textId="77777777" w:rsidR="002A750A" w:rsidRDefault="002A7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11"/>
    <w:multiLevelType w:val="hybridMultilevel"/>
    <w:tmpl w:val="BCEEA5AA"/>
    <w:lvl w:ilvl="0" w:tplc="1F08EED4">
      <w:numFmt w:val="bullet"/>
      <w:lvlText w:val=""/>
      <w:lvlJc w:val="left"/>
      <w:pPr>
        <w:ind w:left="319" w:hanging="216"/>
      </w:pPr>
      <w:rPr>
        <w:rFonts w:ascii="Symbol" w:eastAsia="Symbol" w:hAnsi="Symbol" w:cs="Symbol" w:hint="default"/>
        <w:w w:val="100"/>
        <w:sz w:val="16"/>
        <w:szCs w:val="16"/>
        <w:lang w:val="es-ES" w:eastAsia="en-US" w:bidi="ar-SA"/>
      </w:rPr>
    </w:lvl>
    <w:lvl w:ilvl="1" w:tplc="F07A3944">
      <w:start w:val="1"/>
      <w:numFmt w:val="decimal"/>
      <w:lvlText w:val="%2."/>
      <w:lvlJc w:val="left"/>
      <w:pPr>
        <w:ind w:left="715" w:hanging="252"/>
      </w:pPr>
      <w:rPr>
        <w:rFonts w:ascii="Arial MT" w:eastAsia="Arial MT" w:hAnsi="Arial MT" w:cs="Arial MT" w:hint="default"/>
        <w:spacing w:val="-1"/>
        <w:w w:val="100"/>
        <w:sz w:val="16"/>
        <w:szCs w:val="16"/>
        <w:lang w:val="es-ES" w:eastAsia="en-US" w:bidi="ar-SA"/>
      </w:rPr>
    </w:lvl>
    <w:lvl w:ilvl="2" w:tplc="3D844ACE">
      <w:numFmt w:val="bullet"/>
      <w:lvlText w:val="•"/>
      <w:lvlJc w:val="left"/>
      <w:pPr>
        <w:ind w:left="913" w:hanging="252"/>
      </w:pPr>
      <w:rPr>
        <w:rFonts w:hint="default"/>
        <w:lang w:val="es-ES" w:eastAsia="en-US" w:bidi="ar-SA"/>
      </w:rPr>
    </w:lvl>
    <w:lvl w:ilvl="3" w:tplc="27F2C9E6">
      <w:numFmt w:val="bullet"/>
      <w:lvlText w:val="•"/>
      <w:lvlJc w:val="left"/>
      <w:pPr>
        <w:ind w:left="1112" w:hanging="252"/>
      </w:pPr>
      <w:rPr>
        <w:rFonts w:hint="default"/>
        <w:lang w:val="es-ES" w:eastAsia="en-US" w:bidi="ar-SA"/>
      </w:rPr>
    </w:lvl>
    <w:lvl w:ilvl="4" w:tplc="F4F87CCE">
      <w:numFmt w:val="bullet"/>
      <w:lvlText w:val="•"/>
      <w:lvlJc w:val="left"/>
      <w:pPr>
        <w:ind w:left="1311" w:hanging="252"/>
      </w:pPr>
      <w:rPr>
        <w:rFonts w:hint="default"/>
        <w:lang w:val="es-ES" w:eastAsia="en-US" w:bidi="ar-SA"/>
      </w:rPr>
    </w:lvl>
    <w:lvl w:ilvl="5" w:tplc="52E82056">
      <w:numFmt w:val="bullet"/>
      <w:lvlText w:val="•"/>
      <w:lvlJc w:val="left"/>
      <w:pPr>
        <w:ind w:left="1510" w:hanging="252"/>
      </w:pPr>
      <w:rPr>
        <w:rFonts w:hint="default"/>
        <w:lang w:val="es-ES" w:eastAsia="en-US" w:bidi="ar-SA"/>
      </w:rPr>
    </w:lvl>
    <w:lvl w:ilvl="6" w:tplc="E5B29BF2">
      <w:numFmt w:val="bullet"/>
      <w:lvlText w:val="•"/>
      <w:lvlJc w:val="left"/>
      <w:pPr>
        <w:ind w:left="1709" w:hanging="252"/>
      </w:pPr>
      <w:rPr>
        <w:rFonts w:hint="default"/>
        <w:lang w:val="es-ES" w:eastAsia="en-US" w:bidi="ar-SA"/>
      </w:rPr>
    </w:lvl>
    <w:lvl w:ilvl="7" w:tplc="2E9683A2">
      <w:numFmt w:val="bullet"/>
      <w:lvlText w:val="•"/>
      <w:lvlJc w:val="left"/>
      <w:pPr>
        <w:ind w:left="1908" w:hanging="252"/>
      </w:pPr>
      <w:rPr>
        <w:rFonts w:hint="default"/>
        <w:lang w:val="es-ES" w:eastAsia="en-US" w:bidi="ar-SA"/>
      </w:rPr>
    </w:lvl>
    <w:lvl w:ilvl="8" w:tplc="774279D8">
      <w:numFmt w:val="bullet"/>
      <w:lvlText w:val="•"/>
      <w:lvlJc w:val="left"/>
      <w:pPr>
        <w:ind w:left="2107" w:hanging="252"/>
      </w:pPr>
      <w:rPr>
        <w:rFonts w:hint="default"/>
        <w:lang w:val="es-ES" w:eastAsia="en-US" w:bidi="ar-SA"/>
      </w:rPr>
    </w:lvl>
  </w:abstractNum>
  <w:abstractNum w:abstractNumId="1" w15:restartNumberingAfterBreak="0">
    <w:nsid w:val="05BF220F"/>
    <w:multiLevelType w:val="hybridMultilevel"/>
    <w:tmpl w:val="9EDE3050"/>
    <w:lvl w:ilvl="0" w:tplc="F66A02E6">
      <w:numFmt w:val="bullet"/>
      <w:lvlText w:val=""/>
      <w:lvlJc w:val="left"/>
      <w:pPr>
        <w:ind w:left="454" w:hanging="272"/>
      </w:pPr>
      <w:rPr>
        <w:rFonts w:ascii="Symbol" w:eastAsia="Symbol" w:hAnsi="Symbol" w:cs="Symbol" w:hint="default"/>
        <w:w w:val="100"/>
        <w:sz w:val="16"/>
        <w:szCs w:val="16"/>
        <w:lang w:val="es-ES" w:eastAsia="en-US" w:bidi="ar-SA"/>
      </w:rPr>
    </w:lvl>
    <w:lvl w:ilvl="1" w:tplc="B46E8DF4">
      <w:numFmt w:val="bullet"/>
      <w:lvlText w:val="•"/>
      <w:lvlJc w:val="left"/>
      <w:pPr>
        <w:ind w:left="665" w:hanging="272"/>
      </w:pPr>
      <w:rPr>
        <w:rFonts w:hint="default"/>
        <w:lang w:val="es-ES" w:eastAsia="en-US" w:bidi="ar-SA"/>
      </w:rPr>
    </w:lvl>
    <w:lvl w:ilvl="2" w:tplc="510CAF18">
      <w:numFmt w:val="bullet"/>
      <w:lvlText w:val="•"/>
      <w:lvlJc w:val="left"/>
      <w:pPr>
        <w:ind w:left="870" w:hanging="272"/>
      </w:pPr>
      <w:rPr>
        <w:rFonts w:hint="default"/>
        <w:lang w:val="es-ES" w:eastAsia="en-US" w:bidi="ar-SA"/>
      </w:rPr>
    </w:lvl>
    <w:lvl w:ilvl="3" w:tplc="A4CCB274">
      <w:numFmt w:val="bullet"/>
      <w:lvlText w:val="•"/>
      <w:lvlJc w:val="left"/>
      <w:pPr>
        <w:ind w:left="1075" w:hanging="272"/>
      </w:pPr>
      <w:rPr>
        <w:rFonts w:hint="default"/>
        <w:lang w:val="es-ES" w:eastAsia="en-US" w:bidi="ar-SA"/>
      </w:rPr>
    </w:lvl>
    <w:lvl w:ilvl="4" w:tplc="BC34C844">
      <w:numFmt w:val="bullet"/>
      <w:lvlText w:val="•"/>
      <w:lvlJc w:val="left"/>
      <w:pPr>
        <w:ind w:left="1280" w:hanging="272"/>
      </w:pPr>
      <w:rPr>
        <w:rFonts w:hint="default"/>
        <w:lang w:val="es-ES" w:eastAsia="en-US" w:bidi="ar-SA"/>
      </w:rPr>
    </w:lvl>
    <w:lvl w:ilvl="5" w:tplc="57D2A888">
      <w:numFmt w:val="bullet"/>
      <w:lvlText w:val="•"/>
      <w:lvlJc w:val="left"/>
      <w:pPr>
        <w:ind w:left="1485" w:hanging="272"/>
      </w:pPr>
      <w:rPr>
        <w:rFonts w:hint="default"/>
        <w:lang w:val="es-ES" w:eastAsia="en-US" w:bidi="ar-SA"/>
      </w:rPr>
    </w:lvl>
    <w:lvl w:ilvl="6" w:tplc="D4D81E36">
      <w:numFmt w:val="bullet"/>
      <w:lvlText w:val="•"/>
      <w:lvlJc w:val="left"/>
      <w:pPr>
        <w:ind w:left="1690" w:hanging="272"/>
      </w:pPr>
      <w:rPr>
        <w:rFonts w:hint="default"/>
        <w:lang w:val="es-ES" w:eastAsia="en-US" w:bidi="ar-SA"/>
      </w:rPr>
    </w:lvl>
    <w:lvl w:ilvl="7" w:tplc="4F746718">
      <w:numFmt w:val="bullet"/>
      <w:lvlText w:val="•"/>
      <w:lvlJc w:val="left"/>
      <w:pPr>
        <w:ind w:left="1895" w:hanging="272"/>
      </w:pPr>
      <w:rPr>
        <w:rFonts w:hint="default"/>
        <w:lang w:val="es-ES" w:eastAsia="en-US" w:bidi="ar-SA"/>
      </w:rPr>
    </w:lvl>
    <w:lvl w:ilvl="8" w:tplc="6628648E">
      <w:numFmt w:val="bullet"/>
      <w:lvlText w:val="•"/>
      <w:lvlJc w:val="left"/>
      <w:pPr>
        <w:ind w:left="2100" w:hanging="272"/>
      </w:pPr>
      <w:rPr>
        <w:rFonts w:hint="default"/>
        <w:lang w:val="es-ES" w:eastAsia="en-US" w:bidi="ar-SA"/>
      </w:rPr>
    </w:lvl>
  </w:abstractNum>
  <w:abstractNum w:abstractNumId="2" w15:restartNumberingAfterBreak="0">
    <w:nsid w:val="0A2F57FA"/>
    <w:multiLevelType w:val="hybridMultilevel"/>
    <w:tmpl w:val="8EDAE6D8"/>
    <w:lvl w:ilvl="0" w:tplc="722699C0">
      <w:numFmt w:val="bullet"/>
      <w:lvlText w:val=""/>
      <w:lvlJc w:val="left"/>
      <w:pPr>
        <w:ind w:left="454" w:hanging="272"/>
      </w:pPr>
      <w:rPr>
        <w:rFonts w:ascii="Symbol" w:eastAsia="Symbol" w:hAnsi="Symbol" w:cs="Symbol" w:hint="default"/>
        <w:w w:val="100"/>
        <w:sz w:val="16"/>
        <w:szCs w:val="16"/>
        <w:lang w:val="es-ES" w:eastAsia="en-US" w:bidi="ar-SA"/>
      </w:rPr>
    </w:lvl>
    <w:lvl w:ilvl="1" w:tplc="DE3AE308">
      <w:numFmt w:val="bullet"/>
      <w:lvlText w:val="•"/>
      <w:lvlJc w:val="left"/>
      <w:pPr>
        <w:ind w:left="665" w:hanging="272"/>
      </w:pPr>
      <w:rPr>
        <w:rFonts w:hint="default"/>
        <w:lang w:val="es-ES" w:eastAsia="en-US" w:bidi="ar-SA"/>
      </w:rPr>
    </w:lvl>
    <w:lvl w:ilvl="2" w:tplc="56D212E4">
      <w:numFmt w:val="bullet"/>
      <w:lvlText w:val="•"/>
      <w:lvlJc w:val="left"/>
      <w:pPr>
        <w:ind w:left="870" w:hanging="272"/>
      </w:pPr>
      <w:rPr>
        <w:rFonts w:hint="default"/>
        <w:lang w:val="es-ES" w:eastAsia="en-US" w:bidi="ar-SA"/>
      </w:rPr>
    </w:lvl>
    <w:lvl w:ilvl="3" w:tplc="15EAF6C0">
      <w:numFmt w:val="bullet"/>
      <w:lvlText w:val="•"/>
      <w:lvlJc w:val="left"/>
      <w:pPr>
        <w:ind w:left="1075" w:hanging="272"/>
      </w:pPr>
      <w:rPr>
        <w:rFonts w:hint="default"/>
        <w:lang w:val="es-ES" w:eastAsia="en-US" w:bidi="ar-SA"/>
      </w:rPr>
    </w:lvl>
    <w:lvl w:ilvl="4" w:tplc="DEBC5D6C">
      <w:numFmt w:val="bullet"/>
      <w:lvlText w:val="•"/>
      <w:lvlJc w:val="left"/>
      <w:pPr>
        <w:ind w:left="1280" w:hanging="272"/>
      </w:pPr>
      <w:rPr>
        <w:rFonts w:hint="default"/>
        <w:lang w:val="es-ES" w:eastAsia="en-US" w:bidi="ar-SA"/>
      </w:rPr>
    </w:lvl>
    <w:lvl w:ilvl="5" w:tplc="7130A2BC">
      <w:numFmt w:val="bullet"/>
      <w:lvlText w:val="•"/>
      <w:lvlJc w:val="left"/>
      <w:pPr>
        <w:ind w:left="1485" w:hanging="272"/>
      </w:pPr>
      <w:rPr>
        <w:rFonts w:hint="default"/>
        <w:lang w:val="es-ES" w:eastAsia="en-US" w:bidi="ar-SA"/>
      </w:rPr>
    </w:lvl>
    <w:lvl w:ilvl="6" w:tplc="9AE26A16">
      <w:numFmt w:val="bullet"/>
      <w:lvlText w:val="•"/>
      <w:lvlJc w:val="left"/>
      <w:pPr>
        <w:ind w:left="1690" w:hanging="272"/>
      </w:pPr>
      <w:rPr>
        <w:rFonts w:hint="default"/>
        <w:lang w:val="es-ES" w:eastAsia="en-US" w:bidi="ar-SA"/>
      </w:rPr>
    </w:lvl>
    <w:lvl w:ilvl="7" w:tplc="4B5434AE">
      <w:numFmt w:val="bullet"/>
      <w:lvlText w:val="•"/>
      <w:lvlJc w:val="left"/>
      <w:pPr>
        <w:ind w:left="1895" w:hanging="272"/>
      </w:pPr>
      <w:rPr>
        <w:rFonts w:hint="default"/>
        <w:lang w:val="es-ES" w:eastAsia="en-US" w:bidi="ar-SA"/>
      </w:rPr>
    </w:lvl>
    <w:lvl w:ilvl="8" w:tplc="58900A08">
      <w:numFmt w:val="bullet"/>
      <w:lvlText w:val="•"/>
      <w:lvlJc w:val="left"/>
      <w:pPr>
        <w:ind w:left="2100" w:hanging="272"/>
      </w:pPr>
      <w:rPr>
        <w:rFonts w:hint="default"/>
        <w:lang w:val="es-ES" w:eastAsia="en-US" w:bidi="ar-SA"/>
      </w:rPr>
    </w:lvl>
  </w:abstractNum>
  <w:abstractNum w:abstractNumId="3" w15:restartNumberingAfterBreak="0">
    <w:nsid w:val="0AA51DB5"/>
    <w:multiLevelType w:val="hybridMultilevel"/>
    <w:tmpl w:val="C4E6430C"/>
    <w:lvl w:ilvl="0" w:tplc="7EF4BD96">
      <w:numFmt w:val="bullet"/>
      <w:lvlText w:val=""/>
      <w:lvlJc w:val="left"/>
      <w:pPr>
        <w:ind w:left="455" w:hanging="272"/>
      </w:pPr>
      <w:rPr>
        <w:rFonts w:ascii="Symbol" w:eastAsia="Symbol" w:hAnsi="Symbol" w:cs="Symbol" w:hint="default"/>
        <w:w w:val="100"/>
        <w:sz w:val="16"/>
        <w:szCs w:val="16"/>
        <w:lang w:val="es-ES" w:eastAsia="en-US" w:bidi="ar-SA"/>
      </w:rPr>
    </w:lvl>
    <w:lvl w:ilvl="1" w:tplc="DCF67AF8">
      <w:numFmt w:val="bullet"/>
      <w:lvlText w:val="•"/>
      <w:lvlJc w:val="left"/>
      <w:pPr>
        <w:ind w:left="665" w:hanging="272"/>
      </w:pPr>
      <w:rPr>
        <w:rFonts w:hint="default"/>
        <w:lang w:val="es-ES" w:eastAsia="en-US" w:bidi="ar-SA"/>
      </w:rPr>
    </w:lvl>
    <w:lvl w:ilvl="2" w:tplc="100CFFF6">
      <w:numFmt w:val="bullet"/>
      <w:lvlText w:val="•"/>
      <w:lvlJc w:val="left"/>
      <w:pPr>
        <w:ind w:left="870" w:hanging="272"/>
      </w:pPr>
      <w:rPr>
        <w:rFonts w:hint="default"/>
        <w:lang w:val="es-ES" w:eastAsia="en-US" w:bidi="ar-SA"/>
      </w:rPr>
    </w:lvl>
    <w:lvl w:ilvl="3" w:tplc="3976C790">
      <w:numFmt w:val="bullet"/>
      <w:lvlText w:val="•"/>
      <w:lvlJc w:val="left"/>
      <w:pPr>
        <w:ind w:left="1075" w:hanging="272"/>
      </w:pPr>
      <w:rPr>
        <w:rFonts w:hint="default"/>
        <w:lang w:val="es-ES" w:eastAsia="en-US" w:bidi="ar-SA"/>
      </w:rPr>
    </w:lvl>
    <w:lvl w:ilvl="4" w:tplc="67CEAE04">
      <w:numFmt w:val="bullet"/>
      <w:lvlText w:val="•"/>
      <w:lvlJc w:val="left"/>
      <w:pPr>
        <w:ind w:left="1280" w:hanging="272"/>
      </w:pPr>
      <w:rPr>
        <w:rFonts w:hint="default"/>
        <w:lang w:val="es-ES" w:eastAsia="en-US" w:bidi="ar-SA"/>
      </w:rPr>
    </w:lvl>
    <w:lvl w:ilvl="5" w:tplc="80A6039A">
      <w:numFmt w:val="bullet"/>
      <w:lvlText w:val="•"/>
      <w:lvlJc w:val="left"/>
      <w:pPr>
        <w:ind w:left="1485" w:hanging="272"/>
      </w:pPr>
      <w:rPr>
        <w:rFonts w:hint="default"/>
        <w:lang w:val="es-ES" w:eastAsia="en-US" w:bidi="ar-SA"/>
      </w:rPr>
    </w:lvl>
    <w:lvl w:ilvl="6" w:tplc="8758ABBC">
      <w:numFmt w:val="bullet"/>
      <w:lvlText w:val="•"/>
      <w:lvlJc w:val="left"/>
      <w:pPr>
        <w:ind w:left="1690" w:hanging="272"/>
      </w:pPr>
      <w:rPr>
        <w:rFonts w:hint="default"/>
        <w:lang w:val="es-ES" w:eastAsia="en-US" w:bidi="ar-SA"/>
      </w:rPr>
    </w:lvl>
    <w:lvl w:ilvl="7" w:tplc="E81E8E3A">
      <w:numFmt w:val="bullet"/>
      <w:lvlText w:val="•"/>
      <w:lvlJc w:val="left"/>
      <w:pPr>
        <w:ind w:left="1895" w:hanging="272"/>
      </w:pPr>
      <w:rPr>
        <w:rFonts w:hint="default"/>
        <w:lang w:val="es-ES" w:eastAsia="en-US" w:bidi="ar-SA"/>
      </w:rPr>
    </w:lvl>
    <w:lvl w:ilvl="8" w:tplc="D9F4DEC4">
      <w:numFmt w:val="bullet"/>
      <w:lvlText w:val="•"/>
      <w:lvlJc w:val="left"/>
      <w:pPr>
        <w:ind w:left="2100" w:hanging="272"/>
      </w:pPr>
      <w:rPr>
        <w:rFonts w:hint="default"/>
        <w:lang w:val="es-ES" w:eastAsia="en-US" w:bidi="ar-SA"/>
      </w:rPr>
    </w:lvl>
  </w:abstractNum>
  <w:abstractNum w:abstractNumId="4" w15:restartNumberingAfterBreak="0">
    <w:nsid w:val="110E6FB2"/>
    <w:multiLevelType w:val="hybridMultilevel"/>
    <w:tmpl w:val="A7F4DB60"/>
    <w:lvl w:ilvl="0" w:tplc="7E02A852">
      <w:numFmt w:val="bullet"/>
      <w:lvlText w:val=""/>
      <w:lvlJc w:val="left"/>
      <w:pPr>
        <w:ind w:left="454" w:hanging="272"/>
      </w:pPr>
      <w:rPr>
        <w:rFonts w:ascii="Symbol" w:eastAsia="Symbol" w:hAnsi="Symbol" w:cs="Symbol" w:hint="default"/>
        <w:w w:val="100"/>
        <w:sz w:val="16"/>
        <w:szCs w:val="16"/>
        <w:lang w:val="es-ES" w:eastAsia="en-US" w:bidi="ar-SA"/>
      </w:rPr>
    </w:lvl>
    <w:lvl w:ilvl="1" w:tplc="E25A2BB4">
      <w:numFmt w:val="bullet"/>
      <w:lvlText w:val="•"/>
      <w:lvlJc w:val="left"/>
      <w:pPr>
        <w:ind w:left="665" w:hanging="272"/>
      </w:pPr>
      <w:rPr>
        <w:rFonts w:hint="default"/>
        <w:lang w:val="es-ES" w:eastAsia="en-US" w:bidi="ar-SA"/>
      </w:rPr>
    </w:lvl>
    <w:lvl w:ilvl="2" w:tplc="E5BE28EE">
      <w:numFmt w:val="bullet"/>
      <w:lvlText w:val="•"/>
      <w:lvlJc w:val="left"/>
      <w:pPr>
        <w:ind w:left="870" w:hanging="272"/>
      </w:pPr>
      <w:rPr>
        <w:rFonts w:hint="default"/>
        <w:lang w:val="es-ES" w:eastAsia="en-US" w:bidi="ar-SA"/>
      </w:rPr>
    </w:lvl>
    <w:lvl w:ilvl="3" w:tplc="7510759E">
      <w:numFmt w:val="bullet"/>
      <w:lvlText w:val="•"/>
      <w:lvlJc w:val="left"/>
      <w:pPr>
        <w:ind w:left="1075" w:hanging="272"/>
      </w:pPr>
      <w:rPr>
        <w:rFonts w:hint="default"/>
        <w:lang w:val="es-ES" w:eastAsia="en-US" w:bidi="ar-SA"/>
      </w:rPr>
    </w:lvl>
    <w:lvl w:ilvl="4" w:tplc="8CC4B4E6">
      <w:numFmt w:val="bullet"/>
      <w:lvlText w:val="•"/>
      <w:lvlJc w:val="left"/>
      <w:pPr>
        <w:ind w:left="1280" w:hanging="272"/>
      </w:pPr>
      <w:rPr>
        <w:rFonts w:hint="default"/>
        <w:lang w:val="es-ES" w:eastAsia="en-US" w:bidi="ar-SA"/>
      </w:rPr>
    </w:lvl>
    <w:lvl w:ilvl="5" w:tplc="8982E7E0">
      <w:numFmt w:val="bullet"/>
      <w:lvlText w:val="•"/>
      <w:lvlJc w:val="left"/>
      <w:pPr>
        <w:ind w:left="1485" w:hanging="272"/>
      </w:pPr>
      <w:rPr>
        <w:rFonts w:hint="default"/>
        <w:lang w:val="es-ES" w:eastAsia="en-US" w:bidi="ar-SA"/>
      </w:rPr>
    </w:lvl>
    <w:lvl w:ilvl="6" w:tplc="2A7C53E6">
      <w:numFmt w:val="bullet"/>
      <w:lvlText w:val="•"/>
      <w:lvlJc w:val="left"/>
      <w:pPr>
        <w:ind w:left="1690" w:hanging="272"/>
      </w:pPr>
      <w:rPr>
        <w:rFonts w:hint="default"/>
        <w:lang w:val="es-ES" w:eastAsia="en-US" w:bidi="ar-SA"/>
      </w:rPr>
    </w:lvl>
    <w:lvl w:ilvl="7" w:tplc="0EC4F390">
      <w:numFmt w:val="bullet"/>
      <w:lvlText w:val="•"/>
      <w:lvlJc w:val="left"/>
      <w:pPr>
        <w:ind w:left="1895" w:hanging="272"/>
      </w:pPr>
      <w:rPr>
        <w:rFonts w:hint="default"/>
        <w:lang w:val="es-ES" w:eastAsia="en-US" w:bidi="ar-SA"/>
      </w:rPr>
    </w:lvl>
    <w:lvl w:ilvl="8" w:tplc="A3DE2B8A">
      <w:numFmt w:val="bullet"/>
      <w:lvlText w:val="•"/>
      <w:lvlJc w:val="left"/>
      <w:pPr>
        <w:ind w:left="2100" w:hanging="272"/>
      </w:pPr>
      <w:rPr>
        <w:rFonts w:hint="default"/>
        <w:lang w:val="es-ES" w:eastAsia="en-US" w:bidi="ar-SA"/>
      </w:rPr>
    </w:lvl>
  </w:abstractNum>
  <w:abstractNum w:abstractNumId="5" w15:restartNumberingAfterBreak="0">
    <w:nsid w:val="15FB69AE"/>
    <w:multiLevelType w:val="hybridMultilevel"/>
    <w:tmpl w:val="1EC8389A"/>
    <w:lvl w:ilvl="0" w:tplc="FCFE41A4">
      <w:numFmt w:val="bullet"/>
      <w:lvlText w:val=""/>
      <w:lvlJc w:val="left"/>
      <w:pPr>
        <w:ind w:left="454" w:hanging="272"/>
      </w:pPr>
      <w:rPr>
        <w:rFonts w:ascii="Symbol" w:eastAsia="Symbol" w:hAnsi="Symbol" w:cs="Symbol" w:hint="default"/>
        <w:w w:val="100"/>
        <w:sz w:val="16"/>
        <w:szCs w:val="16"/>
        <w:lang w:val="es-ES" w:eastAsia="en-US" w:bidi="ar-SA"/>
      </w:rPr>
    </w:lvl>
    <w:lvl w:ilvl="1" w:tplc="C0B0C646">
      <w:numFmt w:val="bullet"/>
      <w:lvlText w:val="•"/>
      <w:lvlJc w:val="left"/>
      <w:pPr>
        <w:ind w:left="665" w:hanging="272"/>
      </w:pPr>
      <w:rPr>
        <w:rFonts w:hint="default"/>
        <w:lang w:val="es-ES" w:eastAsia="en-US" w:bidi="ar-SA"/>
      </w:rPr>
    </w:lvl>
    <w:lvl w:ilvl="2" w:tplc="E64444CE">
      <w:numFmt w:val="bullet"/>
      <w:lvlText w:val="•"/>
      <w:lvlJc w:val="left"/>
      <w:pPr>
        <w:ind w:left="870" w:hanging="272"/>
      </w:pPr>
      <w:rPr>
        <w:rFonts w:hint="default"/>
        <w:lang w:val="es-ES" w:eastAsia="en-US" w:bidi="ar-SA"/>
      </w:rPr>
    </w:lvl>
    <w:lvl w:ilvl="3" w:tplc="29529508">
      <w:numFmt w:val="bullet"/>
      <w:lvlText w:val="•"/>
      <w:lvlJc w:val="left"/>
      <w:pPr>
        <w:ind w:left="1075" w:hanging="272"/>
      </w:pPr>
      <w:rPr>
        <w:rFonts w:hint="default"/>
        <w:lang w:val="es-ES" w:eastAsia="en-US" w:bidi="ar-SA"/>
      </w:rPr>
    </w:lvl>
    <w:lvl w:ilvl="4" w:tplc="F75E893E">
      <w:numFmt w:val="bullet"/>
      <w:lvlText w:val="•"/>
      <w:lvlJc w:val="left"/>
      <w:pPr>
        <w:ind w:left="1280" w:hanging="272"/>
      </w:pPr>
      <w:rPr>
        <w:rFonts w:hint="default"/>
        <w:lang w:val="es-ES" w:eastAsia="en-US" w:bidi="ar-SA"/>
      </w:rPr>
    </w:lvl>
    <w:lvl w:ilvl="5" w:tplc="B554E4FC">
      <w:numFmt w:val="bullet"/>
      <w:lvlText w:val="•"/>
      <w:lvlJc w:val="left"/>
      <w:pPr>
        <w:ind w:left="1485" w:hanging="272"/>
      </w:pPr>
      <w:rPr>
        <w:rFonts w:hint="default"/>
        <w:lang w:val="es-ES" w:eastAsia="en-US" w:bidi="ar-SA"/>
      </w:rPr>
    </w:lvl>
    <w:lvl w:ilvl="6" w:tplc="3678221A">
      <w:numFmt w:val="bullet"/>
      <w:lvlText w:val="•"/>
      <w:lvlJc w:val="left"/>
      <w:pPr>
        <w:ind w:left="1690" w:hanging="272"/>
      </w:pPr>
      <w:rPr>
        <w:rFonts w:hint="default"/>
        <w:lang w:val="es-ES" w:eastAsia="en-US" w:bidi="ar-SA"/>
      </w:rPr>
    </w:lvl>
    <w:lvl w:ilvl="7" w:tplc="B53A2558">
      <w:numFmt w:val="bullet"/>
      <w:lvlText w:val="•"/>
      <w:lvlJc w:val="left"/>
      <w:pPr>
        <w:ind w:left="1895" w:hanging="272"/>
      </w:pPr>
      <w:rPr>
        <w:rFonts w:hint="default"/>
        <w:lang w:val="es-ES" w:eastAsia="en-US" w:bidi="ar-SA"/>
      </w:rPr>
    </w:lvl>
    <w:lvl w:ilvl="8" w:tplc="2A3E0370">
      <w:numFmt w:val="bullet"/>
      <w:lvlText w:val="•"/>
      <w:lvlJc w:val="left"/>
      <w:pPr>
        <w:ind w:left="2100" w:hanging="272"/>
      </w:pPr>
      <w:rPr>
        <w:rFonts w:hint="default"/>
        <w:lang w:val="es-ES" w:eastAsia="en-US" w:bidi="ar-SA"/>
      </w:rPr>
    </w:lvl>
  </w:abstractNum>
  <w:abstractNum w:abstractNumId="6" w15:restartNumberingAfterBreak="0">
    <w:nsid w:val="1C7F5DA2"/>
    <w:multiLevelType w:val="hybridMultilevel"/>
    <w:tmpl w:val="95D6A77E"/>
    <w:lvl w:ilvl="0" w:tplc="31CCBA80">
      <w:numFmt w:val="bullet"/>
      <w:lvlText w:val=""/>
      <w:lvlJc w:val="left"/>
      <w:pPr>
        <w:ind w:left="454" w:hanging="272"/>
      </w:pPr>
      <w:rPr>
        <w:rFonts w:ascii="Symbol" w:eastAsia="Symbol" w:hAnsi="Symbol" w:cs="Symbol" w:hint="default"/>
        <w:w w:val="100"/>
        <w:sz w:val="16"/>
        <w:szCs w:val="16"/>
        <w:lang w:val="es-ES" w:eastAsia="en-US" w:bidi="ar-SA"/>
      </w:rPr>
    </w:lvl>
    <w:lvl w:ilvl="1" w:tplc="5D96C5F6">
      <w:numFmt w:val="bullet"/>
      <w:lvlText w:val="•"/>
      <w:lvlJc w:val="left"/>
      <w:pPr>
        <w:ind w:left="665" w:hanging="272"/>
      </w:pPr>
      <w:rPr>
        <w:rFonts w:hint="default"/>
        <w:lang w:val="es-ES" w:eastAsia="en-US" w:bidi="ar-SA"/>
      </w:rPr>
    </w:lvl>
    <w:lvl w:ilvl="2" w:tplc="E3BAE988">
      <w:numFmt w:val="bullet"/>
      <w:lvlText w:val="•"/>
      <w:lvlJc w:val="left"/>
      <w:pPr>
        <w:ind w:left="870" w:hanging="272"/>
      </w:pPr>
      <w:rPr>
        <w:rFonts w:hint="default"/>
        <w:lang w:val="es-ES" w:eastAsia="en-US" w:bidi="ar-SA"/>
      </w:rPr>
    </w:lvl>
    <w:lvl w:ilvl="3" w:tplc="CD7A6E0C">
      <w:numFmt w:val="bullet"/>
      <w:lvlText w:val="•"/>
      <w:lvlJc w:val="left"/>
      <w:pPr>
        <w:ind w:left="1075" w:hanging="272"/>
      </w:pPr>
      <w:rPr>
        <w:rFonts w:hint="default"/>
        <w:lang w:val="es-ES" w:eastAsia="en-US" w:bidi="ar-SA"/>
      </w:rPr>
    </w:lvl>
    <w:lvl w:ilvl="4" w:tplc="3BA0CC6A">
      <w:numFmt w:val="bullet"/>
      <w:lvlText w:val="•"/>
      <w:lvlJc w:val="left"/>
      <w:pPr>
        <w:ind w:left="1280" w:hanging="272"/>
      </w:pPr>
      <w:rPr>
        <w:rFonts w:hint="default"/>
        <w:lang w:val="es-ES" w:eastAsia="en-US" w:bidi="ar-SA"/>
      </w:rPr>
    </w:lvl>
    <w:lvl w:ilvl="5" w:tplc="75048AA2">
      <w:numFmt w:val="bullet"/>
      <w:lvlText w:val="•"/>
      <w:lvlJc w:val="left"/>
      <w:pPr>
        <w:ind w:left="1485" w:hanging="272"/>
      </w:pPr>
      <w:rPr>
        <w:rFonts w:hint="default"/>
        <w:lang w:val="es-ES" w:eastAsia="en-US" w:bidi="ar-SA"/>
      </w:rPr>
    </w:lvl>
    <w:lvl w:ilvl="6" w:tplc="CB225F86">
      <w:numFmt w:val="bullet"/>
      <w:lvlText w:val="•"/>
      <w:lvlJc w:val="left"/>
      <w:pPr>
        <w:ind w:left="1690" w:hanging="272"/>
      </w:pPr>
      <w:rPr>
        <w:rFonts w:hint="default"/>
        <w:lang w:val="es-ES" w:eastAsia="en-US" w:bidi="ar-SA"/>
      </w:rPr>
    </w:lvl>
    <w:lvl w:ilvl="7" w:tplc="EB8C0BA8">
      <w:numFmt w:val="bullet"/>
      <w:lvlText w:val="•"/>
      <w:lvlJc w:val="left"/>
      <w:pPr>
        <w:ind w:left="1895" w:hanging="272"/>
      </w:pPr>
      <w:rPr>
        <w:rFonts w:hint="default"/>
        <w:lang w:val="es-ES" w:eastAsia="en-US" w:bidi="ar-SA"/>
      </w:rPr>
    </w:lvl>
    <w:lvl w:ilvl="8" w:tplc="95009352">
      <w:numFmt w:val="bullet"/>
      <w:lvlText w:val="•"/>
      <w:lvlJc w:val="left"/>
      <w:pPr>
        <w:ind w:left="2100" w:hanging="272"/>
      </w:pPr>
      <w:rPr>
        <w:rFonts w:hint="default"/>
        <w:lang w:val="es-ES" w:eastAsia="en-US" w:bidi="ar-SA"/>
      </w:rPr>
    </w:lvl>
  </w:abstractNum>
  <w:abstractNum w:abstractNumId="7" w15:restartNumberingAfterBreak="0">
    <w:nsid w:val="1F011A4A"/>
    <w:multiLevelType w:val="hybridMultilevel"/>
    <w:tmpl w:val="57AA88E4"/>
    <w:lvl w:ilvl="0" w:tplc="3C608A6A">
      <w:numFmt w:val="bullet"/>
      <w:lvlText w:val=""/>
      <w:lvlJc w:val="left"/>
      <w:pPr>
        <w:ind w:left="455" w:hanging="272"/>
      </w:pPr>
      <w:rPr>
        <w:rFonts w:ascii="Symbol" w:eastAsia="Symbol" w:hAnsi="Symbol" w:cs="Symbol" w:hint="default"/>
        <w:w w:val="100"/>
        <w:sz w:val="16"/>
        <w:szCs w:val="16"/>
        <w:lang w:val="es-ES" w:eastAsia="en-US" w:bidi="ar-SA"/>
      </w:rPr>
    </w:lvl>
    <w:lvl w:ilvl="1" w:tplc="7336610C">
      <w:numFmt w:val="bullet"/>
      <w:lvlText w:val="•"/>
      <w:lvlJc w:val="left"/>
      <w:pPr>
        <w:ind w:left="665" w:hanging="272"/>
      </w:pPr>
      <w:rPr>
        <w:rFonts w:hint="default"/>
        <w:lang w:val="es-ES" w:eastAsia="en-US" w:bidi="ar-SA"/>
      </w:rPr>
    </w:lvl>
    <w:lvl w:ilvl="2" w:tplc="7D94FC22">
      <w:numFmt w:val="bullet"/>
      <w:lvlText w:val="•"/>
      <w:lvlJc w:val="left"/>
      <w:pPr>
        <w:ind w:left="870" w:hanging="272"/>
      </w:pPr>
      <w:rPr>
        <w:rFonts w:hint="default"/>
        <w:lang w:val="es-ES" w:eastAsia="en-US" w:bidi="ar-SA"/>
      </w:rPr>
    </w:lvl>
    <w:lvl w:ilvl="3" w:tplc="59DCB10E">
      <w:numFmt w:val="bullet"/>
      <w:lvlText w:val="•"/>
      <w:lvlJc w:val="left"/>
      <w:pPr>
        <w:ind w:left="1075" w:hanging="272"/>
      </w:pPr>
      <w:rPr>
        <w:rFonts w:hint="default"/>
        <w:lang w:val="es-ES" w:eastAsia="en-US" w:bidi="ar-SA"/>
      </w:rPr>
    </w:lvl>
    <w:lvl w:ilvl="4" w:tplc="FF9A64E0">
      <w:numFmt w:val="bullet"/>
      <w:lvlText w:val="•"/>
      <w:lvlJc w:val="left"/>
      <w:pPr>
        <w:ind w:left="1280" w:hanging="272"/>
      </w:pPr>
      <w:rPr>
        <w:rFonts w:hint="default"/>
        <w:lang w:val="es-ES" w:eastAsia="en-US" w:bidi="ar-SA"/>
      </w:rPr>
    </w:lvl>
    <w:lvl w:ilvl="5" w:tplc="6854E68E">
      <w:numFmt w:val="bullet"/>
      <w:lvlText w:val="•"/>
      <w:lvlJc w:val="left"/>
      <w:pPr>
        <w:ind w:left="1485" w:hanging="272"/>
      </w:pPr>
      <w:rPr>
        <w:rFonts w:hint="default"/>
        <w:lang w:val="es-ES" w:eastAsia="en-US" w:bidi="ar-SA"/>
      </w:rPr>
    </w:lvl>
    <w:lvl w:ilvl="6" w:tplc="643008E0">
      <w:numFmt w:val="bullet"/>
      <w:lvlText w:val="•"/>
      <w:lvlJc w:val="left"/>
      <w:pPr>
        <w:ind w:left="1690" w:hanging="272"/>
      </w:pPr>
      <w:rPr>
        <w:rFonts w:hint="default"/>
        <w:lang w:val="es-ES" w:eastAsia="en-US" w:bidi="ar-SA"/>
      </w:rPr>
    </w:lvl>
    <w:lvl w:ilvl="7" w:tplc="D98C68D4">
      <w:numFmt w:val="bullet"/>
      <w:lvlText w:val="•"/>
      <w:lvlJc w:val="left"/>
      <w:pPr>
        <w:ind w:left="1895" w:hanging="272"/>
      </w:pPr>
      <w:rPr>
        <w:rFonts w:hint="default"/>
        <w:lang w:val="es-ES" w:eastAsia="en-US" w:bidi="ar-SA"/>
      </w:rPr>
    </w:lvl>
    <w:lvl w:ilvl="8" w:tplc="FEDE4AB4">
      <w:numFmt w:val="bullet"/>
      <w:lvlText w:val="•"/>
      <w:lvlJc w:val="left"/>
      <w:pPr>
        <w:ind w:left="2100" w:hanging="272"/>
      </w:pPr>
      <w:rPr>
        <w:rFonts w:hint="default"/>
        <w:lang w:val="es-ES" w:eastAsia="en-US" w:bidi="ar-SA"/>
      </w:rPr>
    </w:lvl>
  </w:abstractNum>
  <w:abstractNum w:abstractNumId="8" w15:restartNumberingAfterBreak="0">
    <w:nsid w:val="233D192A"/>
    <w:multiLevelType w:val="hybridMultilevel"/>
    <w:tmpl w:val="0FAC8050"/>
    <w:lvl w:ilvl="0" w:tplc="23E6A58A">
      <w:numFmt w:val="bullet"/>
      <w:lvlText w:val=""/>
      <w:lvlJc w:val="left"/>
      <w:pPr>
        <w:ind w:left="454" w:hanging="272"/>
      </w:pPr>
      <w:rPr>
        <w:rFonts w:ascii="Symbol" w:eastAsia="Symbol" w:hAnsi="Symbol" w:cs="Symbol" w:hint="default"/>
        <w:w w:val="100"/>
        <w:sz w:val="16"/>
        <w:szCs w:val="16"/>
        <w:lang w:val="es-ES" w:eastAsia="en-US" w:bidi="ar-SA"/>
      </w:rPr>
    </w:lvl>
    <w:lvl w:ilvl="1" w:tplc="3842B4C0">
      <w:numFmt w:val="bullet"/>
      <w:lvlText w:val="•"/>
      <w:lvlJc w:val="left"/>
      <w:pPr>
        <w:ind w:left="665" w:hanging="272"/>
      </w:pPr>
      <w:rPr>
        <w:rFonts w:hint="default"/>
        <w:lang w:val="es-ES" w:eastAsia="en-US" w:bidi="ar-SA"/>
      </w:rPr>
    </w:lvl>
    <w:lvl w:ilvl="2" w:tplc="B5F2BA22">
      <w:numFmt w:val="bullet"/>
      <w:lvlText w:val="•"/>
      <w:lvlJc w:val="left"/>
      <w:pPr>
        <w:ind w:left="870" w:hanging="272"/>
      </w:pPr>
      <w:rPr>
        <w:rFonts w:hint="default"/>
        <w:lang w:val="es-ES" w:eastAsia="en-US" w:bidi="ar-SA"/>
      </w:rPr>
    </w:lvl>
    <w:lvl w:ilvl="3" w:tplc="2FD8D062">
      <w:numFmt w:val="bullet"/>
      <w:lvlText w:val="•"/>
      <w:lvlJc w:val="left"/>
      <w:pPr>
        <w:ind w:left="1075" w:hanging="272"/>
      </w:pPr>
      <w:rPr>
        <w:rFonts w:hint="default"/>
        <w:lang w:val="es-ES" w:eastAsia="en-US" w:bidi="ar-SA"/>
      </w:rPr>
    </w:lvl>
    <w:lvl w:ilvl="4" w:tplc="F2C4E4F0">
      <w:numFmt w:val="bullet"/>
      <w:lvlText w:val="•"/>
      <w:lvlJc w:val="left"/>
      <w:pPr>
        <w:ind w:left="1280" w:hanging="272"/>
      </w:pPr>
      <w:rPr>
        <w:rFonts w:hint="default"/>
        <w:lang w:val="es-ES" w:eastAsia="en-US" w:bidi="ar-SA"/>
      </w:rPr>
    </w:lvl>
    <w:lvl w:ilvl="5" w:tplc="8EB65226">
      <w:numFmt w:val="bullet"/>
      <w:lvlText w:val="•"/>
      <w:lvlJc w:val="left"/>
      <w:pPr>
        <w:ind w:left="1485" w:hanging="272"/>
      </w:pPr>
      <w:rPr>
        <w:rFonts w:hint="default"/>
        <w:lang w:val="es-ES" w:eastAsia="en-US" w:bidi="ar-SA"/>
      </w:rPr>
    </w:lvl>
    <w:lvl w:ilvl="6" w:tplc="0E90F06E">
      <w:numFmt w:val="bullet"/>
      <w:lvlText w:val="•"/>
      <w:lvlJc w:val="left"/>
      <w:pPr>
        <w:ind w:left="1690" w:hanging="272"/>
      </w:pPr>
      <w:rPr>
        <w:rFonts w:hint="default"/>
        <w:lang w:val="es-ES" w:eastAsia="en-US" w:bidi="ar-SA"/>
      </w:rPr>
    </w:lvl>
    <w:lvl w:ilvl="7" w:tplc="346200FC">
      <w:numFmt w:val="bullet"/>
      <w:lvlText w:val="•"/>
      <w:lvlJc w:val="left"/>
      <w:pPr>
        <w:ind w:left="1895" w:hanging="272"/>
      </w:pPr>
      <w:rPr>
        <w:rFonts w:hint="default"/>
        <w:lang w:val="es-ES" w:eastAsia="en-US" w:bidi="ar-SA"/>
      </w:rPr>
    </w:lvl>
    <w:lvl w:ilvl="8" w:tplc="1AC2F234">
      <w:numFmt w:val="bullet"/>
      <w:lvlText w:val="•"/>
      <w:lvlJc w:val="left"/>
      <w:pPr>
        <w:ind w:left="2100" w:hanging="272"/>
      </w:pPr>
      <w:rPr>
        <w:rFonts w:hint="default"/>
        <w:lang w:val="es-ES" w:eastAsia="en-US" w:bidi="ar-SA"/>
      </w:rPr>
    </w:lvl>
  </w:abstractNum>
  <w:abstractNum w:abstractNumId="9" w15:restartNumberingAfterBreak="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 w15:restartNumberingAfterBreak="0">
    <w:nsid w:val="33A467AE"/>
    <w:multiLevelType w:val="hybridMultilevel"/>
    <w:tmpl w:val="BC744A6E"/>
    <w:lvl w:ilvl="0" w:tplc="B9C8D67C">
      <w:numFmt w:val="bullet"/>
      <w:lvlText w:val=""/>
      <w:lvlJc w:val="left"/>
      <w:pPr>
        <w:ind w:left="454" w:hanging="272"/>
      </w:pPr>
      <w:rPr>
        <w:rFonts w:ascii="Symbol" w:eastAsia="Symbol" w:hAnsi="Symbol" w:cs="Symbol" w:hint="default"/>
        <w:w w:val="100"/>
        <w:sz w:val="16"/>
        <w:szCs w:val="16"/>
        <w:lang w:val="es-ES" w:eastAsia="en-US" w:bidi="ar-SA"/>
      </w:rPr>
    </w:lvl>
    <w:lvl w:ilvl="1" w:tplc="ECFE7F14">
      <w:numFmt w:val="bullet"/>
      <w:lvlText w:val="•"/>
      <w:lvlJc w:val="left"/>
      <w:pPr>
        <w:ind w:left="665" w:hanging="272"/>
      </w:pPr>
      <w:rPr>
        <w:rFonts w:hint="default"/>
        <w:lang w:val="es-ES" w:eastAsia="en-US" w:bidi="ar-SA"/>
      </w:rPr>
    </w:lvl>
    <w:lvl w:ilvl="2" w:tplc="8F10DF1C">
      <w:numFmt w:val="bullet"/>
      <w:lvlText w:val="•"/>
      <w:lvlJc w:val="left"/>
      <w:pPr>
        <w:ind w:left="870" w:hanging="272"/>
      </w:pPr>
      <w:rPr>
        <w:rFonts w:hint="default"/>
        <w:lang w:val="es-ES" w:eastAsia="en-US" w:bidi="ar-SA"/>
      </w:rPr>
    </w:lvl>
    <w:lvl w:ilvl="3" w:tplc="E734675A">
      <w:numFmt w:val="bullet"/>
      <w:lvlText w:val="•"/>
      <w:lvlJc w:val="left"/>
      <w:pPr>
        <w:ind w:left="1075" w:hanging="272"/>
      </w:pPr>
      <w:rPr>
        <w:rFonts w:hint="default"/>
        <w:lang w:val="es-ES" w:eastAsia="en-US" w:bidi="ar-SA"/>
      </w:rPr>
    </w:lvl>
    <w:lvl w:ilvl="4" w:tplc="4DB21AA4">
      <w:numFmt w:val="bullet"/>
      <w:lvlText w:val="•"/>
      <w:lvlJc w:val="left"/>
      <w:pPr>
        <w:ind w:left="1280" w:hanging="272"/>
      </w:pPr>
      <w:rPr>
        <w:rFonts w:hint="default"/>
        <w:lang w:val="es-ES" w:eastAsia="en-US" w:bidi="ar-SA"/>
      </w:rPr>
    </w:lvl>
    <w:lvl w:ilvl="5" w:tplc="58262F78">
      <w:numFmt w:val="bullet"/>
      <w:lvlText w:val="•"/>
      <w:lvlJc w:val="left"/>
      <w:pPr>
        <w:ind w:left="1485" w:hanging="272"/>
      </w:pPr>
      <w:rPr>
        <w:rFonts w:hint="default"/>
        <w:lang w:val="es-ES" w:eastAsia="en-US" w:bidi="ar-SA"/>
      </w:rPr>
    </w:lvl>
    <w:lvl w:ilvl="6" w:tplc="5B683638">
      <w:numFmt w:val="bullet"/>
      <w:lvlText w:val="•"/>
      <w:lvlJc w:val="left"/>
      <w:pPr>
        <w:ind w:left="1690" w:hanging="272"/>
      </w:pPr>
      <w:rPr>
        <w:rFonts w:hint="default"/>
        <w:lang w:val="es-ES" w:eastAsia="en-US" w:bidi="ar-SA"/>
      </w:rPr>
    </w:lvl>
    <w:lvl w:ilvl="7" w:tplc="78DE59E4">
      <w:numFmt w:val="bullet"/>
      <w:lvlText w:val="•"/>
      <w:lvlJc w:val="left"/>
      <w:pPr>
        <w:ind w:left="1895" w:hanging="272"/>
      </w:pPr>
      <w:rPr>
        <w:rFonts w:hint="default"/>
        <w:lang w:val="es-ES" w:eastAsia="en-US" w:bidi="ar-SA"/>
      </w:rPr>
    </w:lvl>
    <w:lvl w:ilvl="8" w:tplc="FF32B180">
      <w:numFmt w:val="bullet"/>
      <w:lvlText w:val="•"/>
      <w:lvlJc w:val="left"/>
      <w:pPr>
        <w:ind w:left="2100" w:hanging="272"/>
      </w:pPr>
      <w:rPr>
        <w:rFonts w:hint="default"/>
        <w:lang w:val="es-ES" w:eastAsia="en-US" w:bidi="ar-SA"/>
      </w:rPr>
    </w:lvl>
  </w:abstractNum>
  <w:abstractNum w:abstractNumId="11" w15:restartNumberingAfterBreak="0">
    <w:nsid w:val="33F87DC1"/>
    <w:multiLevelType w:val="hybridMultilevel"/>
    <w:tmpl w:val="70026B9C"/>
    <w:lvl w:ilvl="0" w:tplc="AA08704E">
      <w:numFmt w:val="bullet"/>
      <w:lvlText w:val=""/>
      <w:lvlJc w:val="left"/>
      <w:pPr>
        <w:ind w:left="454" w:hanging="272"/>
      </w:pPr>
      <w:rPr>
        <w:rFonts w:ascii="Symbol" w:eastAsia="Symbol" w:hAnsi="Symbol" w:cs="Symbol" w:hint="default"/>
        <w:w w:val="100"/>
        <w:sz w:val="16"/>
        <w:szCs w:val="16"/>
        <w:lang w:val="es-ES" w:eastAsia="en-US" w:bidi="ar-SA"/>
      </w:rPr>
    </w:lvl>
    <w:lvl w:ilvl="1" w:tplc="BC824484">
      <w:numFmt w:val="bullet"/>
      <w:lvlText w:val="•"/>
      <w:lvlJc w:val="left"/>
      <w:pPr>
        <w:ind w:left="665" w:hanging="272"/>
      </w:pPr>
      <w:rPr>
        <w:rFonts w:hint="default"/>
        <w:lang w:val="es-ES" w:eastAsia="en-US" w:bidi="ar-SA"/>
      </w:rPr>
    </w:lvl>
    <w:lvl w:ilvl="2" w:tplc="E0F01684">
      <w:numFmt w:val="bullet"/>
      <w:lvlText w:val="•"/>
      <w:lvlJc w:val="left"/>
      <w:pPr>
        <w:ind w:left="870" w:hanging="272"/>
      </w:pPr>
      <w:rPr>
        <w:rFonts w:hint="default"/>
        <w:lang w:val="es-ES" w:eastAsia="en-US" w:bidi="ar-SA"/>
      </w:rPr>
    </w:lvl>
    <w:lvl w:ilvl="3" w:tplc="45289ADA">
      <w:numFmt w:val="bullet"/>
      <w:lvlText w:val="•"/>
      <w:lvlJc w:val="left"/>
      <w:pPr>
        <w:ind w:left="1075" w:hanging="272"/>
      </w:pPr>
      <w:rPr>
        <w:rFonts w:hint="default"/>
        <w:lang w:val="es-ES" w:eastAsia="en-US" w:bidi="ar-SA"/>
      </w:rPr>
    </w:lvl>
    <w:lvl w:ilvl="4" w:tplc="379CBDD4">
      <w:numFmt w:val="bullet"/>
      <w:lvlText w:val="•"/>
      <w:lvlJc w:val="left"/>
      <w:pPr>
        <w:ind w:left="1280" w:hanging="272"/>
      </w:pPr>
      <w:rPr>
        <w:rFonts w:hint="default"/>
        <w:lang w:val="es-ES" w:eastAsia="en-US" w:bidi="ar-SA"/>
      </w:rPr>
    </w:lvl>
    <w:lvl w:ilvl="5" w:tplc="0B10C3E8">
      <w:numFmt w:val="bullet"/>
      <w:lvlText w:val="•"/>
      <w:lvlJc w:val="left"/>
      <w:pPr>
        <w:ind w:left="1485" w:hanging="272"/>
      </w:pPr>
      <w:rPr>
        <w:rFonts w:hint="default"/>
        <w:lang w:val="es-ES" w:eastAsia="en-US" w:bidi="ar-SA"/>
      </w:rPr>
    </w:lvl>
    <w:lvl w:ilvl="6" w:tplc="447CAD42">
      <w:numFmt w:val="bullet"/>
      <w:lvlText w:val="•"/>
      <w:lvlJc w:val="left"/>
      <w:pPr>
        <w:ind w:left="1690" w:hanging="272"/>
      </w:pPr>
      <w:rPr>
        <w:rFonts w:hint="default"/>
        <w:lang w:val="es-ES" w:eastAsia="en-US" w:bidi="ar-SA"/>
      </w:rPr>
    </w:lvl>
    <w:lvl w:ilvl="7" w:tplc="651EA70E">
      <w:numFmt w:val="bullet"/>
      <w:lvlText w:val="•"/>
      <w:lvlJc w:val="left"/>
      <w:pPr>
        <w:ind w:left="1895" w:hanging="272"/>
      </w:pPr>
      <w:rPr>
        <w:rFonts w:hint="default"/>
        <w:lang w:val="es-ES" w:eastAsia="en-US" w:bidi="ar-SA"/>
      </w:rPr>
    </w:lvl>
    <w:lvl w:ilvl="8" w:tplc="70C48EBE">
      <w:numFmt w:val="bullet"/>
      <w:lvlText w:val="•"/>
      <w:lvlJc w:val="left"/>
      <w:pPr>
        <w:ind w:left="2100" w:hanging="272"/>
      </w:pPr>
      <w:rPr>
        <w:rFonts w:hint="default"/>
        <w:lang w:val="es-ES" w:eastAsia="en-US" w:bidi="ar-SA"/>
      </w:rPr>
    </w:lvl>
  </w:abstractNum>
  <w:abstractNum w:abstractNumId="12" w15:restartNumberingAfterBreak="0">
    <w:nsid w:val="36FA6289"/>
    <w:multiLevelType w:val="hybridMultilevel"/>
    <w:tmpl w:val="DF9C0F82"/>
    <w:lvl w:ilvl="0" w:tplc="5FAA650C">
      <w:numFmt w:val="bullet"/>
      <w:lvlText w:val=""/>
      <w:lvlJc w:val="left"/>
      <w:pPr>
        <w:ind w:left="451" w:hanging="272"/>
      </w:pPr>
      <w:rPr>
        <w:rFonts w:ascii="Symbol" w:eastAsia="Symbol" w:hAnsi="Symbol" w:cs="Symbol" w:hint="default"/>
        <w:w w:val="100"/>
        <w:sz w:val="16"/>
        <w:szCs w:val="16"/>
        <w:lang w:val="es-ES" w:eastAsia="en-US" w:bidi="ar-SA"/>
      </w:rPr>
    </w:lvl>
    <w:lvl w:ilvl="1" w:tplc="DD9A05CE">
      <w:numFmt w:val="bullet"/>
      <w:lvlText w:val="•"/>
      <w:lvlJc w:val="left"/>
      <w:pPr>
        <w:ind w:left="665" w:hanging="272"/>
      </w:pPr>
      <w:rPr>
        <w:rFonts w:hint="default"/>
        <w:lang w:val="es-ES" w:eastAsia="en-US" w:bidi="ar-SA"/>
      </w:rPr>
    </w:lvl>
    <w:lvl w:ilvl="2" w:tplc="2070C730">
      <w:numFmt w:val="bullet"/>
      <w:lvlText w:val="•"/>
      <w:lvlJc w:val="left"/>
      <w:pPr>
        <w:ind w:left="870" w:hanging="272"/>
      </w:pPr>
      <w:rPr>
        <w:rFonts w:hint="default"/>
        <w:lang w:val="es-ES" w:eastAsia="en-US" w:bidi="ar-SA"/>
      </w:rPr>
    </w:lvl>
    <w:lvl w:ilvl="3" w:tplc="FB80E544">
      <w:numFmt w:val="bullet"/>
      <w:lvlText w:val="•"/>
      <w:lvlJc w:val="left"/>
      <w:pPr>
        <w:ind w:left="1075" w:hanging="272"/>
      </w:pPr>
      <w:rPr>
        <w:rFonts w:hint="default"/>
        <w:lang w:val="es-ES" w:eastAsia="en-US" w:bidi="ar-SA"/>
      </w:rPr>
    </w:lvl>
    <w:lvl w:ilvl="4" w:tplc="110C8086">
      <w:numFmt w:val="bullet"/>
      <w:lvlText w:val="•"/>
      <w:lvlJc w:val="left"/>
      <w:pPr>
        <w:ind w:left="1280" w:hanging="272"/>
      </w:pPr>
      <w:rPr>
        <w:rFonts w:hint="default"/>
        <w:lang w:val="es-ES" w:eastAsia="en-US" w:bidi="ar-SA"/>
      </w:rPr>
    </w:lvl>
    <w:lvl w:ilvl="5" w:tplc="F65E2D0A">
      <w:numFmt w:val="bullet"/>
      <w:lvlText w:val="•"/>
      <w:lvlJc w:val="left"/>
      <w:pPr>
        <w:ind w:left="1485" w:hanging="272"/>
      </w:pPr>
      <w:rPr>
        <w:rFonts w:hint="default"/>
        <w:lang w:val="es-ES" w:eastAsia="en-US" w:bidi="ar-SA"/>
      </w:rPr>
    </w:lvl>
    <w:lvl w:ilvl="6" w:tplc="58FAE2B4">
      <w:numFmt w:val="bullet"/>
      <w:lvlText w:val="•"/>
      <w:lvlJc w:val="left"/>
      <w:pPr>
        <w:ind w:left="1690" w:hanging="272"/>
      </w:pPr>
      <w:rPr>
        <w:rFonts w:hint="default"/>
        <w:lang w:val="es-ES" w:eastAsia="en-US" w:bidi="ar-SA"/>
      </w:rPr>
    </w:lvl>
    <w:lvl w:ilvl="7" w:tplc="B0400A78">
      <w:numFmt w:val="bullet"/>
      <w:lvlText w:val="•"/>
      <w:lvlJc w:val="left"/>
      <w:pPr>
        <w:ind w:left="1895" w:hanging="272"/>
      </w:pPr>
      <w:rPr>
        <w:rFonts w:hint="default"/>
        <w:lang w:val="es-ES" w:eastAsia="en-US" w:bidi="ar-SA"/>
      </w:rPr>
    </w:lvl>
    <w:lvl w:ilvl="8" w:tplc="15D2685C">
      <w:numFmt w:val="bullet"/>
      <w:lvlText w:val="•"/>
      <w:lvlJc w:val="left"/>
      <w:pPr>
        <w:ind w:left="2100" w:hanging="272"/>
      </w:pPr>
      <w:rPr>
        <w:rFonts w:hint="default"/>
        <w:lang w:val="es-ES" w:eastAsia="en-US" w:bidi="ar-SA"/>
      </w:rPr>
    </w:lvl>
  </w:abstractNum>
  <w:abstractNum w:abstractNumId="13" w15:restartNumberingAfterBreak="0">
    <w:nsid w:val="3DCB5E6C"/>
    <w:multiLevelType w:val="hybridMultilevel"/>
    <w:tmpl w:val="3892B46C"/>
    <w:lvl w:ilvl="0" w:tplc="0818E2E4">
      <w:numFmt w:val="bullet"/>
      <w:lvlText w:val=""/>
      <w:lvlJc w:val="left"/>
      <w:pPr>
        <w:ind w:left="454" w:hanging="272"/>
      </w:pPr>
      <w:rPr>
        <w:rFonts w:ascii="Symbol" w:eastAsia="Symbol" w:hAnsi="Symbol" w:cs="Symbol" w:hint="default"/>
        <w:w w:val="100"/>
        <w:sz w:val="16"/>
        <w:szCs w:val="16"/>
        <w:lang w:val="es-ES" w:eastAsia="en-US" w:bidi="ar-SA"/>
      </w:rPr>
    </w:lvl>
    <w:lvl w:ilvl="1" w:tplc="07047716">
      <w:numFmt w:val="bullet"/>
      <w:lvlText w:val="•"/>
      <w:lvlJc w:val="left"/>
      <w:pPr>
        <w:ind w:left="665" w:hanging="272"/>
      </w:pPr>
      <w:rPr>
        <w:rFonts w:hint="default"/>
        <w:lang w:val="es-ES" w:eastAsia="en-US" w:bidi="ar-SA"/>
      </w:rPr>
    </w:lvl>
    <w:lvl w:ilvl="2" w:tplc="0BA63C98">
      <w:numFmt w:val="bullet"/>
      <w:lvlText w:val="•"/>
      <w:lvlJc w:val="left"/>
      <w:pPr>
        <w:ind w:left="870" w:hanging="272"/>
      </w:pPr>
      <w:rPr>
        <w:rFonts w:hint="default"/>
        <w:lang w:val="es-ES" w:eastAsia="en-US" w:bidi="ar-SA"/>
      </w:rPr>
    </w:lvl>
    <w:lvl w:ilvl="3" w:tplc="EDA2DF18">
      <w:numFmt w:val="bullet"/>
      <w:lvlText w:val="•"/>
      <w:lvlJc w:val="left"/>
      <w:pPr>
        <w:ind w:left="1075" w:hanging="272"/>
      </w:pPr>
      <w:rPr>
        <w:rFonts w:hint="default"/>
        <w:lang w:val="es-ES" w:eastAsia="en-US" w:bidi="ar-SA"/>
      </w:rPr>
    </w:lvl>
    <w:lvl w:ilvl="4" w:tplc="181C5ADE">
      <w:numFmt w:val="bullet"/>
      <w:lvlText w:val="•"/>
      <w:lvlJc w:val="left"/>
      <w:pPr>
        <w:ind w:left="1280" w:hanging="272"/>
      </w:pPr>
      <w:rPr>
        <w:rFonts w:hint="default"/>
        <w:lang w:val="es-ES" w:eastAsia="en-US" w:bidi="ar-SA"/>
      </w:rPr>
    </w:lvl>
    <w:lvl w:ilvl="5" w:tplc="54444B64">
      <w:numFmt w:val="bullet"/>
      <w:lvlText w:val="•"/>
      <w:lvlJc w:val="left"/>
      <w:pPr>
        <w:ind w:left="1485" w:hanging="272"/>
      </w:pPr>
      <w:rPr>
        <w:rFonts w:hint="default"/>
        <w:lang w:val="es-ES" w:eastAsia="en-US" w:bidi="ar-SA"/>
      </w:rPr>
    </w:lvl>
    <w:lvl w:ilvl="6" w:tplc="964EDB96">
      <w:numFmt w:val="bullet"/>
      <w:lvlText w:val="•"/>
      <w:lvlJc w:val="left"/>
      <w:pPr>
        <w:ind w:left="1690" w:hanging="272"/>
      </w:pPr>
      <w:rPr>
        <w:rFonts w:hint="default"/>
        <w:lang w:val="es-ES" w:eastAsia="en-US" w:bidi="ar-SA"/>
      </w:rPr>
    </w:lvl>
    <w:lvl w:ilvl="7" w:tplc="94B6B6A0">
      <w:numFmt w:val="bullet"/>
      <w:lvlText w:val="•"/>
      <w:lvlJc w:val="left"/>
      <w:pPr>
        <w:ind w:left="1895" w:hanging="272"/>
      </w:pPr>
      <w:rPr>
        <w:rFonts w:hint="default"/>
        <w:lang w:val="es-ES" w:eastAsia="en-US" w:bidi="ar-SA"/>
      </w:rPr>
    </w:lvl>
    <w:lvl w:ilvl="8" w:tplc="8FE029CA">
      <w:numFmt w:val="bullet"/>
      <w:lvlText w:val="•"/>
      <w:lvlJc w:val="left"/>
      <w:pPr>
        <w:ind w:left="2100" w:hanging="272"/>
      </w:pPr>
      <w:rPr>
        <w:rFonts w:hint="default"/>
        <w:lang w:val="es-ES" w:eastAsia="en-US" w:bidi="ar-SA"/>
      </w:rPr>
    </w:lvl>
  </w:abstractNum>
  <w:abstractNum w:abstractNumId="14" w15:restartNumberingAfterBreak="0">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5" w15:restartNumberingAfterBreak="0">
    <w:nsid w:val="40CB6CF6"/>
    <w:multiLevelType w:val="hybridMultilevel"/>
    <w:tmpl w:val="AF3071E8"/>
    <w:lvl w:ilvl="0" w:tplc="2B163A32">
      <w:numFmt w:val="bullet"/>
      <w:lvlText w:val=""/>
      <w:lvlJc w:val="left"/>
      <w:pPr>
        <w:ind w:left="454" w:hanging="272"/>
      </w:pPr>
      <w:rPr>
        <w:rFonts w:ascii="Symbol" w:eastAsia="Symbol" w:hAnsi="Symbol" w:cs="Symbol" w:hint="default"/>
        <w:w w:val="100"/>
        <w:sz w:val="16"/>
        <w:szCs w:val="16"/>
        <w:lang w:val="es-ES" w:eastAsia="en-US" w:bidi="ar-SA"/>
      </w:rPr>
    </w:lvl>
    <w:lvl w:ilvl="1" w:tplc="095C5636">
      <w:numFmt w:val="bullet"/>
      <w:lvlText w:val="•"/>
      <w:lvlJc w:val="left"/>
      <w:pPr>
        <w:ind w:left="665" w:hanging="272"/>
      </w:pPr>
      <w:rPr>
        <w:rFonts w:hint="default"/>
        <w:lang w:val="es-ES" w:eastAsia="en-US" w:bidi="ar-SA"/>
      </w:rPr>
    </w:lvl>
    <w:lvl w:ilvl="2" w:tplc="C4A6A4D4">
      <w:numFmt w:val="bullet"/>
      <w:lvlText w:val="•"/>
      <w:lvlJc w:val="left"/>
      <w:pPr>
        <w:ind w:left="870" w:hanging="272"/>
      </w:pPr>
      <w:rPr>
        <w:rFonts w:hint="default"/>
        <w:lang w:val="es-ES" w:eastAsia="en-US" w:bidi="ar-SA"/>
      </w:rPr>
    </w:lvl>
    <w:lvl w:ilvl="3" w:tplc="F8A806AA">
      <w:numFmt w:val="bullet"/>
      <w:lvlText w:val="•"/>
      <w:lvlJc w:val="left"/>
      <w:pPr>
        <w:ind w:left="1075" w:hanging="272"/>
      </w:pPr>
      <w:rPr>
        <w:rFonts w:hint="default"/>
        <w:lang w:val="es-ES" w:eastAsia="en-US" w:bidi="ar-SA"/>
      </w:rPr>
    </w:lvl>
    <w:lvl w:ilvl="4" w:tplc="213C6FE4">
      <w:numFmt w:val="bullet"/>
      <w:lvlText w:val="•"/>
      <w:lvlJc w:val="left"/>
      <w:pPr>
        <w:ind w:left="1280" w:hanging="272"/>
      </w:pPr>
      <w:rPr>
        <w:rFonts w:hint="default"/>
        <w:lang w:val="es-ES" w:eastAsia="en-US" w:bidi="ar-SA"/>
      </w:rPr>
    </w:lvl>
    <w:lvl w:ilvl="5" w:tplc="EA8E0A72">
      <w:numFmt w:val="bullet"/>
      <w:lvlText w:val="•"/>
      <w:lvlJc w:val="left"/>
      <w:pPr>
        <w:ind w:left="1485" w:hanging="272"/>
      </w:pPr>
      <w:rPr>
        <w:rFonts w:hint="default"/>
        <w:lang w:val="es-ES" w:eastAsia="en-US" w:bidi="ar-SA"/>
      </w:rPr>
    </w:lvl>
    <w:lvl w:ilvl="6" w:tplc="1A2C92F8">
      <w:numFmt w:val="bullet"/>
      <w:lvlText w:val="•"/>
      <w:lvlJc w:val="left"/>
      <w:pPr>
        <w:ind w:left="1690" w:hanging="272"/>
      </w:pPr>
      <w:rPr>
        <w:rFonts w:hint="default"/>
        <w:lang w:val="es-ES" w:eastAsia="en-US" w:bidi="ar-SA"/>
      </w:rPr>
    </w:lvl>
    <w:lvl w:ilvl="7" w:tplc="B3C40F44">
      <w:numFmt w:val="bullet"/>
      <w:lvlText w:val="•"/>
      <w:lvlJc w:val="left"/>
      <w:pPr>
        <w:ind w:left="1895" w:hanging="272"/>
      </w:pPr>
      <w:rPr>
        <w:rFonts w:hint="default"/>
        <w:lang w:val="es-ES" w:eastAsia="en-US" w:bidi="ar-SA"/>
      </w:rPr>
    </w:lvl>
    <w:lvl w:ilvl="8" w:tplc="DFD82406">
      <w:numFmt w:val="bullet"/>
      <w:lvlText w:val="•"/>
      <w:lvlJc w:val="left"/>
      <w:pPr>
        <w:ind w:left="2100" w:hanging="272"/>
      </w:pPr>
      <w:rPr>
        <w:rFonts w:hint="default"/>
        <w:lang w:val="es-ES" w:eastAsia="en-US" w:bidi="ar-SA"/>
      </w:rPr>
    </w:lvl>
  </w:abstractNum>
  <w:abstractNum w:abstractNumId="16" w15:restartNumberingAfterBreak="0">
    <w:nsid w:val="42E6239B"/>
    <w:multiLevelType w:val="hybridMultilevel"/>
    <w:tmpl w:val="739CC9C4"/>
    <w:lvl w:ilvl="0" w:tplc="ED1279E8">
      <w:numFmt w:val="bullet"/>
      <w:lvlText w:val=""/>
      <w:lvlJc w:val="left"/>
      <w:pPr>
        <w:ind w:left="454" w:hanging="272"/>
      </w:pPr>
      <w:rPr>
        <w:rFonts w:ascii="Symbol" w:eastAsia="Symbol" w:hAnsi="Symbol" w:cs="Symbol" w:hint="default"/>
        <w:w w:val="100"/>
        <w:sz w:val="16"/>
        <w:szCs w:val="16"/>
        <w:lang w:val="es-ES" w:eastAsia="en-US" w:bidi="ar-SA"/>
      </w:rPr>
    </w:lvl>
    <w:lvl w:ilvl="1" w:tplc="1C7E73EE">
      <w:numFmt w:val="bullet"/>
      <w:lvlText w:val="•"/>
      <w:lvlJc w:val="left"/>
      <w:pPr>
        <w:ind w:left="665" w:hanging="272"/>
      </w:pPr>
      <w:rPr>
        <w:rFonts w:hint="default"/>
        <w:lang w:val="es-ES" w:eastAsia="en-US" w:bidi="ar-SA"/>
      </w:rPr>
    </w:lvl>
    <w:lvl w:ilvl="2" w:tplc="FE9E8432">
      <w:numFmt w:val="bullet"/>
      <w:lvlText w:val="•"/>
      <w:lvlJc w:val="left"/>
      <w:pPr>
        <w:ind w:left="870" w:hanging="272"/>
      </w:pPr>
      <w:rPr>
        <w:rFonts w:hint="default"/>
        <w:lang w:val="es-ES" w:eastAsia="en-US" w:bidi="ar-SA"/>
      </w:rPr>
    </w:lvl>
    <w:lvl w:ilvl="3" w:tplc="F954BB2E">
      <w:numFmt w:val="bullet"/>
      <w:lvlText w:val="•"/>
      <w:lvlJc w:val="left"/>
      <w:pPr>
        <w:ind w:left="1075" w:hanging="272"/>
      </w:pPr>
      <w:rPr>
        <w:rFonts w:hint="default"/>
        <w:lang w:val="es-ES" w:eastAsia="en-US" w:bidi="ar-SA"/>
      </w:rPr>
    </w:lvl>
    <w:lvl w:ilvl="4" w:tplc="52C01B0C">
      <w:numFmt w:val="bullet"/>
      <w:lvlText w:val="•"/>
      <w:lvlJc w:val="left"/>
      <w:pPr>
        <w:ind w:left="1280" w:hanging="272"/>
      </w:pPr>
      <w:rPr>
        <w:rFonts w:hint="default"/>
        <w:lang w:val="es-ES" w:eastAsia="en-US" w:bidi="ar-SA"/>
      </w:rPr>
    </w:lvl>
    <w:lvl w:ilvl="5" w:tplc="E8C8D570">
      <w:numFmt w:val="bullet"/>
      <w:lvlText w:val="•"/>
      <w:lvlJc w:val="left"/>
      <w:pPr>
        <w:ind w:left="1485" w:hanging="272"/>
      </w:pPr>
      <w:rPr>
        <w:rFonts w:hint="default"/>
        <w:lang w:val="es-ES" w:eastAsia="en-US" w:bidi="ar-SA"/>
      </w:rPr>
    </w:lvl>
    <w:lvl w:ilvl="6" w:tplc="DD5CAE3A">
      <w:numFmt w:val="bullet"/>
      <w:lvlText w:val="•"/>
      <w:lvlJc w:val="left"/>
      <w:pPr>
        <w:ind w:left="1690" w:hanging="272"/>
      </w:pPr>
      <w:rPr>
        <w:rFonts w:hint="default"/>
        <w:lang w:val="es-ES" w:eastAsia="en-US" w:bidi="ar-SA"/>
      </w:rPr>
    </w:lvl>
    <w:lvl w:ilvl="7" w:tplc="88BE5562">
      <w:numFmt w:val="bullet"/>
      <w:lvlText w:val="•"/>
      <w:lvlJc w:val="left"/>
      <w:pPr>
        <w:ind w:left="1895" w:hanging="272"/>
      </w:pPr>
      <w:rPr>
        <w:rFonts w:hint="default"/>
        <w:lang w:val="es-ES" w:eastAsia="en-US" w:bidi="ar-SA"/>
      </w:rPr>
    </w:lvl>
    <w:lvl w:ilvl="8" w:tplc="EBBC307C">
      <w:numFmt w:val="bullet"/>
      <w:lvlText w:val="•"/>
      <w:lvlJc w:val="left"/>
      <w:pPr>
        <w:ind w:left="2100" w:hanging="272"/>
      </w:pPr>
      <w:rPr>
        <w:rFonts w:hint="default"/>
        <w:lang w:val="es-ES" w:eastAsia="en-US" w:bidi="ar-SA"/>
      </w:rPr>
    </w:lvl>
  </w:abstractNum>
  <w:abstractNum w:abstractNumId="17" w15:restartNumberingAfterBreak="0">
    <w:nsid w:val="46C36DD5"/>
    <w:multiLevelType w:val="hybridMultilevel"/>
    <w:tmpl w:val="9028B962"/>
    <w:lvl w:ilvl="0" w:tplc="8B68B6D4">
      <w:numFmt w:val="bullet"/>
      <w:lvlText w:val=""/>
      <w:lvlJc w:val="left"/>
      <w:pPr>
        <w:ind w:left="454" w:hanging="272"/>
      </w:pPr>
      <w:rPr>
        <w:rFonts w:ascii="Symbol" w:eastAsia="Symbol" w:hAnsi="Symbol" w:cs="Symbol" w:hint="default"/>
        <w:w w:val="100"/>
        <w:sz w:val="16"/>
        <w:szCs w:val="16"/>
        <w:lang w:val="es-ES" w:eastAsia="en-US" w:bidi="ar-SA"/>
      </w:rPr>
    </w:lvl>
    <w:lvl w:ilvl="1" w:tplc="5A68CFB8">
      <w:numFmt w:val="bullet"/>
      <w:lvlText w:val="•"/>
      <w:lvlJc w:val="left"/>
      <w:pPr>
        <w:ind w:left="665" w:hanging="272"/>
      </w:pPr>
      <w:rPr>
        <w:rFonts w:hint="default"/>
        <w:lang w:val="es-ES" w:eastAsia="en-US" w:bidi="ar-SA"/>
      </w:rPr>
    </w:lvl>
    <w:lvl w:ilvl="2" w:tplc="5C26726A">
      <w:numFmt w:val="bullet"/>
      <w:lvlText w:val="•"/>
      <w:lvlJc w:val="left"/>
      <w:pPr>
        <w:ind w:left="870" w:hanging="272"/>
      </w:pPr>
      <w:rPr>
        <w:rFonts w:hint="default"/>
        <w:lang w:val="es-ES" w:eastAsia="en-US" w:bidi="ar-SA"/>
      </w:rPr>
    </w:lvl>
    <w:lvl w:ilvl="3" w:tplc="EDA217E0">
      <w:numFmt w:val="bullet"/>
      <w:lvlText w:val="•"/>
      <w:lvlJc w:val="left"/>
      <w:pPr>
        <w:ind w:left="1075" w:hanging="272"/>
      </w:pPr>
      <w:rPr>
        <w:rFonts w:hint="default"/>
        <w:lang w:val="es-ES" w:eastAsia="en-US" w:bidi="ar-SA"/>
      </w:rPr>
    </w:lvl>
    <w:lvl w:ilvl="4" w:tplc="4192F63A">
      <w:numFmt w:val="bullet"/>
      <w:lvlText w:val="•"/>
      <w:lvlJc w:val="left"/>
      <w:pPr>
        <w:ind w:left="1280" w:hanging="272"/>
      </w:pPr>
      <w:rPr>
        <w:rFonts w:hint="default"/>
        <w:lang w:val="es-ES" w:eastAsia="en-US" w:bidi="ar-SA"/>
      </w:rPr>
    </w:lvl>
    <w:lvl w:ilvl="5" w:tplc="B1B4E434">
      <w:numFmt w:val="bullet"/>
      <w:lvlText w:val="•"/>
      <w:lvlJc w:val="left"/>
      <w:pPr>
        <w:ind w:left="1485" w:hanging="272"/>
      </w:pPr>
      <w:rPr>
        <w:rFonts w:hint="default"/>
        <w:lang w:val="es-ES" w:eastAsia="en-US" w:bidi="ar-SA"/>
      </w:rPr>
    </w:lvl>
    <w:lvl w:ilvl="6" w:tplc="352084E2">
      <w:numFmt w:val="bullet"/>
      <w:lvlText w:val="•"/>
      <w:lvlJc w:val="left"/>
      <w:pPr>
        <w:ind w:left="1690" w:hanging="272"/>
      </w:pPr>
      <w:rPr>
        <w:rFonts w:hint="default"/>
        <w:lang w:val="es-ES" w:eastAsia="en-US" w:bidi="ar-SA"/>
      </w:rPr>
    </w:lvl>
    <w:lvl w:ilvl="7" w:tplc="71E607E4">
      <w:numFmt w:val="bullet"/>
      <w:lvlText w:val="•"/>
      <w:lvlJc w:val="left"/>
      <w:pPr>
        <w:ind w:left="1895" w:hanging="272"/>
      </w:pPr>
      <w:rPr>
        <w:rFonts w:hint="default"/>
        <w:lang w:val="es-ES" w:eastAsia="en-US" w:bidi="ar-SA"/>
      </w:rPr>
    </w:lvl>
    <w:lvl w:ilvl="8" w:tplc="39642ED2">
      <w:numFmt w:val="bullet"/>
      <w:lvlText w:val="•"/>
      <w:lvlJc w:val="left"/>
      <w:pPr>
        <w:ind w:left="2100" w:hanging="272"/>
      </w:pPr>
      <w:rPr>
        <w:rFonts w:hint="default"/>
        <w:lang w:val="es-ES" w:eastAsia="en-US" w:bidi="ar-SA"/>
      </w:rPr>
    </w:lvl>
  </w:abstractNum>
  <w:abstractNum w:abstractNumId="18" w15:restartNumberingAfterBreak="0">
    <w:nsid w:val="476652FB"/>
    <w:multiLevelType w:val="hybridMultilevel"/>
    <w:tmpl w:val="490013B8"/>
    <w:lvl w:ilvl="0" w:tplc="F7EE073E">
      <w:numFmt w:val="bullet"/>
      <w:lvlText w:val=""/>
      <w:lvlJc w:val="left"/>
      <w:pPr>
        <w:ind w:left="454" w:hanging="272"/>
      </w:pPr>
      <w:rPr>
        <w:rFonts w:ascii="Symbol" w:eastAsia="Symbol" w:hAnsi="Symbol" w:cs="Symbol" w:hint="default"/>
        <w:w w:val="100"/>
        <w:sz w:val="16"/>
        <w:szCs w:val="16"/>
        <w:lang w:val="es-ES" w:eastAsia="en-US" w:bidi="ar-SA"/>
      </w:rPr>
    </w:lvl>
    <w:lvl w:ilvl="1" w:tplc="27FC5AE2">
      <w:numFmt w:val="bullet"/>
      <w:lvlText w:val="•"/>
      <w:lvlJc w:val="left"/>
      <w:pPr>
        <w:ind w:left="665" w:hanging="272"/>
      </w:pPr>
      <w:rPr>
        <w:rFonts w:hint="default"/>
        <w:lang w:val="es-ES" w:eastAsia="en-US" w:bidi="ar-SA"/>
      </w:rPr>
    </w:lvl>
    <w:lvl w:ilvl="2" w:tplc="1534D01C">
      <w:numFmt w:val="bullet"/>
      <w:lvlText w:val="•"/>
      <w:lvlJc w:val="left"/>
      <w:pPr>
        <w:ind w:left="870" w:hanging="272"/>
      </w:pPr>
      <w:rPr>
        <w:rFonts w:hint="default"/>
        <w:lang w:val="es-ES" w:eastAsia="en-US" w:bidi="ar-SA"/>
      </w:rPr>
    </w:lvl>
    <w:lvl w:ilvl="3" w:tplc="49A6C9F6">
      <w:numFmt w:val="bullet"/>
      <w:lvlText w:val="•"/>
      <w:lvlJc w:val="left"/>
      <w:pPr>
        <w:ind w:left="1075" w:hanging="272"/>
      </w:pPr>
      <w:rPr>
        <w:rFonts w:hint="default"/>
        <w:lang w:val="es-ES" w:eastAsia="en-US" w:bidi="ar-SA"/>
      </w:rPr>
    </w:lvl>
    <w:lvl w:ilvl="4" w:tplc="6CBA827C">
      <w:numFmt w:val="bullet"/>
      <w:lvlText w:val="•"/>
      <w:lvlJc w:val="left"/>
      <w:pPr>
        <w:ind w:left="1280" w:hanging="272"/>
      </w:pPr>
      <w:rPr>
        <w:rFonts w:hint="default"/>
        <w:lang w:val="es-ES" w:eastAsia="en-US" w:bidi="ar-SA"/>
      </w:rPr>
    </w:lvl>
    <w:lvl w:ilvl="5" w:tplc="4A9824E4">
      <w:numFmt w:val="bullet"/>
      <w:lvlText w:val="•"/>
      <w:lvlJc w:val="left"/>
      <w:pPr>
        <w:ind w:left="1485" w:hanging="272"/>
      </w:pPr>
      <w:rPr>
        <w:rFonts w:hint="default"/>
        <w:lang w:val="es-ES" w:eastAsia="en-US" w:bidi="ar-SA"/>
      </w:rPr>
    </w:lvl>
    <w:lvl w:ilvl="6" w:tplc="A8BE0A48">
      <w:numFmt w:val="bullet"/>
      <w:lvlText w:val="•"/>
      <w:lvlJc w:val="left"/>
      <w:pPr>
        <w:ind w:left="1690" w:hanging="272"/>
      </w:pPr>
      <w:rPr>
        <w:rFonts w:hint="default"/>
        <w:lang w:val="es-ES" w:eastAsia="en-US" w:bidi="ar-SA"/>
      </w:rPr>
    </w:lvl>
    <w:lvl w:ilvl="7" w:tplc="D7487F0E">
      <w:numFmt w:val="bullet"/>
      <w:lvlText w:val="•"/>
      <w:lvlJc w:val="left"/>
      <w:pPr>
        <w:ind w:left="1895" w:hanging="272"/>
      </w:pPr>
      <w:rPr>
        <w:rFonts w:hint="default"/>
        <w:lang w:val="es-ES" w:eastAsia="en-US" w:bidi="ar-SA"/>
      </w:rPr>
    </w:lvl>
    <w:lvl w:ilvl="8" w:tplc="9B6E49AC">
      <w:numFmt w:val="bullet"/>
      <w:lvlText w:val="•"/>
      <w:lvlJc w:val="left"/>
      <w:pPr>
        <w:ind w:left="2100" w:hanging="272"/>
      </w:pPr>
      <w:rPr>
        <w:rFonts w:hint="default"/>
        <w:lang w:val="es-ES" w:eastAsia="en-US" w:bidi="ar-SA"/>
      </w:rPr>
    </w:lvl>
  </w:abstractNum>
  <w:abstractNum w:abstractNumId="19" w15:restartNumberingAfterBreak="0">
    <w:nsid w:val="4C60383F"/>
    <w:multiLevelType w:val="hybridMultilevel"/>
    <w:tmpl w:val="EEB64D66"/>
    <w:lvl w:ilvl="0" w:tplc="95FEC55E">
      <w:numFmt w:val="bullet"/>
      <w:lvlText w:val=""/>
      <w:lvlJc w:val="left"/>
      <w:pPr>
        <w:ind w:left="452" w:hanging="272"/>
      </w:pPr>
      <w:rPr>
        <w:rFonts w:ascii="Symbol" w:eastAsia="Symbol" w:hAnsi="Symbol" w:cs="Symbol" w:hint="default"/>
        <w:w w:val="100"/>
        <w:sz w:val="16"/>
        <w:szCs w:val="16"/>
        <w:lang w:val="es-ES" w:eastAsia="en-US" w:bidi="ar-SA"/>
      </w:rPr>
    </w:lvl>
    <w:lvl w:ilvl="1" w:tplc="4A5C217C">
      <w:numFmt w:val="bullet"/>
      <w:lvlText w:val="•"/>
      <w:lvlJc w:val="left"/>
      <w:pPr>
        <w:ind w:left="665" w:hanging="272"/>
      </w:pPr>
      <w:rPr>
        <w:rFonts w:hint="default"/>
        <w:lang w:val="es-ES" w:eastAsia="en-US" w:bidi="ar-SA"/>
      </w:rPr>
    </w:lvl>
    <w:lvl w:ilvl="2" w:tplc="D5721CE8">
      <w:numFmt w:val="bullet"/>
      <w:lvlText w:val="•"/>
      <w:lvlJc w:val="left"/>
      <w:pPr>
        <w:ind w:left="870" w:hanging="272"/>
      </w:pPr>
      <w:rPr>
        <w:rFonts w:hint="default"/>
        <w:lang w:val="es-ES" w:eastAsia="en-US" w:bidi="ar-SA"/>
      </w:rPr>
    </w:lvl>
    <w:lvl w:ilvl="3" w:tplc="482E5A82">
      <w:numFmt w:val="bullet"/>
      <w:lvlText w:val="•"/>
      <w:lvlJc w:val="left"/>
      <w:pPr>
        <w:ind w:left="1075" w:hanging="272"/>
      </w:pPr>
      <w:rPr>
        <w:rFonts w:hint="default"/>
        <w:lang w:val="es-ES" w:eastAsia="en-US" w:bidi="ar-SA"/>
      </w:rPr>
    </w:lvl>
    <w:lvl w:ilvl="4" w:tplc="BD642986">
      <w:numFmt w:val="bullet"/>
      <w:lvlText w:val="•"/>
      <w:lvlJc w:val="left"/>
      <w:pPr>
        <w:ind w:left="1280" w:hanging="272"/>
      </w:pPr>
      <w:rPr>
        <w:rFonts w:hint="default"/>
        <w:lang w:val="es-ES" w:eastAsia="en-US" w:bidi="ar-SA"/>
      </w:rPr>
    </w:lvl>
    <w:lvl w:ilvl="5" w:tplc="82CAF47C">
      <w:numFmt w:val="bullet"/>
      <w:lvlText w:val="•"/>
      <w:lvlJc w:val="left"/>
      <w:pPr>
        <w:ind w:left="1485" w:hanging="272"/>
      </w:pPr>
      <w:rPr>
        <w:rFonts w:hint="default"/>
        <w:lang w:val="es-ES" w:eastAsia="en-US" w:bidi="ar-SA"/>
      </w:rPr>
    </w:lvl>
    <w:lvl w:ilvl="6" w:tplc="F50A0742">
      <w:numFmt w:val="bullet"/>
      <w:lvlText w:val="•"/>
      <w:lvlJc w:val="left"/>
      <w:pPr>
        <w:ind w:left="1690" w:hanging="272"/>
      </w:pPr>
      <w:rPr>
        <w:rFonts w:hint="default"/>
        <w:lang w:val="es-ES" w:eastAsia="en-US" w:bidi="ar-SA"/>
      </w:rPr>
    </w:lvl>
    <w:lvl w:ilvl="7" w:tplc="DA50B828">
      <w:numFmt w:val="bullet"/>
      <w:lvlText w:val="•"/>
      <w:lvlJc w:val="left"/>
      <w:pPr>
        <w:ind w:left="1895" w:hanging="272"/>
      </w:pPr>
      <w:rPr>
        <w:rFonts w:hint="default"/>
        <w:lang w:val="es-ES" w:eastAsia="en-US" w:bidi="ar-SA"/>
      </w:rPr>
    </w:lvl>
    <w:lvl w:ilvl="8" w:tplc="4B1007DA">
      <w:numFmt w:val="bullet"/>
      <w:lvlText w:val="•"/>
      <w:lvlJc w:val="left"/>
      <w:pPr>
        <w:ind w:left="2100" w:hanging="272"/>
      </w:pPr>
      <w:rPr>
        <w:rFonts w:hint="default"/>
        <w:lang w:val="es-ES" w:eastAsia="en-US" w:bidi="ar-SA"/>
      </w:rPr>
    </w:lvl>
  </w:abstractNum>
  <w:abstractNum w:abstractNumId="20" w15:restartNumberingAfterBreak="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5B1B68E5"/>
    <w:multiLevelType w:val="hybridMultilevel"/>
    <w:tmpl w:val="C39CBF04"/>
    <w:lvl w:ilvl="0" w:tplc="A79C79B8">
      <w:numFmt w:val="bullet"/>
      <w:lvlText w:val=""/>
      <w:lvlJc w:val="left"/>
      <w:pPr>
        <w:ind w:left="454" w:hanging="272"/>
      </w:pPr>
      <w:rPr>
        <w:rFonts w:ascii="Symbol" w:eastAsia="Symbol" w:hAnsi="Symbol" w:cs="Symbol" w:hint="default"/>
        <w:w w:val="100"/>
        <w:sz w:val="16"/>
        <w:szCs w:val="16"/>
        <w:lang w:val="es-ES" w:eastAsia="en-US" w:bidi="ar-SA"/>
      </w:rPr>
    </w:lvl>
    <w:lvl w:ilvl="1" w:tplc="1F1A943A">
      <w:start w:val="1"/>
      <w:numFmt w:val="decimal"/>
      <w:lvlText w:val="%2."/>
      <w:lvlJc w:val="left"/>
      <w:pPr>
        <w:ind w:left="812" w:hanging="358"/>
      </w:pPr>
      <w:rPr>
        <w:rFonts w:ascii="Arial MT" w:eastAsia="Arial MT" w:hAnsi="Arial MT" w:cs="Arial MT" w:hint="default"/>
        <w:spacing w:val="-1"/>
        <w:w w:val="100"/>
        <w:sz w:val="16"/>
        <w:szCs w:val="16"/>
        <w:lang w:val="es-ES" w:eastAsia="en-US" w:bidi="ar-SA"/>
      </w:rPr>
    </w:lvl>
    <w:lvl w:ilvl="2" w:tplc="05828D36">
      <w:numFmt w:val="bullet"/>
      <w:lvlText w:val="•"/>
      <w:lvlJc w:val="left"/>
      <w:pPr>
        <w:ind w:left="1007" w:hanging="358"/>
      </w:pPr>
      <w:rPr>
        <w:rFonts w:hint="default"/>
        <w:lang w:val="es-ES" w:eastAsia="en-US" w:bidi="ar-SA"/>
      </w:rPr>
    </w:lvl>
    <w:lvl w:ilvl="3" w:tplc="BB342932">
      <w:numFmt w:val="bullet"/>
      <w:lvlText w:val="•"/>
      <w:lvlJc w:val="left"/>
      <w:pPr>
        <w:ind w:left="1195" w:hanging="358"/>
      </w:pPr>
      <w:rPr>
        <w:rFonts w:hint="default"/>
        <w:lang w:val="es-ES" w:eastAsia="en-US" w:bidi="ar-SA"/>
      </w:rPr>
    </w:lvl>
    <w:lvl w:ilvl="4" w:tplc="E08E3F3A">
      <w:numFmt w:val="bullet"/>
      <w:lvlText w:val="•"/>
      <w:lvlJc w:val="left"/>
      <w:pPr>
        <w:ind w:left="1383" w:hanging="358"/>
      </w:pPr>
      <w:rPr>
        <w:rFonts w:hint="default"/>
        <w:lang w:val="es-ES" w:eastAsia="en-US" w:bidi="ar-SA"/>
      </w:rPr>
    </w:lvl>
    <w:lvl w:ilvl="5" w:tplc="E3F85C02">
      <w:numFmt w:val="bullet"/>
      <w:lvlText w:val="•"/>
      <w:lvlJc w:val="left"/>
      <w:pPr>
        <w:ind w:left="1571" w:hanging="358"/>
      </w:pPr>
      <w:rPr>
        <w:rFonts w:hint="default"/>
        <w:lang w:val="es-ES" w:eastAsia="en-US" w:bidi="ar-SA"/>
      </w:rPr>
    </w:lvl>
    <w:lvl w:ilvl="6" w:tplc="1FD21518">
      <w:numFmt w:val="bullet"/>
      <w:lvlText w:val="•"/>
      <w:lvlJc w:val="left"/>
      <w:pPr>
        <w:ind w:left="1758" w:hanging="358"/>
      </w:pPr>
      <w:rPr>
        <w:rFonts w:hint="default"/>
        <w:lang w:val="es-ES" w:eastAsia="en-US" w:bidi="ar-SA"/>
      </w:rPr>
    </w:lvl>
    <w:lvl w:ilvl="7" w:tplc="76F406D8">
      <w:numFmt w:val="bullet"/>
      <w:lvlText w:val="•"/>
      <w:lvlJc w:val="left"/>
      <w:pPr>
        <w:ind w:left="1946" w:hanging="358"/>
      </w:pPr>
      <w:rPr>
        <w:rFonts w:hint="default"/>
        <w:lang w:val="es-ES" w:eastAsia="en-US" w:bidi="ar-SA"/>
      </w:rPr>
    </w:lvl>
    <w:lvl w:ilvl="8" w:tplc="DB4A3106">
      <w:numFmt w:val="bullet"/>
      <w:lvlText w:val="•"/>
      <w:lvlJc w:val="left"/>
      <w:pPr>
        <w:ind w:left="2134" w:hanging="358"/>
      </w:pPr>
      <w:rPr>
        <w:rFonts w:hint="default"/>
        <w:lang w:val="es-ES" w:eastAsia="en-US" w:bidi="ar-SA"/>
      </w:rPr>
    </w:lvl>
  </w:abstractNum>
  <w:abstractNum w:abstractNumId="22"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067B12"/>
    <w:multiLevelType w:val="hybridMultilevel"/>
    <w:tmpl w:val="455435AA"/>
    <w:lvl w:ilvl="0" w:tplc="45B6D8EA">
      <w:numFmt w:val="bullet"/>
      <w:lvlText w:val=""/>
      <w:lvlJc w:val="left"/>
      <w:pPr>
        <w:ind w:left="452" w:hanging="272"/>
      </w:pPr>
      <w:rPr>
        <w:rFonts w:ascii="Symbol" w:eastAsia="Symbol" w:hAnsi="Symbol" w:cs="Symbol" w:hint="default"/>
        <w:w w:val="100"/>
        <w:sz w:val="16"/>
        <w:szCs w:val="16"/>
        <w:lang w:val="es-ES" w:eastAsia="en-US" w:bidi="ar-SA"/>
      </w:rPr>
    </w:lvl>
    <w:lvl w:ilvl="1" w:tplc="455AE458">
      <w:numFmt w:val="bullet"/>
      <w:lvlText w:val="•"/>
      <w:lvlJc w:val="left"/>
      <w:pPr>
        <w:ind w:left="665" w:hanging="272"/>
      </w:pPr>
      <w:rPr>
        <w:rFonts w:hint="default"/>
        <w:lang w:val="es-ES" w:eastAsia="en-US" w:bidi="ar-SA"/>
      </w:rPr>
    </w:lvl>
    <w:lvl w:ilvl="2" w:tplc="BEAECC9A">
      <w:numFmt w:val="bullet"/>
      <w:lvlText w:val="•"/>
      <w:lvlJc w:val="left"/>
      <w:pPr>
        <w:ind w:left="870" w:hanging="272"/>
      </w:pPr>
      <w:rPr>
        <w:rFonts w:hint="default"/>
        <w:lang w:val="es-ES" w:eastAsia="en-US" w:bidi="ar-SA"/>
      </w:rPr>
    </w:lvl>
    <w:lvl w:ilvl="3" w:tplc="A934CAE2">
      <w:numFmt w:val="bullet"/>
      <w:lvlText w:val="•"/>
      <w:lvlJc w:val="left"/>
      <w:pPr>
        <w:ind w:left="1075" w:hanging="272"/>
      </w:pPr>
      <w:rPr>
        <w:rFonts w:hint="default"/>
        <w:lang w:val="es-ES" w:eastAsia="en-US" w:bidi="ar-SA"/>
      </w:rPr>
    </w:lvl>
    <w:lvl w:ilvl="4" w:tplc="DAE2C084">
      <w:numFmt w:val="bullet"/>
      <w:lvlText w:val="•"/>
      <w:lvlJc w:val="left"/>
      <w:pPr>
        <w:ind w:left="1280" w:hanging="272"/>
      </w:pPr>
      <w:rPr>
        <w:rFonts w:hint="default"/>
        <w:lang w:val="es-ES" w:eastAsia="en-US" w:bidi="ar-SA"/>
      </w:rPr>
    </w:lvl>
    <w:lvl w:ilvl="5" w:tplc="24728FA0">
      <w:numFmt w:val="bullet"/>
      <w:lvlText w:val="•"/>
      <w:lvlJc w:val="left"/>
      <w:pPr>
        <w:ind w:left="1485" w:hanging="272"/>
      </w:pPr>
      <w:rPr>
        <w:rFonts w:hint="default"/>
        <w:lang w:val="es-ES" w:eastAsia="en-US" w:bidi="ar-SA"/>
      </w:rPr>
    </w:lvl>
    <w:lvl w:ilvl="6" w:tplc="540476EE">
      <w:numFmt w:val="bullet"/>
      <w:lvlText w:val="•"/>
      <w:lvlJc w:val="left"/>
      <w:pPr>
        <w:ind w:left="1690" w:hanging="272"/>
      </w:pPr>
      <w:rPr>
        <w:rFonts w:hint="default"/>
        <w:lang w:val="es-ES" w:eastAsia="en-US" w:bidi="ar-SA"/>
      </w:rPr>
    </w:lvl>
    <w:lvl w:ilvl="7" w:tplc="F6467F10">
      <w:numFmt w:val="bullet"/>
      <w:lvlText w:val="•"/>
      <w:lvlJc w:val="left"/>
      <w:pPr>
        <w:ind w:left="1895" w:hanging="272"/>
      </w:pPr>
      <w:rPr>
        <w:rFonts w:hint="default"/>
        <w:lang w:val="es-ES" w:eastAsia="en-US" w:bidi="ar-SA"/>
      </w:rPr>
    </w:lvl>
    <w:lvl w:ilvl="8" w:tplc="EB1E76F0">
      <w:numFmt w:val="bullet"/>
      <w:lvlText w:val="•"/>
      <w:lvlJc w:val="left"/>
      <w:pPr>
        <w:ind w:left="2100" w:hanging="272"/>
      </w:pPr>
      <w:rPr>
        <w:rFonts w:hint="default"/>
        <w:lang w:val="es-ES" w:eastAsia="en-US" w:bidi="ar-SA"/>
      </w:rPr>
    </w:lvl>
  </w:abstractNum>
  <w:abstractNum w:abstractNumId="24" w15:restartNumberingAfterBreak="0">
    <w:nsid w:val="610709B1"/>
    <w:multiLevelType w:val="hybridMultilevel"/>
    <w:tmpl w:val="058AF31E"/>
    <w:lvl w:ilvl="0" w:tplc="6D860652">
      <w:numFmt w:val="bullet"/>
      <w:lvlText w:val=""/>
      <w:lvlJc w:val="left"/>
      <w:pPr>
        <w:ind w:left="454" w:hanging="272"/>
      </w:pPr>
      <w:rPr>
        <w:rFonts w:ascii="Symbol" w:eastAsia="Symbol" w:hAnsi="Symbol" w:cs="Symbol" w:hint="default"/>
        <w:w w:val="100"/>
        <w:sz w:val="16"/>
        <w:szCs w:val="16"/>
        <w:lang w:val="es-ES" w:eastAsia="en-US" w:bidi="ar-SA"/>
      </w:rPr>
    </w:lvl>
    <w:lvl w:ilvl="1" w:tplc="B6903862">
      <w:numFmt w:val="bullet"/>
      <w:lvlText w:val="•"/>
      <w:lvlJc w:val="left"/>
      <w:pPr>
        <w:ind w:left="665" w:hanging="272"/>
      </w:pPr>
      <w:rPr>
        <w:rFonts w:hint="default"/>
        <w:lang w:val="es-ES" w:eastAsia="en-US" w:bidi="ar-SA"/>
      </w:rPr>
    </w:lvl>
    <w:lvl w:ilvl="2" w:tplc="7DB049DA">
      <w:numFmt w:val="bullet"/>
      <w:lvlText w:val="•"/>
      <w:lvlJc w:val="left"/>
      <w:pPr>
        <w:ind w:left="870" w:hanging="272"/>
      </w:pPr>
      <w:rPr>
        <w:rFonts w:hint="default"/>
        <w:lang w:val="es-ES" w:eastAsia="en-US" w:bidi="ar-SA"/>
      </w:rPr>
    </w:lvl>
    <w:lvl w:ilvl="3" w:tplc="C85AB314">
      <w:numFmt w:val="bullet"/>
      <w:lvlText w:val="•"/>
      <w:lvlJc w:val="left"/>
      <w:pPr>
        <w:ind w:left="1075" w:hanging="272"/>
      </w:pPr>
      <w:rPr>
        <w:rFonts w:hint="default"/>
        <w:lang w:val="es-ES" w:eastAsia="en-US" w:bidi="ar-SA"/>
      </w:rPr>
    </w:lvl>
    <w:lvl w:ilvl="4" w:tplc="BBAEB51C">
      <w:numFmt w:val="bullet"/>
      <w:lvlText w:val="•"/>
      <w:lvlJc w:val="left"/>
      <w:pPr>
        <w:ind w:left="1280" w:hanging="272"/>
      </w:pPr>
      <w:rPr>
        <w:rFonts w:hint="default"/>
        <w:lang w:val="es-ES" w:eastAsia="en-US" w:bidi="ar-SA"/>
      </w:rPr>
    </w:lvl>
    <w:lvl w:ilvl="5" w:tplc="61B83942">
      <w:numFmt w:val="bullet"/>
      <w:lvlText w:val="•"/>
      <w:lvlJc w:val="left"/>
      <w:pPr>
        <w:ind w:left="1485" w:hanging="272"/>
      </w:pPr>
      <w:rPr>
        <w:rFonts w:hint="default"/>
        <w:lang w:val="es-ES" w:eastAsia="en-US" w:bidi="ar-SA"/>
      </w:rPr>
    </w:lvl>
    <w:lvl w:ilvl="6" w:tplc="005C15EC">
      <w:numFmt w:val="bullet"/>
      <w:lvlText w:val="•"/>
      <w:lvlJc w:val="left"/>
      <w:pPr>
        <w:ind w:left="1690" w:hanging="272"/>
      </w:pPr>
      <w:rPr>
        <w:rFonts w:hint="default"/>
        <w:lang w:val="es-ES" w:eastAsia="en-US" w:bidi="ar-SA"/>
      </w:rPr>
    </w:lvl>
    <w:lvl w:ilvl="7" w:tplc="70B662DE">
      <w:numFmt w:val="bullet"/>
      <w:lvlText w:val="•"/>
      <w:lvlJc w:val="left"/>
      <w:pPr>
        <w:ind w:left="1895" w:hanging="272"/>
      </w:pPr>
      <w:rPr>
        <w:rFonts w:hint="default"/>
        <w:lang w:val="es-ES" w:eastAsia="en-US" w:bidi="ar-SA"/>
      </w:rPr>
    </w:lvl>
    <w:lvl w:ilvl="8" w:tplc="3452A3A2">
      <w:numFmt w:val="bullet"/>
      <w:lvlText w:val="•"/>
      <w:lvlJc w:val="left"/>
      <w:pPr>
        <w:ind w:left="2100" w:hanging="272"/>
      </w:pPr>
      <w:rPr>
        <w:rFonts w:hint="default"/>
        <w:lang w:val="es-ES" w:eastAsia="en-US" w:bidi="ar-SA"/>
      </w:rPr>
    </w:lvl>
  </w:abstractNum>
  <w:abstractNum w:abstractNumId="25" w15:restartNumberingAfterBreak="0">
    <w:nsid w:val="642124C6"/>
    <w:multiLevelType w:val="hybridMultilevel"/>
    <w:tmpl w:val="162E275A"/>
    <w:lvl w:ilvl="0" w:tplc="2E8897DE">
      <w:numFmt w:val="bullet"/>
      <w:lvlText w:val=""/>
      <w:lvlJc w:val="left"/>
      <w:pPr>
        <w:ind w:left="455" w:hanging="272"/>
      </w:pPr>
      <w:rPr>
        <w:rFonts w:ascii="Symbol" w:eastAsia="Symbol" w:hAnsi="Symbol" w:cs="Symbol" w:hint="default"/>
        <w:w w:val="100"/>
        <w:sz w:val="16"/>
        <w:szCs w:val="16"/>
        <w:lang w:val="es-ES" w:eastAsia="en-US" w:bidi="ar-SA"/>
      </w:rPr>
    </w:lvl>
    <w:lvl w:ilvl="1" w:tplc="BF92D6E0">
      <w:numFmt w:val="bullet"/>
      <w:lvlText w:val="•"/>
      <w:lvlJc w:val="left"/>
      <w:pPr>
        <w:ind w:left="665" w:hanging="272"/>
      </w:pPr>
      <w:rPr>
        <w:rFonts w:hint="default"/>
        <w:lang w:val="es-ES" w:eastAsia="en-US" w:bidi="ar-SA"/>
      </w:rPr>
    </w:lvl>
    <w:lvl w:ilvl="2" w:tplc="FC0265AA">
      <w:numFmt w:val="bullet"/>
      <w:lvlText w:val="•"/>
      <w:lvlJc w:val="left"/>
      <w:pPr>
        <w:ind w:left="870" w:hanging="272"/>
      </w:pPr>
      <w:rPr>
        <w:rFonts w:hint="default"/>
        <w:lang w:val="es-ES" w:eastAsia="en-US" w:bidi="ar-SA"/>
      </w:rPr>
    </w:lvl>
    <w:lvl w:ilvl="3" w:tplc="BF7A5814">
      <w:numFmt w:val="bullet"/>
      <w:lvlText w:val="•"/>
      <w:lvlJc w:val="left"/>
      <w:pPr>
        <w:ind w:left="1075" w:hanging="272"/>
      </w:pPr>
      <w:rPr>
        <w:rFonts w:hint="default"/>
        <w:lang w:val="es-ES" w:eastAsia="en-US" w:bidi="ar-SA"/>
      </w:rPr>
    </w:lvl>
    <w:lvl w:ilvl="4" w:tplc="4D2635C0">
      <w:numFmt w:val="bullet"/>
      <w:lvlText w:val="•"/>
      <w:lvlJc w:val="left"/>
      <w:pPr>
        <w:ind w:left="1280" w:hanging="272"/>
      </w:pPr>
      <w:rPr>
        <w:rFonts w:hint="default"/>
        <w:lang w:val="es-ES" w:eastAsia="en-US" w:bidi="ar-SA"/>
      </w:rPr>
    </w:lvl>
    <w:lvl w:ilvl="5" w:tplc="91A4B1D8">
      <w:numFmt w:val="bullet"/>
      <w:lvlText w:val="•"/>
      <w:lvlJc w:val="left"/>
      <w:pPr>
        <w:ind w:left="1485" w:hanging="272"/>
      </w:pPr>
      <w:rPr>
        <w:rFonts w:hint="default"/>
        <w:lang w:val="es-ES" w:eastAsia="en-US" w:bidi="ar-SA"/>
      </w:rPr>
    </w:lvl>
    <w:lvl w:ilvl="6" w:tplc="58D693A4">
      <w:numFmt w:val="bullet"/>
      <w:lvlText w:val="•"/>
      <w:lvlJc w:val="left"/>
      <w:pPr>
        <w:ind w:left="1690" w:hanging="272"/>
      </w:pPr>
      <w:rPr>
        <w:rFonts w:hint="default"/>
        <w:lang w:val="es-ES" w:eastAsia="en-US" w:bidi="ar-SA"/>
      </w:rPr>
    </w:lvl>
    <w:lvl w:ilvl="7" w:tplc="78468CDA">
      <w:numFmt w:val="bullet"/>
      <w:lvlText w:val="•"/>
      <w:lvlJc w:val="left"/>
      <w:pPr>
        <w:ind w:left="1895" w:hanging="272"/>
      </w:pPr>
      <w:rPr>
        <w:rFonts w:hint="default"/>
        <w:lang w:val="es-ES" w:eastAsia="en-US" w:bidi="ar-SA"/>
      </w:rPr>
    </w:lvl>
    <w:lvl w:ilvl="8" w:tplc="136679A6">
      <w:numFmt w:val="bullet"/>
      <w:lvlText w:val="•"/>
      <w:lvlJc w:val="left"/>
      <w:pPr>
        <w:ind w:left="2100" w:hanging="272"/>
      </w:pPr>
      <w:rPr>
        <w:rFonts w:hint="default"/>
        <w:lang w:val="es-ES" w:eastAsia="en-US" w:bidi="ar-SA"/>
      </w:rPr>
    </w:lvl>
  </w:abstractNum>
  <w:abstractNum w:abstractNumId="26" w15:restartNumberingAfterBreak="0">
    <w:nsid w:val="643C2FB3"/>
    <w:multiLevelType w:val="hybridMultilevel"/>
    <w:tmpl w:val="31F86512"/>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7" w15:restartNumberingAfterBreak="0">
    <w:nsid w:val="661E5552"/>
    <w:multiLevelType w:val="hybridMultilevel"/>
    <w:tmpl w:val="DA66F6B0"/>
    <w:lvl w:ilvl="0" w:tplc="44329E16">
      <w:numFmt w:val="bullet"/>
      <w:lvlText w:val=""/>
      <w:lvlJc w:val="left"/>
      <w:pPr>
        <w:ind w:left="454" w:hanging="272"/>
      </w:pPr>
      <w:rPr>
        <w:rFonts w:ascii="Symbol" w:eastAsia="Symbol" w:hAnsi="Symbol" w:cs="Symbol" w:hint="default"/>
        <w:w w:val="100"/>
        <w:sz w:val="16"/>
        <w:szCs w:val="16"/>
        <w:lang w:val="es-ES" w:eastAsia="en-US" w:bidi="ar-SA"/>
      </w:rPr>
    </w:lvl>
    <w:lvl w:ilvl="1" w:tplc="569887AC">
      <w:numFmt w:val="bullet"/>
      <w:lvlText w:val="•"/>
      <w:lvlJc w:val="left"/>
      <w:pPr>
        <w:ind w:left="665" w:hanging="272"/>
      </w:pPr>
      <w:rPr>
        <w:rFonts w:hint="default"/>
        <w:lang w:val="es-ES" w:eastAsia="en-US" w:bidi="ar-SA"/>
      </w:rPr>
    </w:lvl>
    <w:lvl w:ilvl="2" w:tplc="6ABC42C6">
      <w:numFmt w:val="bullet"/>
      <w:lvlText w:val="•"/>
      <w:lvlJc w:val="left"/>
      <w:pPr>
        <w:ind w:left="870" w:hanging="272"/>
      </w:pPr>
      <w:rPr>
        <w:rFonts w:hint="default"/>
        <w:lang w:val="es-ES" w:eastAsia="en-US" w:bidi="ar-SA"/>
      </w:rPr>
    </w:lvl>
    <w:lvl w:ilvl="3" w:tplc="030656BE">
      <w:numFmt w:val="bullet"/>
      <w:lvlText w:val="•"/>
      <w:lvlJc w:val="left"/>
      <w:pPr>
        <w:ind w:left="1075" w:hanging="272"/>
      </w:pPr>
      <w:rPr>
        <w:rFonts w:hint="default"/>
        <w:lang w:val="es-ES" w:eastAsia="en-US" w:bidi="ar-SA"/>
      </w:rPr>
    </w:lvl>
    <w:lvl w:ilvl="4" w:tplc="2678285C">
      <w:numFmt w:val="bullet"/>
      <w:lvlText w:val="•"/>
      <w:lvlJc w:val="left"/>
      <w:pPr>
        <w:ind w:left="1280" w:hanging="272"/>
      </w:pPr>
      <w:rPr>
        <w:rFonts w:hint="default"/>
        <w:lang w:val="es-ES" w:eastAsia="en-US" w:bidi="ar-SA"/>
      </w:rPr>
    </w:lvl>
    <w:lvl w:ilvl="5" w:tplc="D9041A6C">
      <w:numFmt w:val="bullet"/>
      <w:lvlText w:val="•"/>
      <w:lvlJc w:val="left"/>
      <w:pPr>
        <w:ind w:left="1485" w:hanging="272"/>
      </w:pPr>
      <w:rPr>
        <w:rFonts w:hint="default"/>
        <w:lang w:val="es-ES" w:eastAsia="en-US" w:bidi="ar-SA"/>
      </w:rPr>
    </w:lvl>
    <w:lvl w:ilvl="6" w:tplc="27402186">
      <w:numFmt w:val="bullet"/>
      <w:lvlText w:val="•"/>
      <w:lvlJc w:val="left"/>
      <w:pPr>
        <w:ind w:left="1690" w:hanging="272"/>
      </w:pPr>
      <w:rPr>
        <w:rFonts w:hint="default"/>
        <w:lang w:val="es-ES" w:eastAsia="en-US" w:bidi="ar-SA"/>
      </w:rPr>
    </w:lvl>
    <w:lvl w:ilvl="7" w:tplc="9300EDAE">
      <w:numFmt w:val="bullet"/>
      <w:lvlText w:val="•"/>
      <w:lvlJc w:val="left"/>
      <w:pPr>
        <w:ind w:left="1895" w:hanging="272"/>
      </w:pPr>
      <w:rPr>
        <w:rFonts w:hint="default"/>
        <w:lang w:val="es-ES" w:eastAsia="en-US" w:bidi="ar-SA"/>
      </w:rPr>
    </w:lvl>
    <w:lvl w:ilvl="8" w:tplc="BBDA47D0">
      <w:numFmt w:val="bullet"/>
      <w:lvlText w:val="•"/>
      <w:lvlJc w:val="left"/>
      <w:pPr>
        <w:ind w:left="2100" w:hanging="272"/>
      </w:pPr>
      <w:rPr>
        <w:rFonts w:hint="default"/>
        <w:lang w:val="es-ES" w:eastAsia="en-US" w:bidi="ar-SA"/>
      </w:rPr>
    </w:lvl>
  </w:abstractNum>
  <w:abstractNum w:abstractNumId="28" w15:restartNumberingAfterBreak="0">
    <w:nsid w:val="68C80B49"/>
    <w:multiLevelType w:val="hybridMultilevel"/>
    <w:tmpl w:val="35D21FB4"/>
    <w:lvl w:ilvl="0" w:tplc="80E2D61A">
      <w:numFmt w:val="bullet"/>
      <w:lvlText w:val=""/>
      <w:lvlJc w:val="left"/>
      <w:pPr>
        <w:ind w:left="454" w:hanging="272"/>
      </w:pPr>
      <w:rPr>
        <w:rFonts w:ascii="Symbol" w:eastAsia="Symbol" w:hAnsi="Symbol" w:cs="Symbol" w:hint="default"/>
        <w:w w:val="100"/>
        <w:sz w:val="16"/>
        <w:szCs w:val="16"/>
        <w:lang w:val="es-ES" w:eastAsia="en-US" w:bidi="ar-SA"/>
      </w:rPr>
    </w:lvl>
    <w:lvl w:ilvl="1" w:tplc="2DB4C7B6">
      <w:numFmt w:val="bullet"/>
      <w:lvlText w:val="•"/>
      <w:lvlJc w:val="left"/>
      <w:pPr>
        <w:ind w:left="665" w:hanging="272"/>
      </w:pPr>
      <w:rPr>
        <w:rFonts w:hint="default"/>
        <w:lang w:val="es-ES" w:eastAsia="en-US" w:bidi="ar-SA"/>
      </w:rPr>
    </w:lvl>
    <w:lvl w:ilvl="2" w:tplc="4EF480E0">
      <w:numFmt w:val="bullet"/>
      <w:lvlText w:val="•"/>
      <w:lvlJc w:val="left"/>
      <w:pPr>
        <w:ind w:left="870" w:hanging="272"/>
      </w:pPr>
      <w:rPr>
        <w:rFonts w:hint="default"/>
        <w:lang w:val="es-ES" w:eastAsia="en-US" w:bidi="ar-SA"/>
      </w:rPr>
    </w:lvl>
    <w:lvl w:ilvl="3" w:tplc="97760B46">
      <w:numFmt w:val="bullet"/>
      <w:lvlText w:val="•"/>
      <w:lvlJc w:val="left"/>
      <w:pPr>
        <w:ind w:left="1075" w:hanging="272"/>
      </w:pPr>
      <w:rPr>
        <w:rFonts w:hint="default"/>
        <w:lang w:val="es-ES" w:eastAsia="en-US" w:bidi="ar-SA"/>
      </w:rPr>
    </w:lvl>
    <w:lvl w:ilvl="4" w:tplc="B6A6B316">
      <w:numFmt w:val="bullet"/>
      <w:lvlText w:val="•"/>
      <w:lvlJc w:val="left"/>
      <w:pPr>
        <w:ind w:left="1280" w:hanging="272"/>
      </w:pPr>
      <w:rPr>
        <w:rFonts w:hint="default"/>
        <w:lang w:val="es-ES" w:eastAsia="en-US" w:bidi="ar-SA"/>
      </w:rPr>
    </w:lvl>
    <w:lvl w:ilvl="5" w:tplc="C5968D62">
      <w:numFmt w:val="bullet"/>
      <w:lvlText w:val="•"/>
      <w:lvlJc w:val="left"/>
      <w:pPr>
        <w:ind w:left="1485" w:hanging="272"/>
      </w:pPr>
      <w:rPr>
        <w:rFonts w:hint="default"/>
        <w:lang w:val="es-ES" w:eastAsia="en-US" w:bidi="ar-SA"/>
      </w:rPr>
    </w:lvl>
    <w:lvl w:ilvl="6" w:tplc="63D672C8">
      <w:numFmt w:val="bullet"/>
      <w:lvlText w:val="•"/>
      <w:lvlJc w:val="left"/>
      <w:pPr>
        <w:ind w:left="1690" w:hanging="272"/>
      </w:pPr>
      <w:rPr>
        <w:rFonts w:hint="default"/>
        <w:lang w:val="es-ES" w:eastAsia="en-US" w:bidi="ar-SA"/>
      </w:rPr>
    </w:lvl>
    <w:lvl w:ilvl="7" w:tplc="F7A4E94A">
      <w:numFmt w:val="bullet"/>
      <w:lvlText w:val="•"/>
      <w:lvlJc w:val="left"/>
      <w:pPr>
        <w:ind w:left="1895" w:hanging="272"/>
      </w:pPr>
      <w:rPr>
        <w:rFonts w:hint="default"/>
        <w:lang w:val="es-ES" w:eastAsia="en-US" w:bidi="ar-SA"/>
      </w:rPr>
    </w:lvl>
    <w:lvl w:ilvl="8" w:tplc="3F946D38">
      <w:numFmt w:val="bullet"/>
      <w:lvlText w:val="•"/>
      <w:lvlJc w:val="left"/>
      <w:pPr>
        <w:ind w:left="2100" w:hanging="272"/>
      </w:pPr>
      <w:rPr>
        <w:rFonts w:hint="default"/>
        <w:lang w:val="es-ES" w:eastAsia="en-US" w:bidi="ar-SA"/>
      </w:rPr>
    </w:lvl>
  </w:abstractNum>
  <w:abstractNum w:abstractNumId="29" w15:restartNumberingAfterBreak="0">
    <w:nsid w:val="6CE56A16"/>
    <w:multiLevelType w:val="hybridMultilevel"/>
    <w:tmpl w:val="2FC641FE"/>
    <w:lvl w:ilvl="0" w:tplc="1C96E9B4">
      <w:numFmt w:val="bullet"/>
      <w:lvlText w:val=""/>
      <w:lvlJc w:val="left"/>
      <w:pPr>
        <w:ind w:left="455" w:hanging="272"/>
      </w:pPr>
      <w:rPr>
        <w:rFonts w:ascii="Symbol" w:eastAsia="Symbol" w:hAnsi="Symbol" w:cs="Symbol" w:hint="default"/>
        <w:w w:val="100"/>
        <w:sz w:val="16"/>
        <w:szCs w:val="16"/>
        <w:lang w:val="es-ES" w:eastAsia="en-US" w:bidi="ar-SA"/>
      </w:rPr>
    </w:lvl>
    <w:lvl w:ilvl="1" w:tplc="4F8E7D5A">
      <w:numFmt w:val="bullet"/>
      <w:lvlText w:val="•"/>
      <w:lvlJc w:val="left"/>
      <w:pPr>
        <w:ind w:left="665" w:hanging="272"/>
      </w:pPr>
      <w:rPr>
        <w:rFonts w:hint="default"/>
        <w:lang w:val="es-ES" w:eastAsia="en-US" w:bidi="ar-SA"/>
      </w:rPr>
    </w:lvl>
    <w:lvl w:ilvl="2" w:tplc="42F29D72">
      <w:numFmt w:val="bullet"/>
      <w:lvlText w:val="•"/>
      <w:lvlJc w:val="left"/>
      <w:pPr>
        <w:ind w:left="870" w:hanging="272"/>
      </w:pPr>
      <w:rPr>
        <w:rFonts w:hint="default"/>
        <w:lang w:val="es-ES" w:eastAsia="en-US" w:bidi="ar-SA"/>
      </w:rPr>
    </w:lvl>
    <w:lvl w:ilvl="3" w:tplc="BB900D28">
      <w:numFmt w:val="bullet"/>
      <w:lvlText w:val="•"/>
      <w:lvlJc w:val="left"/>
      <w:pPr>
        <w:ind w:left="1075" w:hanging="272"/>
      </w:pPr>
      <w:rPr>
        <w:rFonts w:hint="default"/>
        <w:lang w:val="es-ES" w:eastAsia="en-US" w:bidi="ar-SA"/>
      </w:rPr>
    </w:lvl>
    <w:lvl w:ilvl="4" w:tplc="FEF24888">
      <w:numFmt w:val="bullet"/>
      <w:lvlText w:val="•"/>
      <w:lvlJc w:val="left"/>
      <w:pPr>
        <w:ind w:left="1280" w:hanging="272"/>
      </w:pPr>
      <w:rPr>
        <w:rFonts w:hint="default"/>
        <w:lang w:val="es-ES" w:eastAsia="en-US" w:bidi="ar-SA"/>
      </w:rPr>
    </w:lvl>
    <w:lvl w:ilvl="5" w:tplc="0194DA8A">
      <w:numFmt w:val="bullet"/>
      <w:lvlText w:val="•"/>
      <w:lvlJc w:val="left"/>
      <w:pPr>
        <w:ind w:left="1485" w:hanging="272"/>
      </w:pPr>
      <w:rPr>
        <w:rFonts w:hint="default"/>
        <w:lang w:val="es-ES" w:eastAsia="en-US" w:bidi="ar-SA"/>
      </w:rPr>
    </w:lvl>
    <w:lvl w:ilvl="6" w:tplc="663EBA26">
      <w:numFmt w:val="bullet"/>
      <w:lvlText w:val="•"/>
      <w:lvlJc w:val="left"/>
      <w:pPr>
        <w:ind w:left="1690" w:hanging="272"/>
      </w:pPr>
      <w:rPr>
        <w:rFonts w:hint="default"/>
        <w:lang w:val="es-ES" w:eastAsia="en-US" w:bidi="ar-SA"/>
      </w:rPr>
    </w:lvl>
    <w:lvl w:ilvl="7" w:tplc="DAA47B8C">
      <w:numFmt w:val="bullet"/>
      <w:lvlText w:val="•"/>
      <w:lvlJc w:val="left"/>
      <w:pPr>
        <w:ind w:left="1895" w:hanging="272"/>
      </w:pPr>
      <w:rPr>
        <w:rFonts w:hint="default"/>
        <w:lang w:val="es-ES" w:eastAsia="en-US" w:bidi="ar-SA"/>
      </w:rPr>
    </w:lvl>
    <w:lvl w:ilvl="8" w:tplc="2034B834">
      <w:numFmt w:val="bullet"/>
      <w:lvlText w:val="•"/>
      <w:lvlJc w:val="left"/>
      <w:pPr>
        <w:ind w:left="2100" w:hanging="272"/>
      </w:pPr>
      <w:rPr>
        <w:rFonts w:hint="default"/>
        <w:lang w:val="es-ES" w:eastAsia="en-US" w:bidi="ar-SA"/>
      </w:rPr>
    </w:lvl>
  </w:abstractNum>
  <w:abstractNum w:abstractNumId="30" w15:restartNumberingAfterBreak="0">
    <w:nsid w:val="707C19F7"/>
    <w:multiLevelType w:val="hybridMultilevel"/>
    <w:tmpl w:val="970892AA"/>
    <w:lvl w:ilvl="0" w:tplc="159A0624">
      <w:numFmt w:val="bullet"/>
      <w:lvlText w:val=""/>
      <w:lvlJc w:val="left"/>
      <w:pPr>
        <w:ind w:left="454" w:hanging="272"/>
      </w:pPr>
      <w:rPr>
        <w:rFonts w:ascii="Symbol" w:eastAsia="Symbol" w:hAnsi="Symbol" w:cs="Symbol" w:hint="default"/>
        <w:w w:val="100"/>
        <w:sz w:val="16"/>
        <w:szCs w:val="16"/>
        <w:lang w:val="es-ES" w:eastAsia="en-US" w:bidi="ar-SA"/>
      </w:rPr>
    </w:lvl>
    <w:lvl w:ilvl="1" w:tplc="0D7C9374">
      <w:numFmt w:val="bullet"/>
      <w:lvlText w:val="•"/>
      <w:lvlJc w:val="left"/>
      <w:pPr>
        <w:ind w:left="665" w:hanging="272"/>
      </w:pPr>
      <w:rPr>
        <w:rFonts w:hint="default"/>
        <w:lang w:val="es-ES" w:eastAsia="en-US" w:bidi="ar-SA"/>
      </w:rPr>
    </w:lvl>
    <w:lvl w:ilvl="2" w:tplc="43A2FF3E">
      <w:numFmt w:val="bullet"/>
      <w:lvlText w:val="•"/>
      <w:lvlJc w:val="left"/>
      <w:pPr>
        <w:ind w:left="870" w:hanging="272"/>
      </w:pPr>
      <w:rPr>
        <w:rFonts w:hint="default"/>
        <w:lang w:val="es-ES" w:eastAsia="en-US" w:bidi="ar-SA"/>
      </w:rPr>
    </w:lvl>
    <w:lvl w:ilvl="3" w:tplc="86B40EE4">
      <w:numFmt w:val="bullet"/>
      <w:lvlText w:val="•"/>
      <w:lvlJc w:val="left"/>
      <w:pPr>
        <w:ind w:left="1075" w:hanging="272"/>
      </w:pPr>
      <w:rPr>
        <w:rFonts w:hint="default"/>
        <w:lang w:val="es-ES" w:eastAsia="en-US" w:bidi="ar-SA"/>
      </w:rPr>
    </w:lvl>
    <w:lvl w:ilvl="4" w:tplc="C7D48560">
      <w:numFmt w:val="bullet"/>
      <w:lvlText w:val="•"/>
      <w:lvlJc w:val="left"/>
      <w:pPr>
        <w:ind w:left="1280" w:hanging="272"/>
      </w:pPr>
      <w:rPr>
        <w:rFonts w:hint="default"/>
        <w:lang w:val="es-ES" w:eastAsia="en-US" w:bidi="ar-SA"/>
      </w:rPr>
    </w:lvl>
    <w:lvl w:ilvl="5" w:tplc="1A905A02">
      <w:numFmt w:val="bullet"/>
      <w:lvlText w:val="•"/>
      <w:lvlJc w:val="left"/>
      <w:pPr>
        <w:ind w:left="1485" w:hanging="272"/>
      </w:pPr>
      <w:rPr>
        <w:rFonts w:hint="default"/>
        <w:lang w:val="es-ES" w:eastAsia="en-US" w:bidi="ar-SA"/>
      </w:rPr>
    </w:lvl>
    <w:lvl w:ilvl="6" w:tplc="7696E028">
      <w:numFmt w:val="bullet"/>
      <w:lvlText w:val="•"/>
      <w:lvlJc w:val="left"/>
      <w:pPr>
        <w:ind w:left="1690" w:hanging="272"/>
      </w:pPr>
      <w:rPr>
        <w:rFonts w:hint="default"/>
        <w:lang w:val="es-ES" w:eastAsia="en-US" w:bidi="ar-SA"/>
      </w:rPr>
    </w:lvl>
    <w:lvl w:ilvl="7" w:tplc="1714DFF0">
      <w:numFmt w:val="bullet"/>
      <w:lvlText w:val="•"/>
      <w:lvlJc w:val="left"/>
      <w:pPr>
        <w:ind w:left="1895" w:hanging="272"/>
      </w:pPr>
      <w:rPr>
        <w:rFonts w:hint="default"/>
        <w:lang w:val="es-ES" w:eastAsia="en-US" w:bidi="ar-SA"/>
      </w:rPr>
    </w:lvl>
    <w:lvl w:ilvl="8" w:tplc="907E9C88">
      <w:numFmt w:val="bullet"/>
      <w:lvlText w:val="•"/>
      <w:lvlJc w:val="left"/>
      <w:pPr>
        <w:ind w:left="2100" w:hanging="272"/>
      </w:pPr>
      <w:rPr>
        <w:rFonts w:hint="default"/>
        <w:lang w:val="es-ES" w:eastAsia="en-US" w:bidi="ar-SA"/>
      </w:rPr>
    </w:lvl>
  </w:abstractNum>
  <w:abstractNum w:abstractNumId="31" w15:restartNumberingAfterBreak="0">
    <w:nsid w:val="7A1F4915"/>
    <w:multiLevelType w:val="hybridMultilevel"/>
    <w:tmpl w:val="D400B0E8"/>
    <w:lvl w:ilvl="0" w:tplc="2E5608C2">
      <w:numFmt w:val="bullet"/>
      <w:lvlText w:val=""/>
      <w:lvlJc w:val="left"/>
      <w:pPr>
        <w:ind w:left="454" w:hanging="272"/>
      </w:pPr>
      <w:rPr>
        <w:rFonts w:ascii="Symbol" w:eastAsia="Symbol" w:hAnsi="Symbol" w:cs="Symbol" w:hint="default"/>
        <w:w w:val="100"/>
        <w:sz w:val="16"/>
        <w:szCs w:val="16"/>
        <w:lang w:val="es-ES" w:eastAsia="en-US" w:bidi="ar-SA"/>
      </w:rPr>
    </w:lvl>
    <w:lvl w:ilvl="1" w:tplc="5FAE0CA6">
      <w:numFmt w:val="bullet"/>
      <w:lvlText w:val="•"/>
      <w:lvlJc w:val="left"/>
      <w:pPr>
        <w:ind w:left="665" w:hanging="272"/>
      </w:pPr>
      <w:rPr>
        <w:rFonts w:hint="default"/>
        <w:lang w:val="es-ES" w:eastAsia="en-US" w:bidi="ar-SA"/>
      </w:rPr>
    </w:lvl>
    <w:lvl w:ilvl="2" w:tplc="B6AA1170">
      <w:numFmt w:val="bullet"/>
      <w:lvlText w:val="•"/>
      <w:lvlJc w:val="left"/>
      <w:pPr>
        <w:ind w:left="870" w:hanging="272"/>
      </w:pPr>
      <w:rPr>
        <w:rFonts w:hint="default"/>
        <w:lang w:val="es-ES" w:eastAsia="en-US" w:bidi="ar-SA"/>
      </w:rPr>
    </w:lvl>
    <w:lvl w:ilvl="3" w:tplc="57A25C62">
      <w:numFmt w:val="bullet"/>
      <w:lvlText w:val="•"/>
      <w:lvlJc w:val="left"/>
      <w:pPr>
        <w:ind w:left="1075" w:hanging="272"/>
      </w:pPr>
      <w:rPr>
        <w:rFonts w:hint="default"/>
        <w:lang w:val="es-ES" w:eastAsia="en-US" w:bidi="ar-SA"/>
      </w:rPr>
    </w:lvl>
    <w:lvl w:ilvl="4" w:tplc="A150E62A">
      <w:numFmt w:val="bullet"/>
      <w:lvlText w:val="•"/>
      <w:lvlJc w:val="left"/>
      <w:pPr>
        <w:ind w:left="1280" w:hanging="272"/>
      </w:pPr>
      <w:rPr>
        <w:rFonts w:hint="default"/>
        <w:lang w:val="es-ES" w:eastAsia="en-US" w:bidi="ar-SA"/>
      </w:rPr>
    </w:lvl>
    <w:lvl w:ilvl="5" w:tplc="82E02C68">
      <w:numFmt w:val="bullet"/>
      <w:lvlText w:val="•"/>
      <w:lvlJc w:val="left"/>
      <w:pPr>
        <w:ind w:left="1485" w:hanging="272"/>
      </w:pPr>
      <w:rPr>
        <w:rFonts w:hint="default"/>
        <w:lang w:val="es-ES" w:eastAsia="en-US" w:bidi="ar-SA"/>
      </w:rPr>
    </w:lvl>
    <w:lvl w:ilvl="6" w:tplc="079C284C">
      <w:numFmt w:val="bullet"/>
      <w:lvlText w:val="•"/>
      <w:lvlJc w:val="left"/>
      <w:pPr>
        <w:ind w:left="1690" w:hanging="272"/>
      </w:pPr>
      <w:rPr>
        <w:rFonts w:hint="default"/>
        <w:lang w:val="es-ES" w:eastAsia="en-US" w:bidi="ar-SA"/>
      </w:rPr>
    </w:lvl>
    <w:lvl w:ilvl="7" w:tplc="4030DEDC">
      <w:numFmt w:val="bullet"/>
      <w:lvlText w:val="•"/>
      <w:lvlJc w:val="left"/>
      <w:pPr>
        <w:ind w:left="1895" w:hanging="272"/>
      </w:pPr>
      <w:rPr>
        <w:rFonts w:hint="default"/>
        <w:lang w:val="es-ES" w:eastAsia="en-US" w:bidi="ar-SA"/>
      </w:rPr>
    </w:lvl>
    <w:lvl w:ilvl="8" w:tplc="17F6BFEA">
      <w:numFmt w:val="bullet"/>
      <w:lvlText w:val="•"/>
      <w:lvlJc w:val="left"/>
      <w:pPr>
        <w:ind w:left="2100" w:hanging="272"/>
      </w:pPr>
      <w:rPr>
        <w:rFonts w:hint="default"/>
        <w:lang w:val="es-ES" w:eastAsia="en-US" w:bidi="ar-SA"/>
      </w:rPr>
    </w:lvl>
  </w:abstractNum>
  <w:abstractNum w:abstractNumId="32"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0B11F8"/>
    <w:multiLevelType w:val="hybridMultilevel"/>
    <w:tmpl w:val="1480CD3E"/>
    <w:lvl w:ilvl="0" w:tplc="4050BE50">
      <w:numFmt w:val="bullet"/>
      <w:lvlText w:val=""/>
      <w:lvlJc w:val="left"/>
      <w:pPr>
        <w:ind w:left="454" w:hanging="272"/>
      </w:pPr>
      <w:rPr>
        <w:rFonts w:ascii="Symbol" w:eastAsia="Symbol" w:hAnsi="Symbol" w:cs="Symbol" w:hint="default"/>
        <w:w w:val="100"/>
        <w:sz w:val="16"/>
        <w:szCs w:val="16"/>
        <w:lang w:val="es-ES" w:eastAsia="en-US" w:bidi="ar-SA"/>
      </w:rPr>
    </w:lvl>
    <w:lvl w:ilvl="1" w:tplc="8ED4DAE6">
      <w:numFmt w:val="bullet"/>
      <w:lvlText w:val="•"/>
      <w:lvlJc w:val="left"/>
      <w:pPr>
        <w:ind w:left="665" w:hanging="272"/>
      </w:pPr>
      <w:rPr>
        <w:rFonts w:hint="default"/>
        <w:lang w:val="es-ES" w:eastAsia="en-US" w:bidi="ar-SA"/>
      </w:rPr>
    </w:lvl>
    <w:lvl w:ilvl="2" w:tplc="38FC85B4">
      <w:numFmt w:val="bullet"/>
      <w:lvlText w:val="•"/>
      <w:lvlJc w:val="left"/>
      <w:pPr>
        <w:ind w:left="870" w:hanging="272"/>
      </w:pPr>
      <w:rPr>
        <w:rFonts w:hint="default"/>
        <w:lang w:val="es-ES" w:eastAsia="en-US" w:bidi="ar-SA"/>
      </w:rPr>
    </w:lvl>
    <w:lvl w:ilvl="3" w:tplc="C66CD846">
      <w:numFmt w:val="bullet"/>
      <w:lvlText w:val="•"/>
      <w:lvlJc w:val="left"/>
      <w:pPr>
        <w:ind w:left="1075" w:hanging="272"/>
      </w:pPr>
      <w:rPr>
        <w:rFonts w:hint="default"/>
        <w:lang w:val="es-ES" w:eastAsia="en-US" w:bidi="ar-SA"/>
      </w:rPr>
    </w:lvl>
    <w:lvl w:ilvl="4" w:tplc="6DC0FB68">
      <w:numFmt w:val="bullet"/>
      <w:lvlText w:val="•"/>
      <w:lvlJc w:val="left"/>
      <w:pPr>
        <w:ind w:left="1280" w:hanging="272"/>
      </w:pPr>
      <w:rPr>
        <w:rFonts w:hint="default"/>
        <w:lang w:val="es-ES" w:eastAsia="en-US" w:bidi="ar-SA"/>
      </w:rPr>
    </w:lvl>
    <w:lvl w:ilvl="5" w:tplc="52AE5FD0">
      <w:numFmt w:val="bullet"/>
      <w:lvlText w:val="•"/>
      <w:lvlJc w:val="left"/>
      <w:pPr>
        <w:ind w:left="1485" w:hanging="272"/>
      </w:pPr>
      <w:rPr>
        <w:rFonts w:hint="default"/>
        <w:lang w:val="es-ES" w:eastAsia="en-US" w:bidi="ar-SA"/>
      </w:rPr>
    </w:lvl>
    <w:lvl w:ilvl="6" w:tplc="47060A1E">
      <w:numFmt w:val="bullet"/>
      <w:lvlText w:val="•"/>
      <w:lvlJc w:val="left"/>
      <w:pPr>
        <w:ind w:left="1690" w:hanging="272"/>
      </w:pPr>
      <w:rPr>
        <w:rFonts w:hint="default"/>
        <w:lang w:val="es-ES" w:eastAsia="en-US" w:bidi="ar-SA"/>
      </w:rPr>
    </w:lvl>
    <w:lvl w:ilvl="7" w:tplc="64489588">
      <w:numFmt w:val="bullet"/>
      <w:lvlText w:val="•"/>
      <w:lvlJc w:val="left"/>
      <w:pPr>
        <w:ind w:left="1895" w:hanging="272"/>
      </w:pPr>
      <w:rPr>
        <w:rFonts w:hint="default"/>
        <w:lang w:val="es-ES" w:eastAsia="en-US" w:bidi="ar-SA"/>
      </w:rPr>
    </w:lvl>
    <w:lvl w:ilvl="8" w:tplc="1E585620">
      <w:numFmt w:val="bullet"/>
      <w:lvlText w:val="•"/>
      <w:lvlJc w:val="left"/>
      <w:pPr>
        <w:ind w:left="2100" w:hanging="272"/>
      </w:pPr>
      <w:rPr>
        <w:rFonts w:hint="default"/>
        <w:lang w:val="es-ES" w:eastAsia="en-US" w:bidi="ar-SA"/>
      </w:rPr>
    </w:lvl>
  </w:abstractNum>
  <w:num w:numId="1" w16cid:durableId="2101217508">
    <w:abstractNumId w:val="9"/>
  </w:num>
  <w:num w:numId="2" w16cid:durableId="1110391051">
    <w:abstractNumId w:val="22"/>
  </w:num>
  <w:num w:numId="3" w16cid:durableId="1819222417">
    <w:abstractNumId w:val="32"/>
  </w:num>
  <w:num w:numId="4" w16cid:durableId="1142580319">
    <w:abstractNumId w:val="20"/>
  </w:num>
  <w:num w:numId="5" w16cid:durableId="1629361719">
    <w:abstractNumId w:val="14"/>
  </w:num>
  <w:num w:numId="6" w16cid:durableId="339427236">
    <w:abstractNumId w:val="25"/>
  </w:num>
  <w:num w:numId="7" w16cid:durableId="1135219278">
    <w:abstractNumId w:val="29"/>
  </w:num>
  <w:num w:numId="8" w16cid:durableId="2144805385">
    <w:abstractNumId w:val="7"/>
  </w:num>
  <w:num w:numId="9" w16cid:durableId="1810510687">
    <w:abstractNumId w:val="3"/>
  </w:num>
  <w:num w:numId="10" w16cid:durableId="1227104477">
    <w:abstractNumId w:val="24"/>
  </w:num>
  <w:num w:numId="11" w16cid:durableId="2073312038">
    <w:abstractNumId w:val="2"/>
  </w:num>
  <w:num w:numId="12" w16cid:durableId="1894537347">
    <w:abstractNumId w:val="28"/>
  </w:num>
  <w:num w:numId="13" w16cid:durableId="1732074035">
    <w:abstractNumId w:val="16"/>
  </w:num>
  <w:num w:numId="14" w16cid:durableId="811169513">
    <w:abstractNumId w:val="6"/>
  </w:num>
  <w:num w:numId="15" w16cid:durableId="410350754">
    <w:abstractNumId w:val="17"/>
  </w:num>
  <w:num w:numId="16" w16cid:durableId="720714893">
    <w:abstractNumId w:val="11"/>
  </w:num>
  <w:num w:numId="17" w16cid:durableId="540941865">
    <w:abstractNumId w:val="19"/>
  </w:num>
  <w:num w:numId="18" w16cid:durableId="1231499312">
    <w:abstractNumId w:val="23"/>
  </w:num>
  <w:num w:numId="19" w16cid:durableId="1758868803">
    <w:abstractNumId w:val="1"/>
  </w:num>
  <w:num w:numId="20" w16cid:durableId="664629914">
    <w:abstractNumId w:val="0"/>
  </w:num>
  <w:num w:numId="21" w16cid:durableId="1368722297">
    <w:abstractNumId w:val="21"/>
  </w:num>
  <w:num w:numId="22" w16cid:durableId="1307397901">
    <w:abstractNumId w:val="12"/>
  </w:num>
  <w:num w:numId="23" w16cid:durableId="1651207498">
    <w:abstractNumId w:val="13"/>
  </w:num>
  <w:num w:numId="24" w16cid:durableId="1970890113">
    <w:abstractNumId w:val="33"/>
  </w:num>
  <w:num w:numId="25" w16cid:durableId="1274164852">
    <w:abstractNumId w:val="27"/>
  </w:num>
  <w:num w:numId="26" w16cid:durableId="1065377775">
    <w:abstractNumId w:val="5"/>
  </w:num>
  <w:num w:numId="27" w16cid:durableId="119687594">
    <w:abstractNumId w:val="4"/>
  </w:num>
  <w:num w:numId="28" w16cid:durableId="903491526">
    <w:abstractNumId w:val="10"/>
  </w:num>
  <w:num w:numId="29" w16cid:durableId="162746471">
    <w:abstractNumId w:val="30"/>
  </w:num>
  <w:num w:numId="30" w16cid:durableId="868640759">
    <w:abstractNumId w:val="15"/>
  </w:num>
  <w:num w:numId="31" w16cid:durableId="1014263812">
    <w:abstractNumId w:val="8"/>
  </w:num>
  <w:num w:numId="32" w16cid:durableId="104926579">
    <w:abstractNumId w:val="31"/>
  </w:num>
  <w:num w:numId="33" w16cid:durableId="1361662601">
    <w:abstractNumId w:val="18"/>
  </w:num>
  <w:num w:numId="34" w16cid:durableId="193470101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7AF6"/>
    <w:rsid w:val="0001100A"/>
    <w:rsid w:val="00012714"/>
    <w:rsid w:val="00014557"/>
    <w:rsid w:val="00015AB8"/>
    <w:rsid w:val="00023024"/>
    <w:rsid w:val="00023785"/>
    <w:rsid w:val="00023D87"/>
    <w:rsid w:val="0002593D"/>
    <w:rsid w:val="00026EDD"/>
    <w:rsid w:val="00032111"/>
    <w:rsid w:val="000331C3"/>
    <w:rsid w:val="00034848"/>
    <w:rsid w:val="0004018F"/>
    <w:rsid w:val="00045047"/>
    <w:rsid w:val="00052D0B"/>
    <w:rsid w:val="00054F45"/>
    <w:rsid w:val="00055DB7"/>
    <w:rsid w:val="0005628B"/>
    <w:rsid w:val="0006248F"/>
    <w:rsid w:val="00063527"/>
    <w:rsid w:val="00063653"/>
    <w:rsid w:val="000640D4"/>
    <w:rsid w:val="00064532"/>
    <w:rsid w:val="00064980"/>
    <w:rsid w:val="00064F78"/>
    <w:rsid w:val="0007243C"/>
    <w:rsid w:val="000746BA"/>
    <w:rsid w:val="00075DF9"/>
    <w:rsid w:val="0007635D"/>
    <w:rsid w:val="0008043B"/>
    <w:rsid w:val="00084F49"/>
    <w:rsid w:val="00087BB7"/>
    <w:rsid w:val="0009289E"/>
    <w:rsid w:val="00092B1D"/>
    <w:rsid w:val="00093173"/>
    <w:rsid w:val="00093D30"/>
    <w:rsid w:val="00093F8F"/>
    <w:rsid w:val="000977F6"/>
    <w:rsid w:val="000A08F1"/>
    <w:rsid w:val="000A6354"/>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6BF3"/>
    <w:rsid w:val="001075A3"/>
    <w:rsid w:val="001078E6"/>
    <w:rsid w:val="00107C85"/>
    <w:rsid w:val="001106EB"/>
    <w:rsid w:val="00112DD2"/>
    <w:rsid w:val="00112E03"/>
    <w:rsid w:val="00115124"/>
    <w:rsid w:val="001223E1"/>
    <w:rsid w:val="00123F51"/>
    <w:rsid w:val="00126BA9"/>
    <w:rsid w:val="001336DD"/>
    <w:rsid w:val="00135D9A"/>
    <w:rsid w:val="00136892"/>
    <w:rsid w:val="00140A68"/>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8627C"/>
    <w:rsid w:val="00197621"/>
    <w:rsid w:val="00197CC6"/>
    <w:rsid w:val="001A0178"/>
    <w:rsid w:val="001A2A5B"/>
    <w:rsid w:val="001A2A85"/>
    <w:rsid w:val="001A2FE9"/>
    <w:rsid w:val="001A42B9"/>
    <w:rsid w:val="001A5BD0"/>
    <w:rsid w:val="001A6C8C"/>
    <w:rsid w:val="001A7133"/>
    <w:rsid w:val="001A7807"/>
    <w:rsid w:val="001B0F54"/>
    <w:rsid w:val="001B248D"/>
    <w:rsid w:val="001B4FB4"/>
    <w:rsid w:val="001B5FF9"/>
    <w:rsid w:val="001B6D8F"/>
    <w:rsid w:val="001C1281"/>
    <w:rsid w:val="001C13B6"/>
    <w:rsid w:val="001C1DB4"/>
    <w:rsid w:val="001C3C63"/>
    <w:rsid w:val="001C49B5"/>
    <w:rsid w:val="001C4BC6"/>
    <w:rsid w:val="001C5175"/>
    <w:rsid w:val="001D1FFA"/>
    <w:rsid w:val="001D4B6C"/>
    <w:rsid w:val="001D5170"/>
    <w:rsid w:val="001E227D"/>
    <w:rsid w:val="001E33CC"/>
    <w:rsid w:val="001E6217"/>
    <w:rsid w:val="001F0E08"/>
    <w:rsid w:val="001F2102"/>
    <w:rsid w:val="001F59D7"/>
    <w:rsid w:val="001F7C4C"/>
    <w:rsid w:val="0020024C"/>
    <w:rsid w:val="00200780"/>
    <w:rsid w:val="0020097D"/>
    <w:rsid w:val="00200E16"/>
    <w:rsid w:val="00200EFA"/>
    <w:rsid w:val="00201419"/>
    <w:rsid w:val="00203585"/>
    <w:rsid w:val="00204C60"/>
    <w:rsid w:val="00210BB4"/>
    <w:rsid w:val="00211832"/>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877C2"/>
    <w:rsid w:val="0029139A"/>
    <w:rsid w:val="00292B6F"/>
    <w:rsid w:val="00297006"/>
    <w:rsid w:val="0029740A"/>
    <w:rsid w:val="002A098C"/>
    <w:rsid w:val="002A2505"/>
    <w:rsid w:val="002A4047"/>
    <w:rsid w:val="002A4ABD"/>
    <w:rsid w:val="002A4C0E"/>
    <w:rsid w:val="002A750A"/>
    <w:rsid w:val="002A7BDD"/>
    <w:rsid w:val="002B1E89"/>
    <w:rsid w:val="002B32CB"/>
    <w:rsid w:val="002B4434"/>
    <w:rsid w:val="002B560C"/>
    <w:rsid w:val="002B7561"/>
    <w:rsid w:val="002B76DB"/>
    <w:rsid w:val="002C17A9"/>
    <w:rsid w:val="002C1BEC"/>
    <w:rsid w:val="002C321E"/>
    <w:rsid w:val="002C6B9D"/>
    <w:rsid w:val="002C6F4D"/>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2583"/>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3490"/>
    <w:rsid w:val="0033426E"/>
    <w:rsid w:val="00337FF8"/>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175B"/>
    <w:rsid w:val="003D2BC5"/>
    <w:rsid w:val="003D4C52"/>
    <w:rsid w:val="003D5599"/>
    <w:rsid w:val="003E06E7"/>
    <w:rsid w:val="003E292B"/>
    <w:rsid w:val="003E3240"/>
    <w:rsid w:val="003E5CD1"/>
    <w:rsid w:val="003E5E25"/>
    <w:rsid w:val="003E6E94"/>
    <w:rsid w:val="003F0082"/>
    <w:rsid w:val="003F2B66"/>
    <w:rsid w:val="003F496F"/>
    <w:rsid w:val="003F5E57"/>
    <w:rsid w:val="003F6F92"/>
    <w:rsid w:val="00403811"/>
    <w:rsid w:val="00403B59"/>
    <w:rsid w:val="00404504"/>
    <w:rsid w:val="00417FED"/>
    <w:rsid w:val="0042133B"/>
    <w:rsid w:val="00422751"/>
    <w:rsid w:val="004227E4"/>
    <w:rsid w:val="00423745"/>
    <w:rsid w:val="00424F43"/>
    <w:rsid w:val="004332C4"/>
    <w:rsid w:val="00435CAE"/>
    <w:rsid w:val="004373B8"/>
    <w:rsid w:val="00441527"/>
    <w:rsid w:val="004430B9"/>
    <w:rsid w:val="0044316D"/>
    <w:rsid w:val="00451CBB"/>
    <w:rsid w:val="004524B2"/>
    <w:rsid w:val="00452707"/>
    <w:rsid w:val="00452A04"/>
    <w:rsid w:val="004540AB"/>
    <w:rsid w:val="00454DF3"/>
    <w:rsid w:val="00454E90"/>
    <w:rsid w:val="00457373"/>
    <w:rsid w:val="004574FF"/>
    <w:rsid w:val="004610EC"/>
    <w:rsid w:val="004619C3"/>
    <w:rsid w:val="00462364"/>
    <w:rsid w:val="00462DED"/>
    <w:rsid w:val="00464519"/>
    <w:rsid w:val="004706C2"/>
    <w:rsid w:val="00470F03"/>
    <w:rsid w:val="0047164A"/>
    <w:rsid w:val="00471C5B"/>
    <w:rsid w:val="00474FB4"/>
    <w:rsid w:val="00476CBF"/>
    <w:rsid w:val="00476E93"/>
    <w:rsid w:val="004772F7"/>
    <w:rsid w:val="004775C8"/>
    <w:rsid w:val="00480482"/>
    <w:rsid w:val="00480A76"/>
    <w:rsid w:val="0048143D"/>
    <w:rsid w:val="00483013"/>
    <w:rsid w:val="00487058"/>
    <w:rsid w:val="00490FD8"/>
    <w:rsid w:val="00495FD9"/>
    <w:rsid w:val="00497085"/>
    <w:rsid w:val="00497D49"/>
    <w:rsid w:val="004A155A"/>
    <w:rsid w:val="004A1B64"/>
    <w:rsid w:val="004A2606"/>
    <w:rsid w:val="004A488A"/>
    <w:rsid w:val="004A4BF6"/>
    <w:rsid w:val="004A57E0"/>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1D8E"/>
    <w:rsid w:val="00504CF1"/>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1F47"/>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11DE"/>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96FC8"/>
    <w:rsid w:val="006A0E15"/>
    <w:rsid w:val="006A1A48"/>
    <w:rsid w:val="006A2E68"/>
    <w:rsid w:val="006A3A78"/>
    <w:rsid w:val="006A4C3B"/>
    <w:rsid w:val="006A72FC"/>
    <w:rsid w:val="006A75E4"/>
    <w:rsid w:val="006A78ED"/>
    <w:rsid w:val="006A7D1D"/>
    <w:rsid w:val="006B084D"/>
    <w:rsid w:val="006B4955"/>
    <w:rsid w:val="006B5BF7"/>
    <w:rsid w:val="006C2C91"/>
    <w:rsid w:val="006C64EF"/>
    <w:rsid w:val="006D616D"/>
    <w:rsid w:val="006D739A"/>
    <w:rsid w:val="006D76B8"/>
    <w:rsid w:val="006E1DF7"/>
    <w:rsid w:val="006E2979"/>
    <w:rsid w:val="006E576B"/>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C20"/>
    <w:rsid w:val="007652A9"/>
    <w:rsid w:val="00765AE5"/>
    <w:rsid w:val="00766E09"/>
    <w:rsid w:val="0077208B"/>
    <w:rsid w:val="00772D90"/>
    <w:rsid w:val="00776B7D"/>
    <w:rsid w:val="007771A7"/>
    <w:rsid w:val="00780B11"/>
    <w:rsid w:val="00783FFC"/>
    <w:rsid w:val="007902FB"/>
    <w:rsid w:val="0079142B"/>
    <w:rsid w:val="00794B76"/>
    <w:rsid w:val="00794F85"/>
    <w:rsid w:val="0079786E"/>
    <w:rsid w:val="007A56E8"/>
    <w:rsid w:val="007A5B69"/>
    <w:rsid w:val="007A5C3B"/>
    <w:rsid w:val="007A66B4"/>
    <w:rsid w:val="007A6EA5"/>
    <w:rsid w:val="007A7BC6"/>
    <w:rsid w:val="007B3F5E"/>
    <w:rsid w:val="007B578F"/>
    <w:rsid w:val="007C2276"/>
    <w:rsid w:val="007C2A1F"/>
    <w:rsid w:val="007C4F6D"/>
    <w:rsid w:val="007C7C1B"/>
    <w:rsid w:val="007D056C"/>
    <w:rsid w:val="007D0A0A"/>
    <w:rsid w:val="007D4DAC"/>
    <w:rsid w:val="007D61C3"/>
    <w:rsid w:val="007D62D3"/>
    <w:rsid w:val="007D660D"/>
    <w:rsid w:val="007D6826"/>
    <w:rsid w:val="007D6CD0"/>
    <w:rsid w:val="007E0380"/>
    <w:rsid w:val="007E39DB"/>
    <w:rsid w:val="007F0C92"/>
    <w:rsid w:val="007F1D39"/>
    <w:rsid w:val="007F332B"/>
    <w:rsid w:val="007F420A"/>
    <w:rsid w:val="007F49DB"/>
    <w:rsid w:val="007F6822"/>
    <w:rsid w:val="00800743"/>
    <w:rsid w:val="00800CF5"/>
    <w:rsid w:val="00801B7C"/>
    <w:rsid w:val="00802045"/>
    <w:rsid w:val="00802F1A"/>
    <w:rsid w:val="0080660F"/>
    <w:rsid w:val="00807904"/>
    <w:rsid w:val="00811D00"/>
    <w:rsid w:val="00812AAC"/>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9130E"/>
    <w:rsid w:val="008929A3"/>
    <w:rsid w:val="00894AAC"/>
    <w:rsid w:val="0089736F"/>
    <w:rsid w:val="008A1914"/>
    <w:rsid w:val="008A33F6"/>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796F"/>
    <w:rsid w:val="008F7F96"/>
    <w:rsid w:val="00911791"/>
    <w:rsid w:val="00911873"/>
    <w:rsid w:val="0091534B"/>
    <w:rsid w:val="00916FD4"/>
    <w:rsid w:val="00921C8B"/>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563"/>
    <w:rsid w:val="00960BAF"/>
    <w:rsid w:val="0096293E"/>
    <w:rsid w:val="00963AFD"/>
    <w:rsid w:val="00964A2D"/>
    <w:rsid w:val="0097375B"/>
    <w:rsid w:val="00974626"/>
    <w:rsid w:val="00976CA4"/>
    <w:rsid w:val="0097770F"/>
    <w:rsid w:val="009804F4"/>
    <w:rsid w:val="00980B55"/>
    <w:rsid w:val="00985915"/>
    <w:rsid w:val="00987A99"/>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9FA"/>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5B1"/>
    <w:rsid w:val="00A569AC"/>
    <w:rsid w:val="00A5700F"/>
    <w:rsid w:val="00A60871"/>
    <w:rsid w:val="00A632F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5100"/>
    <w:rsid w:val="00AC6595"/>
    <w:rsid w:val="00AD2352"/>
    <w:rsid w:val="00AD244D"/>
    <w:rsid w:val="00AD320F"/>
    <w:rsid w:val="00AD5FEA"/>
    <w:rsid w:val="00AD62C8"/>
    <w:rsid w:val="00AD66CB"/>
    <w:rsid w:val="00AD7AE2"/>
    <w:rsid w:val="00AD7E31"/>
    <w:rsid w:val="00AE3B2E"/>
    <w:rsid w:val="00AF0B34"/>
    <w:rsid w:val="00B007F5"/>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17DFD"/>
    <w:rsid w:val="00B21396"/>
    <w:rsid w:val="00B22A31"/>
    <w:rsid w:val="00B22DB9"/>
    <w:rsid w:val="00B2652F"/>
    <w:rsid w:val="00B320B2"/>
    <w:rsid w:val="00B331A6"/>
    <w:rsid w:val="00B3366A"/>
    <w:rsid w:val="00B3385D"/>
    <w:rsid w:val="00B340A4"/>
    <w:rsid w:val="00B36AA9"/>
    <w:rsid w:val="00B4134D"/>
    <w:rsid w:val="00B41796"/>
    <w:rsid w:val="00B419FA"/>
    <w:rsid w:val="00B42A95"/>
    <w:rsid w:val="00B45E16"/>
    <w:rsid w:val="00B523EA"/>
    <w:rsid w:val="00B545E8"/>
    <w:rsid w:val="00B5623F"/>
    <w:rsid w:val="00B57E76"/>
    <w:rsid w:val="00B62F30"/>
    <w:rsid w:val="00B71235"/>
    <w:rsid w:val="00B71B3C"/>
    <w:rsid w:val="00B764C3"/>
    <w:rsid w:val="00B80729"/>
    <w:rsid w:val="00B81218"/>
    <w:rsid w:val="00B821E7"/>
    <w:rsid w:val="00B8353F"/>
    <w:rsid w:val="00B8370A"/>
    <w:rsid w:val="00B84AC7"/>
    <w:rsid w:val="00B86592"/>
    <w:rsid w:val="00B872C4"/>
    <w:rsid w:val="00B87B95"/>
    <w:rsid w:val="00B91246"/>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3CFF"/>
    <w:rsid w:val="00BC4671"/>
    <w:rsid w:val="00BC5B76"/>
    <w:rsid w:val="00BD3F2F"/>
    <w:rsid w:val="00BE5C37"/>
    <w:rsid w:val="00BE6E3C"/>
    <w:rsid w:val="00BE705C"/>
    <w:rsid w:val="00BE74D0"/>
    <w:rsid w:val="00BE7D02"/>
    <w:rsid w:val="00BF17A7"/>
    <w:rsid w:val="00BF23A4"/>
    <w:rsid w:val="00BF7B17"/>
    <w:rsid w:val="00C02B93"/>
    <w:rsid w:val="00C03ED1"/>
    <w:rsid w:val="00C04F8F"/>
    <w:rsid w:val="00C0651B"/>
    <w:rsid w:val="00C069D5"/>
    <w:rsid w:val="00C105E5"/>
    <w:rsid w:val="00C111F3"/>
    <w:rsid w:val="00C1276B"/>
    <w:rsid w:val="00C134BF"/>
    <w:rsid w:val="00C143C1"/>
    <w:rsid w:val="00C207DB"/>
    <w:rsid w:val="00C212D5"/>
    <w:rsid w:val="00C227F1"/>
    <w:rsid w:val="00C22906"/>
    <w:rsid w:val="00C240DF"/>
    <w:rsid w:val="00C249D5"/>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379"/>
    <w:rsid w:val="00CB0FD0"/>
    <w:rsid w:val="00CB3050"/>
    <w:rsid w:val="00CB5B32"/>
    <w:rsid w:val="00CB6340"/>
    <w:rsid w:val="00CB7118"/>
    <w:rsid w:val="00CC199F"/>
    <w:rsid w:val="00CC523A"/>
    <w:rsid w:val="00CC5987"/>
    <w:rsid w:val="00CC615B"/>
    <w:rsid w:val="00CC637B"/>
    <w:rsid w:val="00CC6BBA"/>
    <w:rsid w:val="00CD1BC7"/>
    <w:rsid w:val="00CD1FE2"/>
    <w:rsid w:val="00CD3319"/>
    <w:rsid w:val="00CD40B7"/>
    <w:rsid w:val="00CD45D7"/>
    <w:rsid w:val="00CD5214"/>
    <w:rsid w:val="00CE082A"/>
    <w:rsid w:val="00CE5234"/>
    <w:rsid w:val="00CF256D"/>
    <w:rsid w:val="00CF5AC7"/>
    <w:rsid w:val="00D0007C"/>
    <w:rsid w:val="00D015A9"/>
    <w:rsid w:val="00D02208"/>
    <w:rsid w:val="00D026EA"/>
    <w:rsid w:val="00D053CA"/>
    <w:rsid w:val="00D113B9"/>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428B"/>
    <w:rsid w:val="00D97501"/>
    <w:rsid w:val="00DA2337"/>
    <w:rsid w:val="00DA370B"/>
    <w:rsid w:val="00DA541F"/>
    <w:rsid w:val="00DB009D"/>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476C"/>
    <w:rsid w:val="00DE6814"/>
    <w:rsid w:val="00DF070F"/>
    <w:rsid w:val="00DF7FCA"/>
    <w:rsid w:val="00E0003A"/>
    <w:rsid w:val="00E0031F"/>
    <w:rsid w:val="00E01F17"/>
    <w:rsid w:val="00E047F5"/>
    <w:rsid w:val="00E06063"/>
    <w:rsid w:val="00E0698F"/>
    <w:rsid w:val="00E069CA"/>
    <w:rsid w:val="00E06E5C"/>
    <w:rsid w:val="00E077CA"/>
    <w:rsid w:val="00E102E8"/>
    <w:rsid w:val="00E11533"/>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35E5"/>
    <w:rsid w:val="00E64487"/>
    <w:rsid w:val="00E64F23"/>
    <w:rsid w:val="00E65547"/>
    <w:rsid w:val="00E73434"/>
    <w:rsid w:val="00E738B1"/>
    <w:rsid w:val="00E738DB"/>
    <w:rsid w:val="00E74281"/>
    <w:rsid w:val="00E81073"/>
    <w:rsid w:val="00E8292F"/>
    <w:rsid w:val="00E84559"/>
    <w:rsid w:val="00E845DB"/>
    <w:rsid w:val="00E85C67"/>
    <w:rsid w:val="00E86660"/>
    <w:rsid w:val="00E87487"/>
    <w:rsid w:val="00E96242"/>
    <w:rsid w:val="00EA1E25"/>
    <w:rsid w:val="00EA2346"/>
    <w:rsid w:val="00EA3560"/>
    <w:rsid w:val="00EA398A"/>
    <w:rsid w:val="00EB19CD"/>
    <w:rsid w:val="00EB22D7"/>
    <w:rsid w:val="00EB4A5D"/>
    <w:rsid w:val="00EB67E7"/>
    <w:rsid w:val="00EB6812"/>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4CAB"/>
    <w:rsid w:val="00EF6370"/>
    <w:rsid w:val="00EF6448"/>
    <w:rsid w:val="00EF70AC"/>
    <w:rsid w:val="00F01C02"/>
    <w:rsid w:val="00F021E9"/>
    <w:rsid w:val="00F030B1"/>
    <w:rsid w:val="00F055B2"/>
    <w:rsid w:val="00F1079F"/>
    <w:rsid w:val="00F10F9F"/>
    <w:rsid w:val="00F113EE"/>
    <w:rsid w:val="00F116E7"/>
    <w:rsid w:val="00F128A8"/>
    <w:rsid w:val="00F12D55"/>
    <w:rsid w:val="00F2068A"/>
    <w:rsid w:val="00F23A6D"/>
    <w:rsid w:val="00F26016"/>
    <w:rsid w:val="00F267FE"/>
    <w:rsid w:val="00F2792E"/>
    <w:rsid w:val="00F31604"/>
    <w:rsid w:val="00F356DB"/>
    <w:rsid w:val="00F357C8"/>
    <w:rsid w:val="00F36A25"/>
    <w:rsid w:val="00F3753D"/>
    <w:rsid w:val="00F379CC"/>
    <w:rsid w:val="00F4085C"/>
    <w:rsid w:val="00F4108A"/>
    <w:rsid w:val="00F41D68"/>
    <w:rsid w:val="00F42D17"/>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83E"/>
    <w:rsid w:val="00FB60DD"/>
    <w:rsid w:val="00FB7A6C"/>
    <w:rsid w:val="00FC1102"/>
    <w:rsid w:val="00FC2E7C"/>
    <w:rsid w:val="00FC5E10"/>
    <w:rsid w:val="00FD08E4"/>
    <w:rsid w:val="00FD65F2"/>
    <w:rsid w:val="00FD7257"/>
    <w:rsid w:val="00FE13DD"/>
    <w:rsid w:val="00FE160B"/>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64"/>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4"/>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Ttul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Ttul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5"/>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table" w:customStyle="1" w:styleId="TableNormal">
    <w:name w:val="Table Normal"/>
    <w:uiPriority w:val="2"/>
    <w:semiHidden/>
    <w:unhideWhenUsed/>
    <w:qFormat/>
    <w:rsid w:val="00A632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2FF"/>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3092922">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62683166">
      <w:bodyDiv w:val="1"/>
      <w:marLeft w:val="0"/>
      <w:marRight w:val="0"/>
      <w:marTop w:val="0"/>
      <w:marBottom w:val="0"/>
      <w:divBdr>
        <w:top w:val="none" w:sz="0" w:space="0" w:color="auto"/>
        <w:left w:val="none" w:sz="0" w:space="0" w:color="auto"/>
        <w:bottom w:val="none" w:sz="0" w:space="0" w:color="auto"/>
        <w:right w:val="none" w:sz="0" w:space="0" w:color="auto"/>
      </w:divBdr>
    </w:div>
    <w:div w:id="70741526">
      <w:bodyDiv w:val="1"/>
      <w:marLeft w:val="0"/>
      <w:marRight w:val="0"/>
      <w:marTop w:val="0"/>
      <w:marBottom w:val="0"/>
      <w:divBdr>
        <w:top w:val="none" w:sz="0" w:space="0" w:color="auto"/>
        <w:left w:val="none" w:sz="0" w:space="0" w:color="auto"/>
        <w:bottom w:val="none" w:sz="0" w:space="0" w:color="auto"/>
        <w:right w:val="none" w:sz="0" w:space="0" w:color="auto"/>
      </w:divBdr>
    </w:div>
    <w:div w:id="90710247">
      <w:bodyDiv w:val="1"/>
      <w:marLeft w:val="0"/>
      <w:marRight w:val="0"/>
      <w:marTop w:val="0"/>
      <w:marBottom w:val="0"/>
      <w:divBdr>
        <w:top w:val="none" w:sz="0" w:space="0" w:color="auto"/>
        <w:left w:val="none" w:sz="0" w:space="0" w:color="auto"/>
        <w:bottom w:val="none" w:sz="0" w:space="0" w:color="auto"/>
        <w:right w:val="none" w:sz="0" w:space="0" w:color="auto"/>
      </w:divBdr>
    </w:div>
    <w:div w:id="101926688">
      <w:bodyDiv w:val="1"/>
      <w:marLeft w:val="0"/>
      <w:marRight w:val="0"/>
      <w:marTop w:val="0"/>
      <w:marBottom w:val="0"/>
      <w:divBdr>
        <w:top w:val="none" w:sz="0" w:space="0" w:color="auto"/>
        <w:left w:val="none" w:sz="0" w:space="0" w:color="auto"/>
        <w:bottom w:val="none" w:sz="0" w:space="0" w:color="auto"/>
        <w:right w:val="none" w:sz="0" w:space="0" w:color="auto"/>
      </w:divBdr>
    </w:div>
    <w:div w:id="137961000">
      <w:bodyDiv w:val="1"/>
      <w:marLeft w:val="0"/>
      <w:marRight w:val="0"/>
      <w:marTop w:val="0"/>
      <w:marBottom w:val="0"/>
      <w:divBdr>
        <w:top w:val="none" w:sz="0" w:space="0" w:color="auto"/>
        <w:left w:val="none" w:sz="0" w:space="0" w:color="auto"/>
        <w:bottom w:val="none" w:sz="0" w:space="0" w:color="auto"/>
        <w:right w:val="none" w:sz="0" w:space="0" w:color="auto"/>
      </w:divBdr>
    </w:div>
    <w:div w:id="165025750">
      <w:bodyDiv w:val="1"/>
      <w:marLeft w:val="0"/>
      <w:marRight w:val="0"/>
      <w:marTop w:val="0"/>
      <w:marBottom w:val="0"/>
      <w:divBdr>
        <w:top w:val="none" w:sz="0" w:space="0" w:color="auto"/>
        <w:left w:val="none" w:sz="0" w:space="0" w:color="auto"/>
        <w:bottom w:val="none" w:sz="0" w:space="0" w:color="auto"/>
        <w:right w:val="none" w:sz="0" w:space="0" w:color="auto"/>
      </w:divBdr>
    </w:div>
    <w:div w:id="184253320">
      <w:bodyDiv w:val="1"/>
      <w:marLeft w:val="0"/>
      <w:marRight w:val="0"/>
      <w:marTop w:val="0"/>
      <w:marBottom w:val="0"/>
      <w:divBdr>
        <w:top w:val="none" w:sz="0" w:space="0" w:color="auto"/>
        <w:left w:val="none" w:sz="0" w:space="0" w:color="auto"/>
        <w:bottom w:val="none" w:sz="0" w:space="0" w:color="auto"/>
        <w:right w:val="none" w:sz="0" w:space="0" w:color="auto"/>
      </w:divBdr>
    </w:div>
    <w:div w:id="206265497">
      <w:bodyDiv w:val="1"/>
      <w:marLeft w:val="0"/>
      <w:marRight w:val="0"/>
      <w:marTop w:val="0"/>
      <w:marBottom w:val="0"/>
      <w:divBdr>
        <w:top w:val="none" w:sz="0" w:space="0" w:color="auto"/>
        <w:left w:val="none" w:sz="0" w:space="0" w:color="auto"/>
        <w:bottom w:val="none" w:sz="0" w:space="0" w:color="auto"/>
        <w:right w:val="none" w:sz="0" w:space="0" w:color="auto"/>
      </w:divBdr>
    </w:div>
    <w:div w:id="213854536">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49122205">
      <w:bodyDiv w:val="1"/>
      <w:marLeft w:val="0"/>
      <w:marRight w:val="0"/>
      <w:marTop w:val="0"/>
      <w:marBottom w:val="0"/>
      <w:divBdr>
        <w:top w:val="none" w:sz="0" w:space="0" w:color="auto"/>
        <w:left w:val="none" w:sz="0" w:space="0" w:color="auto"/>
        <w:bottom w:val="none" w:sz="0" w:space="0" w:color="auto"/>
        <w:right w:val="none" w:sz="0" w:space="0" w:color="auto"/>
      </w:divBdr>
    </w:div>
    <w:div w:id="249780725">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298654255">
      <w:bodyDiv w:val="1"/>
      <w:marLeft w:val="0"/>
      <w:marRight w:val="0"/>
      <w:marTop w:val="0"/>
      <w:marBottom w:val="0"/>
      <w:divBdr>
        <w:top w:val="none" w:sz="0" w:space="0" w:color="auto"/>
        <w:left w:val="none" w:sz="0" w:space="0" w:color="auto"/>
        <w:bottom w:val="none" w:sz="0" w:space="0" w:color="auto"/>
        <w:right w:val="none" w:sz="0" w:space="0" w:color="auto"/>
      </w:divBdr>
    </w:div>
    <w:div w:id="307979282">
      <w:bodyDiv w:val="1"/>
      <w:marLeft w:val="0"/>
      <w:marRight w:val="0"/>
      <w:marTop w:val="0"/>
      <w:marBottom w:val="0"/>
      <w:divBdr>
        <w:top w:val="none" w:sz="0" w:space="0" w:color="auto"/>
        <w:left w:val="none" w:sz="0" w:space="0" w:color="auto"/>
        <w:bottom w:val="none" w:sz="0" w:space="0" w:color="auto"/>
        <w:right w:val="none" w:sz="0" w:space="0" w:color="auto"/>
      </w:divBdr>
    </w:div>
    <w:div w:id="313919089">
      <w:bodyDiv w:val="1"/>
      <w:marLeft w:val="0"/>
      <w:marRight w:val="0"/>
      <w:marTop w:val="0"/>
      <w:marBottom w:val="0"/>
      <w:divBdr>
        <w:top w:val="none" w:sz="0" w:space="0" w:color="auto"/>
        <w:left w:val="none" w:sz="0" w:space="0" w:color="auto"/>
        <w:bottom w:val="none" w:sz="0" w:space="0" w:color="auto"/>
        <w:right w:val="none" w:sz="0" w:space="0" w:color="auto"/>
      </w:divBdr>
    </w:div>
    <w:div w:id="332296032">
      <w:bodyDiv w:val="1"/>
      <w:marLeft w:val="0"/>
      <w:marRight w:val="0"/>
      <w:marTop w:val="0"/>
      <w:marBottom w:val="0"/>
      <w:divBdr>
        <w:top w:val="none" w:sz="0" w:space="0" w:color="auto"/>
        <w:left w:val="none" w:sz="0" w:space="0" w:color="auto"/>
        <w:bottom w:val="none" w:sz="0" w:space="0" w:color="auto"/>
        <w:right w:val="none" w:sz="0" w:space="0" w:color="auto"/>
      </w:divBdr>
    </w:div>
    <w:div w:id="335115879">
      <w:bodyDiv w:val="1"/>
      <w:marLeft w:val="0"/>
      <w:marRight w:val="0"/>
      <w:marTop w:val="0"/>
      <w:marBottom w:val="0"/>
      <w:divBdr>
        <w:top w:val="none" w:sz="0" w:space="0" w:color="auto"/>
        <w:left w:val="none" w:sz="0" w:space="0" w:color="auto"/>
        <w:bottom w:val="none" w:sz="0" w:space="0" w:color="auto"/>
        <w:right w:val="none" w:sz="0" w:space="0" w:color="auto"/>
      </w:divBdr>
    </w:div>
    <w:div w:id="355083391">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99602899">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37024495">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02400528">
      <w:bodyDiv w:val="1"/>
      <w:marLeft w:val="0"/>
      <w:marRight w:val="0"/>
      <w:marTop w:val="0"/>
      <w:marBottom w:val="0"/>
      <w:divBdr>
        <w:top w:val="none" w:sz="0" w:space="0" w:color="auto"/>
        <w:left w:val="none" w:sz="0" w:space="0" w:color="auto"/>
        <w:bottom w:val="none" w:sz="0" w:space="0" w:color="auto"/>
        <w:right w:val="none" w:sz="0" w:space="0" w:color="auto"/>
      </w:divBdr>
    </w:div>
    <w:div w:id="503513482">
      <w:bodyDiv w:val="1"/>
      <w:marLeft w:val="0"/>
      <w:marRight w:val="0"/>
      <w:marTop w:val="0"/>
      <w:marBottom w:val="0"/>
      <w:divBdr>
        <w:top w:val="none" w:sz="0" w:space="0" w:color="auto"/>
        <w:left w:val="none" w:sz="0" w:space="0" w:color="auto"/>
        <w:bottom w:val="none" w:sz="0" w:space="0" w:color="auto"/>
        <w:right w:val="none" w:sz="0" w:space="0" w:color="auto"/>
      </w:divBdr>
    </w:div>
    <w:div w:id="507793637">
      <w:bodyDiv w:val="1"/>
      <w:marLeft w:val="0"/>
      <w:marRight w:val="0"/>
      <w:marTop w:val="0"/>
      <w:marBottom w:val="0"/>
      <w:divBdr>
        <w:top w:val="none" w:sz="0" w:space="0" w:color="auto"/>
        <w:left w:val="none" w:sz="0" w:space="0" w:color="auto"/>
        <w:bottom w:val="none" w:sz="0" w:space="0" w:color="auto"/>
        <w:right w:val="none" w:sz="0" w:space="0" w:color="auto"/>
      </w:divBdr>
    </w:div>
    <w:div w:id="567420434">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692346323">
      <w:bodyDiv w:val="1"/>
      <w:marLeft w:val="0"/>
      <w:marRight w:val="0"/>
      <w:marTop w:val="0"/>
      <w:marBottom w:val="0"/>
      <w:divBdr>
        <w:top w:val="none" w:sz="0" w:space="0" w:color="auto"/>
        <w:left w:val="none" w:sz="0" w:space="0" w:color="auto"/>
        <w:bottom w:val="none" w:sz="0" w:space="0" w:color="auto"/>
        <w:right w:val="none" w:sz="0" w:space="0" w:color="auto"/>
      </w:divBdr>
    </w:div>
    <w:div w:id="715860694">
      <w:bodyDiv w:val="1"/>
      <w:marLeft w:val="0"/>
      <w:marRight w:val="0"/>
      <w:marTop w:val="0"/>
      <w:marBottom w:val="0"/>
      <w:divBdr>
        <w:top w:val="none" w:sz="0" w:space="0" w:color="auto"/>
        <w:left w:val="none" w:sz="0" w:space="0" w:color="auto"/>
        <w:bottom w:val="none" w:sz="0" w:space="0" w:color="auto"/>
        <w:right w:val="none" w:sz="0" w:space="0" w:color="auto"/>
      </w:divBdr>
    </w:div>
    <w:div w:id="788161855">
      <w:bodyDiv w:val="1"/>
      <w:marLeft w:val="0"/>
      <w:marRight w:val="0"/>
      <w:marTop w:val="0"/>
      <w:marBottom w:val="0"/>
      <w:divBdr>
        <w:top w:val="none" w:sz="0" w:space="0" w:color="auto"/>
        <w:left w:val="none" w:sz="0" w:space="0" w:color="auto"/>
        <w:bottom w:val="none" w:sz="0" w:space="0" w:color="auto"/>
        <w:right w:val="none" w:sz="0" w:space="0" w:color="auto"/>
      </w:divBdr>
    </w:div>
    <w:div w:id="889146300">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893466518">
      <w:bodyDiv w:val="1"/>
      <w:marLeft w:val="0"/>
      <w:marRight w:val="0"/>
      <w:marTop w:val="0"/>
      <w:marBottom w:val="0"/>
      <w:divBdr>
        <w:top w:val="none" w:sz="0" w:space="0" w:color="auto"/>
        <w:left w:val="none" w:sz="0" w:space="0" w:color="auto"/>
        <w:bottom w:val="none" w:sz="0" w:space="0" w:color="auto"/>
        <w:right w:val="none" w:sz="0" w:space="0" w:color="auto"/>
      </w:divBdr>
    </w:div>
    <w:div w:id="899168921">
      <w:bodyDiv w:val="1"/>
      <w:marLeft w:val="0"/>
      <w:marRight w:val="0"/>
      <w:marTop w:val="0"/>
      <w:marBottom w:val="0"/>
      <w:divBdr>
        <w:top w:val="none" w:sz="0" w:space="0" w:color="auto"/>
        <w:left w:val="none" w:sz="0" w:space="0" w:color="auto"/>
        <w:bottom w:val="none" w:sz="0" w:space="0" w:color="auto"/>
        <w:right w:val="none" w:sz="0" w:space="0" w:color="auto"/>
      </w:divBdr>
    </w:div>
    <w:div w:id="899175799">
      <w:bodyDiv w:val="1"/>
      <w:marLeft w:val="0"/>
      <w:marRight w:val="0"/>
      <w:marTop w:val="0"/>
      <w:marBottom w:val="0"/>
      <w:divBdr>
        <w:top w:val="none" w:sz="0" w:space="0" w:color="auto"/>
        <w:left w:val="none" w:sz="0" w:space="0" w:color="auto"/>
        <w:bottom w:val="none" w:sz="0" w:space="0" w:color="auto"/>
        <w:right w:val="none" w:sz="0" w:space="0" w:color="auto"/>
      </w:divBdr>
    </w:div>
    <w:div w:id="930507047">
      <w:bodyDiv w:val="1"/>
      <w:marLeft w:val="0"/>
      <w:marRight w:val="0"/>
      <w:marTop w:val="0"/>
      <w:marBottom w:val="0"/>
      <w:divBdr>
        <w:top w:val="none" w:sz="0" w:space="0" w:color="auto"/>
        <w:left w:val="none" w:sz="0" w:space="0" w:color="auto"/>
        <w:bottom w:val="none" w:sz="0" w:space="0" w:color="auto"/>
        <w:right w:val="none" w:sz="0" w:space="0" w:color="auto"/>
      </w:divBdr>
    </w:div>
    <w:div w:id="946812321">
      <w:bodyDiv w:val="1"/>
      <w:marLeft w:val="0"/>
      <w:marRight w:val="0"/>
      <w:marTop w:val="0"/>
      <w:marBottom w:val="0"/>
      <w:divBdr>
        <w:top w:val="none" w:sz="0" w:space="0" w:color="auto"/>
        <w:left w:val="none" w:sz="0" w:space="0" w:color="auto"/>
        <w:bottom w:val="none" w:sz="0" w:space="0" w:color="auto"/>
        <w:right w:val="none" w:sz="0" w:space="0" w:color="auto"/>
      </w:divBdr>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963385606">
      <w:bodyDiv w:val="1"/>
      <w:marLeft w:val="0"/>
      <w:marRight w:val="0"/>
      <w:marTop w:val="0"/>
      <w:marBottom w:val="0"/>
      <w:divBdr>
        <w:top w:val="none" w:sz="0" w:space="0" w:color="auto"/>
        <w:left w:val="none" w:sz="0" w:space="0" w:color="auto"/>
        <w:bottom w:val="none" w:sz="0" w:space="0" w:color="auto"/>
        <w:right w:val="none" w:sz="0" w:space="0" w:color="auto"/>
      </w:divBdr>
    </w:div>
    <w:div w:id="1004550442">
      <w:bodyDiv w:val="1"/>
      <w:marLeft w:val="0"/>
      <w:marRight w:val="0"/>
      <w:marTop w:val="0"/>
      <w:marBottom w:val="0"/>
      <w:divBdr>
        <w:top w:val="none" w:sz="0" w:space="0" w:color="auto"/>
        <w:left w:val="none" w:sz="0" w:space="0" w:color="auto"/>
        <w:bottom w:val="none" w:sz="0" w:space="0" w:color="auto"/>
        <w:right w:val="none" w:sz="0" w:space="0" w:color="auto"/>
      </w:divBdr>
    </w:div>
    <w:div w:id="1028333902">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042824900">
      <w:bodyDiv w:val="1"/>
      <w:marLeft w:val="0"/>
      <w:marRight w:val="0"/>
      <w:marTop w:val="0"/>
      <w:marBottom w:val="0"/>
      <w:divBdr>
        <w:top w:val="none" w:sz="0" w:space="0" w:color="auto"/>
        <w:left w:val="none" w:sz="0" w:space="0" w:color="auto"/>
        <w:bottom w:val="none" w:sz="0" w:space="0" w:color="auto"/>
        <w:right w:val="none" w:sz="0" w:space="0" w:color="auto"/>
      </w:divBdr>
    </w:div>
    <w:div w:id="1052580814">
      <w:bodyDiv w:val="1"/>
      <w:marLeft w:val="0"/>
      <w:marRight w:val="0"/>
      <w:marTop w:val="0"/>
      <w:marBottom w:val="0"/>
      <w:divBdr>
        <w:top w:val="none" w:sz="0" w:space="0" w:color="auto"/>
        <w:left w:val="none" w:sz="0" w:space="0" w:color="auto"/>
        <w:bottom w:val="none" w:sz="0" w:space="0" w:color="auto"/>
        <w:right w:val="none" w:sz="0" w:space="0" w:color="auto"/>
      </w:divBdr>
    </w:div>
    <w:div w:id="107454783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6000741">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120027369">
      <w:bodyDiv w:val="1"/>
      <w:marLeft w:val="0"/>
      <w:marRight w:val="0"/>
      <w:marTop w:val="0"/>
      <w:marBottom w:val="0"/>
      <w:divBdr>
        <w:top w:val="none" w:sz="0" w:space="0" w:color="auto"/>
        <w:left w:val="none" w:sz="0" w:space="0" w:color="auto"/>
        <w:bottom w:val="none" w:sz="0" w:space="0" w:color="auto"/>
        <w:right w:val="none" w:sz="0" w:space="0" w:color="auto"/>
      </w:divBdr>
    </w:div>
    <w:div w:id="1147211220">
      <w:bodyDiv w:val="1"/>
      <w:marLeft w:val="0"/>
      <w:marRight w:val="0"/>
      <w:marTop w:val="0"/>
      <w:marBottom w:val="0"/>
      <w:divBdr>
        <w:top w:val="none" w:sz="0" w:space="0" w:color="auto"/>
        <w:left w:val="none" w:sz="0" w:space="0" w:color="auto"/>
        <w:bottom w:val="none" w:sz="0" w:space="0" w:color="auto"/>
        <w:right w:val="none" w:sz="0" w:space="0" w:color="auto"/>
      </w:divBdr>
    </w:div>
    <w:div w:id="1274678180">
      <w:bodyDiv w:val="1"/>
      <w:marLeft w:val="0"/>
      <w:marRight w:val="0"/>
      <w:marTop w:val="0"/>
      <w:marBottom w:val="0"/>
      <w:divBdr>
        <w:top w:val="none" w:sz="0" w:space="0" w:color="auto"/>
        <w:left w:val="none" w:sz="0" w:space="0" w:color="auto"/>
        <w:bottom w:val="none" w:sz="0" w:space="0" w:color="auto"/>
        <w:right w:val="none" w:sz="0" w:space="0" w:color="auto"/>
      </w:divBdr>
    </w:div>
    <w:div w:id="1284113473">
      <w:bodyDiv w:val="1"/>
      <w:marLeft w:val="0"/>
      <w:marRight w:val="0"/>
      <w:marTop w:val="0"/>
      <w:marBottom w:val="0"/>
      <w:divBdr>
        <w:top w:val="none" w:sz="0" w:space="0" w:color="auto"/>
        <w:left w:val="none" w:sz="0" w:space="0" w:color="auto"/>
        <w:bottom w:val="none" w:sz="0" w:space="0" w:color="auto"/>
        <w:right w:val="none" w:sz="0" w:space="0" w:color="auto"/>
      </w:divBdr>
    </w:div>
    <w:div w:id="1290013513">
      <w:bodyDiv w:val="1"/>
      <w:marLeft w:val="0"/>
      <w:marRight w:val="0"/>
      <w:marTop w:val="0"/>
      <w:marBottom w:val="0"/>
      <w:divBdr>
        <w:top w:val="none" w:sz="0" w:space="0" w:color="auto"/>
        <w:left w:val="none" w:sz="0" w:space="0" w:color="auto"/>
        <w:bottom w:val="none" w:sz="0" w:space="0" w:color="auto"/>
        <w:right w:val="none" w:sz="0" w:space="0" w:color="auto"/>
      </w:divBdr>
    </w:div>
    <w:div w:id="1295601405">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12294906">
      <w:bodyDiv w:val="1"/>
      <w:marLeft w:val="0"/>
      <w:marRight w:val="0"/>
      <w:marTop w:val="0"/>
      <w:marBottom w:val="0"/>
      <w:divBdr>
        <w:top w:val="none" w:sz="0" w:space="0" w:color="auto"/>
        <w:left w:val="none" w:sz="0" w:space="0" w:color="auto"/>
        <w:bottom w:val="none" w:sz="0" w:space="0" w:color="auto"/>
        <w:right w:val="none" w:sz="0" w:space="0" w:color="auto"/>
      </w:divBdr>
    </w:div>
    <w:div w:id="1315404932">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366364836">
      <w:bodyDiv w:val="1"/>
      <w:marLeft w:val="0"/>
      <w:marRight w:val="0"/>
      <w:marTop w:val="0"/>
      <w:marBottom w:val="0"/>
      <w:divBdr>
        <w:top w:val="none" w:sz="0" w:space="0" w:color="auto"/>
        <w:left w:val="none" w:sz="0" w:space="0" w:color="auto"/>
        <w:bottom w:val="none" w:sz="0" w:space="0" w:color="auto"/>
        <w:right w:val="none" w:sz="0" w:space="0" w:color="auto"/>
      </w:divBdr>
    </w:div>
    <w:div w:id="1375232752">
      <w:bodyDiv w:val="1"/>
      <w:marLeft w:val="0"/>
      <w:marRight w:val="0"/>
      <w:marTop w:val="0"/>
      <w:marBottom w:val="0"/>
      <w:divBdr>
        <w:top w:val="none" w:sz="0" w:space="0" w:color="auto"/>
        <w:left w:val="none" w:sz="0" w:space="0" w:color="auto"/>
        <w:bottom w:val="none" w:sz="0" w:space="0" w:color="auto"/>
        <w:right w:val="none" w:sz="0" w:space="0" w:color="auto"/>
      </w:divBdr>
    </w:div>
    <w:div w:id="1379357202">
      <w:bodyDiv w:val="1"/>
      <w:marLeft w:val="0"/>
      <w:marRight w:val="0"/>
      <w:marTop w:val="0"/>
      <w:marBottom w:val="0"/>
      <w:divBdr>
        <w:top w:val="none" w:sz="0" w:space="0" w:color="auto"/>
        <w:left w:val="none" w:sz="0" w:space="0" w:color="auto"/>
        <w:bottom w:val="none" w:sz="0" w:space="0" w:color="auto"/>
        <w:right w:val="none" w:sz="0" w:space="0" w:color="auto"/>
      </w:divBdr>
    </w:div>
    <w:div w:id="1392658344">
      <w:bodyDiv w:val="1"/>
      <w:marLeft w:val="0"/>
      <w:marRight w:val="0"/>
      <w:marTop w:val="0"/>
      <w:marBottom w:val="0"/>
      <w:divBdr>
        <w:top w:val="none" w:sz="0" w:space="0" w:color="auto"/>
        <w:left w:val="none" w:sz="0" w:space="0" w:color="auto"/>
        <w:bottom w:val="none" w:sz="0" w:space="0" w:color="auto"/>
        <w:right w:val="none" w:sz="0" w:space="0" w:color="auto"/>
      </w:divBdr>
    </w:div>
    <w:div w:id="1410347812">
      <w:bodyDiv w:val="1"/>
      <w:marLeft w:val="0"/>
      <w:marRight w:val="0"/>
      <w:marTop w:val="0"/>
      <w:marBottom w:val="0"/>
      <w:divBdr>
        <w:top w:val="none" w:sz="0" w:space="0" w:color="auto"/>
        <w:left w:val="none" w:sz="0" w:space="0" w:color="auto"/>
        <w:bottom w:val="none" w:sz="0" w:space="0" w:color="auto"/>
        <w:right w:val="none" w:sz="0" w:space="0" w:color="auto"/>
      </w:divBdr>
    </w:div>
    <w:div w:id="1435786274">
      <w:bodyDiv w:val="1"/>
      <w:marLeft w:val="0"/>
      <w:marRight w:val="0"/>
      <w:marTop w:val="0"/>
      <w:marBottom w:val="0"/>
      <w:divBdr>
        <w:top w:val="none" w:sz="0" w:space="0" w:color="auto"/>
        <w:left w:val="none" w:sz="0" w:space="0" w:color="auto"/>
        <w:bottom w:val="none" w:sz="0" w:space="0" w:color="auto"/>
        <w:right w:val="none" w:sz="0" w:space="0" w:color="auto"/>
      </w:divBdr>
    </w:div>
    <w:div w:id="1462728538">
      <w:bodyDiv w:val="1"/>
      <w:marLeft w:val="0"/>
      <w:marRight w:val="0"/>
      <w:marTop w:val="0"/>
      <w:marBottom w:val="0"/>
      <w:divBdr>
        <w:top w:val="none" w:sz="0" w:space="0" w:color="auto"/>
        <w:left w:val="none" w:sz="0" w:space="0" w:color="auto"/>
        <w:bottom w:val="none" w:sz="0" w:space="0" w:color="auto"/>
        <w:right w:val="none" w:sz="0" w:space="0" w:color="auto"/>
      </w:divBdr>
    </w:div>
    <w:div w:id="1497962732">
      <w:bodyDiv w:val="1"/>
      <w:marLeft w:val="0"/>
      <w:marRight w:val="0"/>
      <w:marTop w:val="0"/>
      <w:marBottom w:val="0"/>
      <w:divBdr>
        <w:top w:val="none" w:sz="0" w:space="0" w:color="auto"/>
        <w:left w:val="none" w:sz="0" w:space="0" w:color="auto"/>
        <w:bottom w:val="none" w:sz="0" w:space="0" w:color="auto"/>
        <w:right w:val="none" w:sz="0" w:space="0" w:color="auto"/>
      </w:divBdr>
    </w:div>
    <w:div w:id="1534070653">
      <w:bodyDiv w:val="1"/>
      <w:marLeft w:val="0"/>
      <w:marRight w:val="0"/>
      <w:marTop w:val="0"/>
      <w:marBottom w:val="0"/>
      <w:divBdr>
        <w:top w:val="none" w:sz="0" w:space="0" w:color="auto"/>
        <w:left w:val="none" w:sz="0" w:space="0" w:color="auto"/>
        <w:bottom w:val="none" w:sz="0" w:space="0" w:color="auto"/>
        <w:right w:val="none" w:sz="0" w:space="0" w:color="auto"/>
      </w:divBdr>
    </w:div>
    <w:div w:id="1535344258">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594823370">
      <w:bodyDiv w:val="1"/>
      <w:marLeft w:val="0"/>
      <w:marRight w:val="0"/>
      <w:marTop w:val="0"/>
      <w:marBottom w:val="0"/>
      <w:divBdr>
        <w:top w:val="none" w:sz="0" w:space="0" w:color="auto"/>
        <w:left w:val="none" w:sz="0" w:space="0" w:color="auto"/>
        <w:bottom w:val="none" w:sz="0" w:space="0" w:color="auto"/>
        <w:right w:val="none" w:sz="0" w:space="0" w:color="auto"/>
      </w:divBdr>
    </w:div>
    <w:div w:id="1608465518">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48624692">
      <w:bodyDiv w:val="1"/>
      <w:marLeft w:val="0"/>
      <w:marRight w:val="0"/>
      <w:marTop w:val="0"/>
      <w:marBottom w:val="0"/>
      <w:divBdr>
        <w:top w:val="none" w:sz="0" w:space="0" w:color="auto"/>
        <w:left w:val="none" w:sz="0" w:space="0" w:color="auto"/>
        <w:bottom w:val="none" w:sz="0" w:space="0" w:color="auto"/>
        <w:right w:val="none" w:sz="0" w:space="0" w:color="auto"/>
      </w:divBdr>
    </w:div>
    <w:div w:id="1658336138">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729913066">
      <w:bodyDiv w:val="1"/>
      <w:marLeft w:val="0"/>
      <w:marRight w:val="0"/>
      <w:marTop w:val="0"/>
      <w:marBottom w:val="0"/>
      <w:divBdr>
        <w:top w:val="none" w:sz="0" w:space="0" w:color="auto"/>
        <w:left w:val="none" w:sz="0" w:space="0" w:color="auto"/>
        <w:bottom w:val="none" w:sz="0" w:space="0" w:color="auto"/>
        <w:right w:val="none" w:sz="0" w:space="0" w:color="auto"/>
      </w:divBdr>
    </w:div>
    <w:div w:id="1753695041">
      <w:bodyDiv w:val="1"/>
      <w:marLeft w:val="0"/>
      <w:marRight w:val="0"/>
      <w:marTop w:val="0"/>
      <w:marBottom w:val="0"/>
      <w:divBdr>
        <w:top w:val="none" w:sz="0" w:space="0" w:color="auto"/>
        <w:left w:val="none" w:sz="0" w:space="0" w:color="auto"/>
        <w:bottom w:val="none" w:sz="0" w:space="0" w:color="auto"/>
        <w:right w:val="none" w:sz="0" w:space="0" w:color="auto"/>
      </w:divBdr>
    </w:div>
    <w:div w:id="1775903837">
      <w:bodyDiv w:val="1"/>
      <w:marLeft w:val="0"/>
      <w:marRight w:val="0"/>
      <w:marTop w:val="0"/>
      <w:marBottom w:val="0"/>
      <w:divBdr>
        <w:top w:val="none" w:sz="0" w:space="0" w:color="auto"/>
        <w:left w:val="none" w:sz="0" w:space="0" w:color="auto"/>
        <w:bottom w:val="none" w:sz="0" w:space="0" w:color="auto"/>
        <w:right w:val="none" w:sz="0" w:space="0" w:color="auto"/>
      </w:divBdr>
    </w:div>
    <w:div w:id="1801486246">
      <w:bodyDiv w:val="1"/>
      <w:marLeft w:val="0"/>
      <w:marRight w:val="0"/>
      <w:marTop w:val="0"/>
      <w:marBottom w:val="0"/>
      <w:divBdr>
        <w:top w:val="none" w:sz="0" w:space="0" w:color="auto"/>
        <w:left w:val="none" w:sz="0" w:space="0" w:color="auto"/>
        <w:bottom w:val="none" w:sz="0" w:space="0" w:color="auto"/>
        <w:right w:val="none" w:sz="0" w:space="0" w:color="auto"/>
      </w:divBdr>
    </w:div>
    <w:div w:id="1806310589">
      <w:bodyDiv w:val="1"/>
      <w:marLeft w:val="0"/>
      <w:marRight w:val="0"/>
      <w:marTop w:val="0"/>
      <w:marBottom w:val="0"/>
      <w:divBdr>
        <w:top w:val="none" w:sz="0" w:space="0" w:color="auto"/>
        <w:left w:val="none" w:sz="0" w:space="0" w:color="auto"/>
        <w:bottom w:val="none" w:sz="0" w:space="0" w:color="auto"/>
        <w:right w:val="none" w:sz="0" w:space="0" w:color="auto"/>
      </w:divBdr>
    </w:div>
    <w:div w:id="1826631277">
      <w:bodyDiv w:val="1"/>
      <w:marLeft w:val="0"/>
      <w:marRight w:val="0"/>
      <w:marTop w:val="0"/>
      <w:marBottom w:val="0"/>
      <w:divBdr>
        <w:top w:val="none" w:sz="0" w:space="0" w:color="auto"/>
        <w:left w:val="none" w:sz="0" w:space="0" w:color="auto"/>
        <w:bottom w:val="none" w:sz="0" w:space="0" w:color="auto"/>
        <w:right w:val="none" w:sz="0" w:space="0" w:color="auto"/>
      </w:divBdr>
    </w:div>
    <w:div w:id="1870221278">
      <w:bodyDiv w:val="1"/>
      <w:marLeft w:val="0"/>
      <w:marRight w:val="0"/>
      <w:marTop w:val="0"/>
      <w:marBottom w:val="0"/>
      <w:divBdr>
        <w:top w:val="none" w:sz="0" w:space="0" w:color="auto"/>
        <w:left w:val="none" w:sz="0" w:space="0" w:color="auto"/>
        <w:bottom w:val="none" w:sz="0" w:space="0" w:color="auto"/>
        <w:right w:val="none" w:sz="0" w:space="0" w:color="auto"/>
      </w:divBdr>
    </w:div>
    <w:div w:id="1912033653">
      <w:bodyDiv w:val="1"/>
      <w:marLeft w:val="0"/>
      <w:marRight w:val="0"/>
      <w:marTop w:val="0"/>
      <w:marBottom w:val="0"/>
      <w:divBdr>
        <w:top w:val="none" w:sz="0" w:space="0" w:color="auto"/>
        <w:left w:val="none" w:sz="0" w:space="0" w:color="auto"/>
        <w:bottom w:val="none" w:sz="0" w:space="0" w:color="auto"/>
        <w:right w:val="none" w:sz="0" w:space="0" w:color="auto"/>
      </w:divBdr>
    </w:div>
    <w:div w:id="1913664106">
      <w:bodyDiv w:val="1"/>
      <w:marLeft w:val="0"/>
      <w:marRight w:val="0"/>
      <w:marTop w:val="0"/>
      <w:marBottom w:val="0"/>
      <w:divBdr>
        <w:top w:val="none" w:sz="0" w:space="0" w:color="auto"/>
        <w:left w:val="none" w:sz="0" w:space="0" w:color="auto"/>
        <w:bottom w:val="none" w:sz="0" w:space="0" w:color="auto"/>
        <w:right w:val="none" w:sz="0" w:space="0" w:color="auto"/>
      </w:divBdr>
    </w:div>
    <w:div w:id="1915892640">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1996373270">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06274504">
      <w:bodyDiv w:val="1"/>
      <w:marLeft w:val="0"/>
      <w:marRight w:val="0"/>
      <w:marTop w:val="0"/>
      <w:marBottom w:val="0"/>
      <w:divBdr>
        <w:top w:val="none" w:sz="0" w:space="0" w:color="auto"/>
        <w:left w:val="none" w:sz="0" w:space="0" w:color="auto"/>
        <w:bottom w:val="none" w:sz="0" w:space="0" w:color="auto"/>
        <w:right w:val="none" w:sz="0" w:space="0" w:color="auto"/>
      </w:divBdr>
    </w:div>
    <w:div w:id="2023359643">
      <w:bodyDiv w:val="1"/>
      <w:marLeft w:val="0"/>
      <w:marRight w:val="0"/>
      <w:marTop w:val="0"/>
      <w:marBottom w:val="0"/>
      <w:divBdr>
        <w:top w:val="none" w:sz="0" w:space="0" w:color="auto"/>
        <w:left w:val="none" w:sz="0" w:space="0" w:color="auto"/>
        <w:bottom w:val="none" w:sz="0" w:space="0" w:color="auto"/>
        <w:right w:val="none" w:sz="0" w:space="0" w:color="auto"/>
      </w:divBdr>
    </w:div>
    <w:div w:id="2028678597">
      <w:bodyDiv w:val="1"/>
      <w:marLeft w:val="0"/>
      <w:marRight w:val="0"/>
      <w:marTop w:val="0"/>
      <w:marBottom w:val="0"/>
      <w:divBdr>
        <w:top w:val="none" w:sz="0" w:space="0" w:color="auto"/>
        <w:left w:val="none" w:sz="0" w:space="0" w:color="auto"/>
        <w:bottom w:val="none" w:sz="0" w:space="0" w:color="auto"/>
        <w:right w:val="none" w:sz="0" w:space="0" w:color="auto"/>
      </w:divBdr>
    </w:div>
    <w:div w:id="2032491142">
      <w:bodyDiv w:val="1"/>
      <w:marLeft w:val="0"/>
      <w:marRight w:val="0"/>
      <w:marTop w:val="0"/>
      <w:marBottom w:val="0"/>
      <w:divBdr>
        <w:top w:val="none" w:sz="0" w:space="0" w:color="auto"/>
        <w:left w:val="none" w:sz="0" w:space="0" w:color="auto"/>
        <w:bottom w:val="none" w:sz="0" w:space="0" w:color="auto"/>
        <w:right w:val="none" w:sz="0" w:space="0" w:color="auto"/>
      </w:divBdr>
    </w:div>
    <w:div w:id="2045670370">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2920943">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076901398">
      <w:bodyDiv w:val="1"/>
      <w:marLeft w:val="0"/>
      <w:marRight w:val="0"/>
      <w:marTop w:val="0"/>
      <w:marBottom w:val="0"/>
      <w:divBdr>
        <w:top w:val="none" w:sz="0" w:space="0" w:color="auto"/>
        <w:left w:val="none" w:sz="0" w:space="0" w:color="auto"/>
        <w:bottom w:val="none" w:sz="0" w:space="0" w:color="auto"/>
        <w:right w:val="none" w:sz="0" w:space="0" w:color="auto"/>
      </w:divBdr>
    </w:div>
    <w:div w:id="2083334590">
      <w:bodyDiv w:val="1"/>
      <w:marLeft w:val="0"/>
      <w:marRight w:val="0"/>
      <w:marTop w:val="0"/>
      <w:marBottom w:val="0"/>
      <w:divBdr>
        <w:top w:val="none" w:sz="0" w:space="0" w:color="auto"/>
        <w:left w:val="none" w:sz="0" w:space="0" w:color="auto"/>
        <w:bottom w:val="none" w:sz="0" w:space="0" w:color="auto"/>
        <w:right w:val="none" w:sz="0" w:space="0" w:color="auto"/>
      </w:divBdr>
    </w:div>
    <w:div w:id="2116049350">
      <w:bodyDiv w:val="1"/>
      <w:marLeft w:val="0"/>
      <w:marRight w:val="0"/>
      <w:marTop w:val="0"/>
      <w:marBottom w:val="0"/>
      <w:divBdr>
        <w:top w:val="none" w:sz="0" w:space="0" w:color="auto"/>
        <w:left w:val="none" w:sz="0" w:space="0" w:color="auto"/>
        <w:bottom w:val="none" w:sz="0" w:space="0" w:color="auto"/>
        <w:right w:val="none" w:sz="0" w:space="0" w:color="auto"/>
      </w:divBdr>
    </w:div>
    <w:div w:id="2119328398">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 w:id="2138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tro xmlns="41076f68-391a-46d7-aac5-2e80e4e23f67" xsi:nil="true"/>
    <Nombre xmlns="41076f68-391a-46d7-aac5-2e80e4e23f67" xsi:nil="true"/>
    <Formato xmlns="41076f68-391a-46d7-aac5-2e80e4e23f67">/Style%20Library/Images/pdf.svg</Formato>
  </documentManagement>
</p:properties>
</file>

<file path=customXml/itemProps1.xml><?xml version="1.0" encoding="utf-8"?>
<ds:datastoreItem xmlns:ds="http://schemas.openxmlformats.org/officeDocument/2006/customXml" ds:itemID="{91885501-2A6C-41B0-A717-A0C887124B31}">
  <ds:schemaRefs>
    <ds:schemaRef ds:uri="http://schemas.microsoft.com/sharepoint/v3/contenttype/forms"/>
  </ds:schemaRefs>
</ds:datastoreItem>
</file>

<file path=customXml/itemProps2.xml><?xml version="1.0" encoding="utf-8"?>
<ds:datastoreItem xmlns:ds="http://schemas.openxmlformats.org/officeDocument/2006/customXml" ds:itemID="{CFCD43BC-552C-4340-ADF9-32BB60C0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6f68-391a-46d7-aac5-2e80e4e2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C2F8E-D1F4-4178-97B5-CCB10887A507}">
  <ds:schemaRefs>
    <ds:schemaRef ds:uri="http://schemas.openxmlformats.org/officeDocument/2006/bibliography"/>
  </ds:schemaRefs>
</ds:datastoreItem>
</file>

<file path=customXml/itemProps4.xml><?xml version="1.0" encoding="utf-8"?>
<ds:datastoreItem xmlns:ds="http://schemas.openxmlformats.org/officeDocument/2006/customXml" ds:itemID="{4C4C4E34-FF1D-4890-BFFB-B393F029FD79}"/>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Fabio Emir Cely Solano</cp:lastModifiedBy>
  <cp:revision>2</cp:revision>
  <cp:lastPrinted>2011-09-26T16:22:00Z</cp:lastPrinted>
  <dcterms:created xsi:type="dcterms:W3CDTF">2024-05-07T18:32:00Z</dcterms:created>
  <dcterms:modified xsi:type="dcterms:W3CDTF">2024-05-07T18:32:00Z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