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07721" w14:textId="10C98755" w:rsidR="003C4C76" w:rsidRDefault="003C4C76" w:rsidP="004A488A">
      <w:pPr>
        <w:spacing w:before="120" w:after="120"/>
        <w:jc w:val="both"/>
        <w:rPr>
          <w:rFonts w:ascii="Arial" w:hAnsi="Arial" w:cs="Arial"/>
          <w:b/>
          <w:bCs/>
          <w:lang w:val="es-ES_tradnl"/>
        </w:rPr>
      </w:pPr>
    </w:p>
    <w:p w14:paraId="6CC6A23C" w14:textId="77777777" w:rsidR="003C4C76" w:rsidRPr="001E227D" w:rsidRDefault="003C4C76" w:rsidP="003C4C76">
      <w:pPr>
        <w:spacing w:before="120" w:after="120"/>
        <w:ind w:left="426"/>
        <w:jc w:val="both"/>
        <w:rPr>
          <w:rFonts w:ascii="Arial" w:hAnsi="Arial" w:cs="Arial"/>
          <w:b/>
          <w:bCs/>
          <w:lang w:val="es-ES_tradnl"/>
        </w:rPr>
      </w:pPr>
      <w:r w:rsidRPr="001E227D">
        <w:rPr>
          <w:rFonts w:ascii="Arial" w:hAnsi="Arial" w:cs="Arial"/>
          <w:b/>
          <w:bCs/>
          <w:lang w:val="es-ES_tradnl"/>
        </w:rPr>
        <w:t>Introducción</w:t>
      </w:r>
    </w:p>
    <w:p w14:paraId="1B4AB80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La presente lista de verificación (CL) es utilizada como ayuda de trabajo, para realizar la vigilancia del CIAC/CEAC certificado y comprobar si éste mantiene el mismo nivel de cumplimiento alcanzado durante el proceso de certificación, de acuerdo con el RAC 141 Tipo 1, RAC 142 y RAC 147</w:t>
      </w:r>
      <w:r>
        <w:rPr>
          <w:rFonts w:ascii="Arial" w:hAnsi="Arial" w:cs="Arial"/>
          <w:lang w:val="es-ES_tradnl"/>
        </w:rPr>
        <w:t>,</w:t>
      </w:r>
      <w:r w:rsidRPr="001E227D">
        <w:rPr>
          <w:rFonts w:ascii="Arial" w:hAnsi="Arial" w:cs="Arial"/>
          <w:lang w:val="es-ES_tradnl"/>
        </w:rPr>
        <w:t xml:space="preserve"> según corresponda.</w:t>
      </w:r>
    </w:p>
    <w:p w14:paraId="1C81E0E5"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Para realizar la vigilancia y efectuar su llenado es necesario para el </w:t>
      </w:r>
      <w:r>
        <w:rPr>
          <w:rFonts w:ascii="Arial" w:hAnsi="Arial" w:cs="Arial"/>
          <w:lang w:val="es-ES_tradnl"/>
        </w:rPr>
        <w:t>I</w:t>
      </w:r>
      <w:r w:rsidRPr="001E227D">
        <w:rPr>
          <w:rFonts w:ascii="Arial" w:hAnsi="Arial" w:cs="Arial"/>
          <w:lang w:val="es-ES_tradnl"/>
        </w:rPr>
        <w:t>nspector estar familiarizado con los procedimientos descritos en el MIP y poseer un conocimiento básico del CIAC/CEAC en cuanto a su tamaño y nivel de complejidad de las operaciones de instrucción o de entrenamiento para el cual está certificado.</w:t>
      </w:r>
    </w:p>
    <w:p w14:paraId="3D9D8590" w14:textId="664BCAFC" w:rsidR="003C4C76"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Su utilización tiene por objetivo comprobar durante la vigilancia in situ, el mantenimiento de los requisitos establecidos en el RAC aplicable, en lo que se refiere a </w:t>
      </w:r>
      <w:r w:rsidR="00C768A6">
        <w:rPr>
          <w:rFonts w:ascii="Arial" w:hAnsi="Arial" w:cs="Arial"/>
          <w:lang w:val="es-ES_tradnl"/>
        </w:rPr>
        <w:t xml:space="preserve">la evaluación de simuladores ATS </w:t>
      </w:r>
      <w:r w:rsidRPr="001E227D">
        <w:rPr>
          <w:rFonts w:ascii="Arial" w:hAnsi="Arial" w:cs="Arial"/>
          <w:lang w:val="es-ES_tradnl"/>
        </w:rPr>
        <w:t>del centro de instrucción o de entrenamiento de aeronáutica civil.</w:t>
      </w:r>
    </w:p>
    <w:p w14:paraId="5F19AD04" w14:textId="77777777" w:rsidR="003C4C76" w:rsidRPr="001E227D" w:rsidRDefault="003C4C76" w:rsidP="003C4C76">
      <w:pPr>
        <w:spacing w:before="120" w:after="120"/>
        <w:ind w:left="426"/>
        <w:jc w:val="both"/>
        <w:rPr>
          <w:rFonts w:ascii="Arial" w:hAnsi="Arial" w:cs="Arial"/>
          <w:lang w:val="es-ES_tradnl"/>
        </w:rPr>
      </w:pPr>
    </w:p>
    <w:p w14:paraId="770F6C22" w14:textId="77777777" w:rsidR="003C4C76" w:rsidRPr="00652BE8" w:rsidRDefault="003C4C76" w:rsidP="003C4C76">
      <w:pPr>
        <w:spacing w:before="120" w:after="120"/>
        <w:ind w:left="426"/>
        <w:jc w:val="both"/>
        <w:rPr>
          <w:rFonts w:ascii="Arial" w:hAnsi="Arial" w:cs="Arial"/>
          <w:b/>
          <w:bCs/>
          <w:lang w:val="es-ES_tradnl"/>
        </w:rPr>
      </w:pPr>
      <w:r w:rsidRPr="00652BE8">
        <w:rPr>
          <w:rFonts w:ascii="Arial" w:hAnsi="Arial" w:cs="Arial"/>
          <w:b/>
          <w:bCs/>
          <w:lang w:val="es-ES_tradnl"/>
        </w:rPr>
        <w:t>Procedimientos</w:t>
      </w:r>
    </w:p>
    <w:p w14:paraId="25B453F5"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Programación. - Es necesario que el inspector de la Aerocivil programe la inspección de vigilancia del cumplimiento de los procedimientos del MIP, respecto a los requisitos del personal establecidos en el RAC 141 CIAC Tipo 1, RAC 142 y RAC 147.</w:t>
      </w:r>
    </w:p>
    <w:p w14:paraId="12059E5F"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Antecedentes. - Es necesario que el inspector de la Aerocivil revise todos los antecedentes del CIAC/CEAC antes de establecer la fecha de la inspección de vigilancia, poniendo atención en las inspecciones anteriores y la aplicación de medidas correctivas que se hayan efectuado.</w:t>
      </w:r>
    </w:p>
    <w:p w14:paraId="7C99571C"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Coordinación. - El inspector coordinará con el gerente responsable, la fecha de inicio de la inspección, conforme al plan de vigilancia, lo cual no impide la realización de inspecciones aleatorias a determinados requisitos.</w:t>
      </w:r>
    </w:p>
    <w:p w14:paraId="21AFBAA5"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Seguridad operacional. - Cuando la constatación detectada afecte la seguridad operacional, será necesario que el inspector de la Aerocivil adopte las acciones correspondientes conforme al Capítulo 2 de la Parte III de este manual y lo comunique de inmediato a la Aerocivil.</w:t>
      </w:r>
    </w:p>
    <w:p w14:paraId="6D980DF3"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Comunicación. - Se recomienda considerar siempre los aspectos relacionados a la comunicación con el usuario, incluyendo la forma de interactuar y hacer preguntas de acuerdo con el Párrafo 10.2.5 de la Parte I Capítulo 4 de este manual.</w:t>
      </w:r>
    </w:p>
    <w:p w14:paraId="7D5C2473" w14:textId="77777777" w:rsidR="003C4C76" w:rsidRPr="00652BE8" w:rsidRDefault="003C4C76" w:rsidP="003C4C76">
      <w:pPr>
        <w:pStyle w:val="Prrafodelista"/>
        <w:numPr>
          <w:ilvl w:val="0"/>
          <w:numId w:val="24"/>
        </w:numPr>
        <w:spacing w:before="120" w:after="120"/>
        <w:jc w:val="both"/>
        <w:rPr>
          <w:rFonts w:ascii="Arial" w:hAnsi="Arial" w:cs="Arial"/>
          <w:lang w:val="es-ES_tradnl"/>
        </w:rPr>
      </w:pPr>
      <w:r w:rsidRPr="00652BE8">
        <w:rPr>
          <w:rFonts w:ascii="Arial" w:hAnsi="Arial" w:cs="Arial"/>
          <w:lang w:val="es-ES_tradnl"/>
        </w:rPr>
        <w:t>Técnica de muestreo. - El inspector de la Aerocivil puede utilizar la técnica de muestreo, de la forma establecida en la Sección 10.1 de la Parte I Capítulo 4 de este manual.</w:t>
      </w:r>
    </w:p>
    <w:p w14:paraId="52EF55AC" w14:textId="77777777" w:rsidR="003C4C76" w:rsidRDefault="003C4C76" w:rsidP="003C4C76">
      <w:pPr>
        <w:spacing w:before="120" w:after="120"/>
        <w:ind w:left="426"/>
        <w:jc w:val="both"/>
        <w:rPr>
          <w:rFonts w:ascii="Arial" w:hAnsi="Arial" w:cs="Arial"/>
          <w:b/>
          <w:bCs/>
          <w:lang w:val="es-ES_tradnl"/>
        </w:rPr>
      </w:pPr>
    </w:p>
    <w:p w14:paraId="42B6981A" w14:textId="77777777" w:rsidR="003C4C76" w:rsidRPr="00EF4CAB" w:rsidRDefault="003C4C76" w:rsidP="003C4C76">
      <w:pPr>
        <w:spacing w:before="120" w:after="120"/>
        <w:ind w:left="426"/>
        <w:jc w:val="both"/>
        <w:rPr>
          <w:rFonts w:ascii="Arial" w:hAnsi="Arial" w:cs="Arial"/>
          <w:b/>
          <w:bCs/>
          <w:lang w:val="es-ES_tradnl"/>
        </w:rPr>
      </w:pPr>
      <w:r w:rsidRPr="00EF4CAB">
        <w:rPr>
          <w:rFonts w:ascii="Arial" w:hAnsi="Arial" w:cs="Arial"/>
          <w:b/>
          <w:bCs/>
          <w:lang w:val="es-ES_tradnl"/>
        </w:rPr>
        <w:t>Instrucciones para llenado de la lista de verificación</w:t>
      </w:r>
    </w:p>
    <w:p w14:paraId="71F5F78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Con el objeto de lograr un documento legible y facilitar la adecuada interpretación y llenado de la lista de verificación por parte del inspector de la Aerocivil, se proporciona la siguiente instrucción:</w:t>
      </w:r>
    </w:p>
    <w:p w14:paraId="04251CCF"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1</w:t>
      </w:r>
      <w:r w:rsidRPr="001E227D">
        <w:rPr>
          <w:rFonts w:ascii="Arial" w:hAnsi="Arial" w:cs="Arial"/>
          <w:lang w:val="es-ES_tradnl"/>
        </w:rPr>
        <w:tab/>
        <w:t>El nombre completo del CIAC o CEAC.</w:t>
      </w:r>
    </w:p>
    <w:p w14:paraId="1ECED7F1"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2</w:t>
      </w:r>
      <w:r w:rsidRPr="001E227D">
        <w:rPr>
          <w:rFonts w:ascii="Arial" w:hAnsi="Arial" w:cs="Arial"/>
          <w:lang w:val="es-ES_tradnl"/>
        </w:rPr>
        <w:tab/>
        <w:t>Dirección completa del CIAC o CEAC, que incluya ciudad y Estado.</w:t>
      </w:r>
    </w:p>
    <w:p w14:paraId="003EE88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3</w:t>
      </w:r>
      <w:r w:rsidRPr="001E227D">
        <w:rPr>
          <w:rFonts w:ascii="Arial" w:hAnsi="Arial" w:cs="Arial"/>
          <w:lang w:val="es-ES_tradnl"/>
        </w:rPr>
        <w:tab/>
        <w:t xml:space="preserve">Nombre del </w:t>
      </w:r>
      <w:r>
        <w:rPr>
          <w:rFonts w:ascii="Arial" w:hAnsi="Arial" w:cs="Arial"/>
          <w:lang w:val="es-ES_tradnl"/>
        </w:rPr>
        <w:t>G</w:t>
      </w:r>
      <w:r w:rsidRPr="001E227D">
        <w:rPr>
          <w:rFonts w:ascii="Arial" w:hAnsi="Arial" w:cs="Arial"/>
          <w:lang w:val="es-ES_tradnl"/>
        </w:rPr>
        <w:t>erente responsable del CIAC o CEAC.</w:t>
      </w:r>
    </w:p>
    <w:p w14:paraId="086A804C" w14:textId="77777777" w:rsidR="003C4C76"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4</w:t>
      </w:r>
      <w:r w:rsidRPr="001E227D">
        <w:rPr>
          <w:rFonts w:ascii="Arial" w:hAnsi="Arial" w:cs="Arial"/>
          <w:lang w:val="es-ES_tradnl"/>
        </w:rPr>
        <w:tab/>
        <w:t xml:space="preserve">Número del certificado del CIAC o CEAC que le asignó la Aerocivil. </w:t>
      </w:r>
    </w:p>
    <w:p w14:paraId="78C8988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5</w:t>
      </w:r>
      <w:r w:rsidRPr="001E227D">
        <w:rPr>
          <w:rFonts w:ascii="Arial" w:hAnsi="Arial" w:cs="Arial"/>
          <w:lang w:val="es-ES_tradnl"/>
        </w:rPr>
        <w:tab/>
        <w:t>Fecha de la inspección de vigilancia.</w:t>
      </w:r>
    </w:p>
    <w:p w14:paraId="428FA495"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Casilla 6 </w:t>
      </w:r>
      <w:r>
        <w:rPr>
          <w:rFonts w:ascii="Arial" w:hAnsi="Arial" w:cs="Arial"/>
          <w:lang w:val="es-ES_tradnl"/>
        </w:rPr>
        <w:tab/>
      </w:r>
      <w:r w:rsidRPr="001E227D">
        <w:rPr>
          <w:rFonts w:ascii="Arial" w:hAnsi="Arial" w:cs="Arial"/>
          <w:lang w:val="es-ES_tradnl"/>
        </w:rPr>
        <w:t xml:space="preserve">Teléfono, fax y correo electrónico del CIAC o CEAC, donde </w:t>
      </w:r>
      <w:r>
        <w:rPr>
          <w:rFonts w:ascii="Arial" w:hAnsi="Arial" w:cs="Arial"/>
          <w:lang w:val="es-ES_tradnl"/>
        </w:rPr>
        <w:t>sea posible</w:t>
      </w:r>
      <w:r w:rsidRPr="001E227D">
        <w:rPr>
          <w:rFonts w:ascii="Arial" w:hAnsi="Arial" w:cs="Arial"/>
          <w:lang w:val="es-ES_tradnl"/>
        </w:rPr>
        <w:t xml:space="preserve"> ubicar al </w:t>
      </w:r>
      <w:r>
        <w:rPr>
          <w:rFonts w:ascii="Arial" w:hAnsi="Arial" w:cs="Arial"/>
          <w:lang w:val="es-ES_tradnl"/>
        </w:rPr>
        <w:t>G</w:t>
      </w:r>
      <w:r w:rsidRPr="001E227D">
        <w:rPr>
          <w:rFonts w:ascii="Arial" w:hAnsi="Arial" w:cs="Arial"/>
          <w:lang w:val="es-ES_tradnl"/>
        </w:rPr>
        <w:t>erente responsable o persona de contacto principal, durante el proceso de vigilancia continua.</w:t>
      </w:r>
    </w:p>
    <w:p w14:paraId="1BA9D24E"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Casilla </w:t>
      </w:r>
      <w:proofErr w:type="gramStart"/>
      <w:r w:rsidRPr="001E227D">
        <w:rPr>
          <w:rFonts w:ascii="Arial" w:hAnsi="Arial" w:cs="Arial"/>
          <w:lang w:val="es-ES_tradnl"/>
        </w:rPr>
        <w:t>7  Nombre</w:t>
      </w:r>
      <w:proofErr w:type="gramEnd"/>
      <w:r w:rsidRPr="001E227D">
        <w:rPr>
          <w:rFonts w:ascii="Arial" w:hAnsi="Arial" w:cs="Arial"/>
          <w:lang w:val="es-ES_tradnl"/>
        </w:rPr>
        <w:t xml:space="preserve"> del </w:t>
      </w:r>
      <w:r>
        <w:rPr>
          <w:rFonts w:ascii="Arial" w:hAnsi="Arial" w:cs="Arial"/>
          <w:lang w:val="es-ES_tradnl"/>
        </w:rPr>
        <w:t>J</w:t>
      </w:r>
      <w:r w:rsidRPr="001E227D">
        <w:rPr>
          <w:rFonts w:ascii="Arial" w:hAnsi="Arial" w:cs="Arial"/>
          <w:lang w:val="es-ES_tradnl"/>
        </w:rPr>
        <w:t>efe del equipo de inspección o inspector a cargo de la vigilancia del personal del CIAC/CEAC.</w:t>
      </w:r>
    </w:p>
    <w:p w14:paraId="5CF5BC9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lastRenderedPageBreak/>
        <w:t xml:space="preserve">Casilla 8 </w:t>
      </w:r>
      <w:r>
        <w:rPr>
          <w:rFonts w:ascii="Arial" w:hAnsi="Arial" w:cs="Arial"/>
          <w:lang w:val="es-ES_tradnl"/>
        </w:rPr>
        <w:t xml:space="preserve">  </w:t>
      </w:r>
      <w:r w:rsidRPr="001E227D">
        <w:rPr>
          <w:rFonts w:ascii="Arial" w:hAnsi="Arial" w:cs="Arial"/>
          <w:lang w:val="es-ES_tradnl"/>
        </w:rPr>
        <w:t xml:space="preserve">Nombre de los </w:t>
      </w:r>
      <w:r>
        <w:rPr>
          <w:rFonts w:ascii="Arial" w:hAnsi="Arial" w:cs="Arial"/>
          <w:lang w:val="es-ES_tradnl"/>
        </w:rPr>
        <w:t>I</w:t>
      </w:r>
      <w:r w:rsidRPr="001E227D">
        <w:rPr>
          <w:rFonts w:ascii="Arial" w:hAnsi="Arial" w:cs="Arial"/>
          <w:lang w:val="es-ES_tradnl"/>
        </w:rPr>
        <w:t xml:space="preserve">nspectores que podrían estar apoyando al </w:t>
      </w:r>
      <w:r>
        <w:rPr>
          <w:rFonts w:ascii="Arial" w:hAnsi="Arial" w:cs="Arial"/>
          <w:lang w:val="es-ES_tradnl"/>
        </w:rPr>
        <w:t>I</w:t>
      </w:r>
      <w:r w:rsidRPr="001E227D">
        <w:rPr>
          <w:rFonts w:ascii="Arial" w:hAnsi="Arial" w:cs="Arial"/>
          <w:lang w:val="es-ES_tradnl"/>
        </w:rPr>
        <w:t>nspector responsable de la vigilancia al personal y que utilizan este formulario.</w:t>
      </w:r>
    </w:p>
    <w:p w14:paraId="5A501CC2" w14:textId="77777777" w:rsidR="003C4C76"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9</w:t>
      </w:r>
      <w:r w:rsidRPr="001E227D">
        <w:rPr>
          <w:rFonts w:ascii="Arial" w:hAnsi="Arial" w:cs="Arial"/>
          <w:lang w:val="es-ES_tradnl"/>
        </w:rPr>
        <w:tab/>
        <w:t>Utilizada para indicar la referencia del requisito RAC 141, 142 o 147 aplicable.</w:t>
      </w:r>
    </w:p>
    <w:p w14:paraId="4E6C11A5"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10</w:t>
      </w:r>
      <w:r>
        <w:rPr>
          <w:rFonts w:ascii="Arial" w:hAnsi="Arial" w:cs="Arial"/>
          <w:lang w:val="es-ES_tradnl"/>
        </w:rPr>
        <w:t xml:space="preserve"> </w:t>
      </w:r>
      <w:r>
        <w:rPr>
          <w:rFonts w:ascii="Arial" w:hAnsi="Arial" w:cs="Arial"/>
          <w:lang w:val="es-ES_tradnl"/>
        </w:rPr>
        <w:tab/>
      </w:r>
      <w:r w:rsidRPr="001E227D">
        <w:rPr>
          <w:rFonts w:ascii="Arial" w:hAnsi="Arial" w:cs="Arial"/>
          <w:lang w:val="es-ES_tradnl"/>
        </w:rPr>
        <w:t>Se describen las preguntas aplicables al requisito del RAC a verificar. En algunos casos se puede dar la posibilidad que exista más de una pregunta por requisito.</w:t>
      </w:r>
    </w:p>
    <w:p w14:paraId="22EDD89C"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Casilla </w:t>
      </w:r>
      <w:proofErr w:type="gramStart"/>
      <w:r w:rsidRPr="001E227D">
        <w:rPr>
          <w:rFonts w:ascii="Arial" w:hAnsi="Arial" w:cs="Arial"/>
          <w:lang w:val="es-ES_tradnl"/>
        </w:rPr>
        <w:t>11  Se</w:t>
      </w:r>
      <w:proofErr w:type="gramEnd"/>
      <w:r w:rsidRPr="001E227D">
        <w:rPr>
          <w:rFonts w:ascii="Arial" w:hAnsi="Arial" w:cs="Arial"/>
          <w:lang w:val="es-ES_tradnl"/>
        </w:rPr>
        <w:t xml:space="preserve"> registra el estado de cumplimiento de ese ítem con respecto al RAC. Esta casilla está asociada con la Casilla 13. Por ejemplo, un </w:t>
      </w:r>
      <w:r>
        <w:rPr>
          <w:rFonts w:ascii="Arial" w:hAnsi="Arial" w:cs="Arial"/>
          <w:lang w:val="es-ES_tradnl"/>
        </w:rPr>
        <w:t>I</w:t>
      </w:r>
      <w:r w:rsidRPr="001E227D">
        <w:rPr>
          <w:rFonts w:ascii="Arial" w:hAnsi="Arial" w:cs="Arial"/>
          <w:lang w:val="es-ES_tradnl"/>
        </w:rPr>
        <w:t>nspector puede marcar en esta casilla</w:t>
      </w:r>
      <w:r>
        <w:rPr>
          <w:rFonts w:ascii="Arial" w:hAnsi="Arial" w:cs="Arial"/>
          <w:lang w:val="es-ES_tradnl"/>
        </w:rPr>
        <w:t>:</w:t>
      </w:r>
    </w:p>
    <w:p w14:paraId="199BA135"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 SÍ, y en la Casilla 13 No satisfactorio </w:t>
      </w:r>
      <w:r w:rsidRPr="001E227D">
        <w:rPr>
          <w:rFonts w:ascii="Arial" w:hAnsi="Arial" w:cs="Arial"/>
          <w:lang w:val="es-ES_tradnl"/>
        </w:rPr>
        <w:t>.</w:t>
      </w:r>
    </w:p>
    <w:p w14:paraId="02841B24"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 xml:space="preserve">Casilla 12 </w:t>
      </w:r>
      <w:r>
        <w:rPr>
          <w:rFonts w:ascii="Arial" w:hAnsi="Arial" w:cs="Arial"/>
          <w:lang w:val="es-ES_tradnl"/>
        </w:rPr>
        <w:tab/>
      </w:r>
      <w:r w:rsidRPr="001E227D">
        <w:rPr>
          <w:rFonts w:ascii="Arial" w:hAnsi="Arial" w:cs="Arial"/>
          <w:lang w:val="es-ES_tradnl"/>
        </w:rPr>
        <w:t xml:space="preserve">Es utilizada para describir los aspectos que el </w:t>
      </w:r>
      <w:r>
        <w:rPr>
          <w:rFonts w:ascii="Arial" w:hAnsi="Arial" w:cs="Arial"/>
          <w:lang w:val="es-ES_tradnl"/>
        </w:rPr>
        <w:t>I</w:t>
      </w:r>
      <w:r w:rsidRPr="001E227D">
        <w:rPr>
          <w:rFonts w:ascii="Arial" w:hAnsi="Arial" w:cs="Arial"/>
          <w:lang w:val="es-ES_tradnl"/>
        </w:rPr>
        <w:t>nspector debe evaluar. Tiene el objeto de clarificar la pregunta de la Casilla 10, con algunos ejemplos de las evidencias que deberían examinarse.</w:t>
      </w:r>
    </w:p>
    <w:p w14:paraId="2111DFFD"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Es necesario que el CIAC o CEAC siempre tenga un respaldo escrito que evidencie la pregunta que se genera en la Casilla 10, o de otro tipo aceptable para el inspector. En algunos aspectos se hacen recomendaciones para que el inspector pueda profundizar en algún tema.</w:t>
      </w:r>
    </w:p>
    <w:p w14:paraId="45CAB152"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13 Utilizada para indicar el resultado de la pregunta después de haber presentado las pruebas. Si un centro no presenta pruebas, en la mayoría de los casos recibirá una calificación de “No satisfactorio” en esta columna (Estado de implementación) de la pregunta correspondiente de esta lista de verificación. Todas las preguntas de esta lista de verificación con una calificación de “No satisfactorio” se reflejan en las constataciones. Cada constatación debe comprender por lo menos una pregunta del requisito.</w:t>
      </w:r>
    </w:p>
    <w:p w14:paraId="0C01816A"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Esta columna que denota el estado de implantación tiene varias aplicaciones que relacionamos a continuación:</w:t>
      </w:r>
    </w:p>
    <w:p w14:paraId="30CE8531"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Satisfactorio. - Significa que cumple el requisito y no requiere mayor detalle;</w:t>
      </w:r>
    </w:p>
    <w:p w14:paraId="7DD87FCA"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No satisfactorio. - Significa que da cumplimiento sólo en forma parcial, o que no se da cumplimiento a un requisito.</w:t>
      </w:r>
    </w:p>
    <w:p w14:paraId="75AB6429"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No aplicable. - Esta aplicación la utiliza el inspector cuando lo indicado en el requisito a verificar, no es aplicable para el CIAC o CEAC que se está evaluando.</w:t>
      </w:r>
    </w:p>
    <w:p w14:paraId="4B2E7BCB"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14 Pruebas/notas/comentarios. Se incluye para que el inspector documente las pruebas presentadas por el CIAC o CEAC y los aspectos que ha examinado para responder a la pregunta de la lista de verificación y también permite al inspector realizar comentarios adicionales y detallar la naturaleza de las observaciones o constataciones encontradas. Esta casilla debe respaldar lo indicado en la Columna 13. Existen diferentes combinaciones de situaciones que tienen que estar justificadas en esta casilla. Si el espacio no es suficiente, se hace una referencia codificada utilizando la identificación del ítem (ver explicación de la Casilla 10), y ampliando en la página de observaciones que es parte de la lista de verificación.</w:t>
      </w:r>
    </w:p>
    <w:p w14:paraId="5150012C" w14:textId="77777777" w:rsidR="003C4C76" w:rsidRPr="001E227D" w:rsidRDefault="003C4C76" w:rsidP="003C4C76">
      <w:pPr>
        <w:spacing w:before="120" w:after="120"/>
        <w:ind w:left="426"/>
        <w:jc w:val="both"/>
        <w:rPr>
          <w:rFonts w:ascii="Arial" w:hAnsi="Arial" w:cs="Arial"/>
          <w:lang w:val="es-ES_tradnl"/>
        </w:rPr>
      </w:pPr>
      <w:r w:rsidRPr="001E227D">
        <w:rPr>
          <w:rFonts w:ascii="Arial" w:hAnsi="Arial" w:cs="Arial"/>
          <w:lang w:val="es-ES_tradnl"/>
        </w:rPr>
        <w:t>Casilla 15</w:t>
      </w:r>
      <w:r w:rsidRPr="001E227D">
        <w:rPr>
          <w:rFonts w:ascii="Arial" w:hAnsi="Arial" w:cs="Arial"/>
          <w:lang w:val="es-ES_tradnl"/>
        </w:rPr>
        <w:tab/>
        <w:t>Observaciones. Es utilizada para ampliar cualquier explicación de la Casilla 14.</w:t>
      </w:r>
    </w:p>
    <w:p w14:paraId="1E598EC3" w14:textId="77777777" w:rsidR="003C4C76" w:rsidRDefault="003C4C76">
      <w:pPr>
        <w:rPr>
          <w:rFonts w:ascii="Arial" w:hAnsi="Arial" w:cs="Arial"/>
          <w:b/>
          <w:bCs/>
          <w:lang w:val="es-ES_tradnl"/>
        </w:rPr>
      </w:pPr>
      <w:r>
        <w:rPr>
          <w:rFonts w:ascii="Arial" w:hAnsi="Arial" w:cs="Arial"/>
          <w:b/>
          <w:bCs/>
          <w:lang w:val="es-ES_tradnl"/>
        </w:rPr>
        <w:br w:type="page"/>
      </w:r>
    </w:p>
    <w:p w14:paraId="1D7E492A" w14:textId="77777777" w:rsidR="00EF4CAB" w:rsidRDefault="00EF4CAB" w:rsidP="004A488A">
      <w:pPr>
        <w:spacing w:before="120" w:after="120"/>
        <w:jc w:val="both"/>
        <w:rPr>
          <w:rFonts w:ascii="Arial" w:hAnsi="Arial" w:cs="Arial"/>
          <w:b/>
          <w:bCs/>
          <w:lang w:val="es-ES_tradnl"/>
        </w:rPr>
      </w:pPr>
    </w:p>
    <w:tbl>
      <w:tblPr>
        <w:tblStyle w:val="TableNormal"/>
        <w:tblW w:w="10711" w:type="dxa"/>
        <w:tblInd w:w="2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4"/>
        <w:gridCol w:w="2338"/>
        <w:gridCol w:w="497"/>
        <w:gridCol w:w="1135"/>
        <w:gridCol w:w="977"/>
        <w:gridCol w:w="1433"/>
        <w:gridCol w:w="1671"/>
        <w:gridCol w:w="1666"/>
      </w:tblGrid>
      <w:tr w:rsidR="00377324" w14:paraId="29859C71" w14:textId="77777777" w:rsidTr="00377324">
        <w:trPr>
          <w:trHeight w:val="484"/>
        </w:trPr>
        <w:tc>
          <w:tcPr>
            <w:tcW w:w="10711" w:type="dxa"/>
            <w:gridSpan w:val="8"/>
          </w:tcPr>
          <w:p w14:paraId="5D1FD6F0" w14:textId="77777777" w:rsidR="00377324" w:rsidRDefault="00377324" w:rsidP="00943DCA">
            <w:pPr>
              <w:pStyle w:val="TableParagraph"/>
              <w:spacing w:before="56"/>
              <w:ind w:left="107"/>
              <w:rPr>
                <w:rFonts w:ascii="Arial"/>
                <w:b/>
                <w:sz w:val="16"/>
              </w:rPr>
            </w:pPr>
            <w:r>
              <w:rPr>
                <w:rFonts w:ascii="Arial"/>
                <w:b/>
                <w:sz w:val="16"/>
              </w:rPr>
              <w:t>1.</w:t>
            </w:r>
            <w:r>
              <w:rPr>
                <w:rFonts w:ascii="Arial"/>
                <w:b/>
                <w:spacing w:val="-1"/>
                <w:sz w:val="16"/>
              </w:rPr>
              <w:t xml:space="preserve"> </w:t>
            </w:r>
            <w:r>
              <w:rPr>
                <w:rFonts w:ascii="Arial"/>
                <w:b/>
                <w:sz w:val="16"/>
              </w:rPr>
              <w:t>Nombre</w:t>
            </w:r>
            <w:r>
              <w:rPr>
                <w:rFonts w:ascii="Arial"/>
                <w:b/>
                <w:spacing w:val="-3"/>
                <w:sz w:val="16"/>
              </w:rPr>
              <w:t xml:space="preserve"> </w:t>
            </w:r>
            <w:r>
              <w:rPr>
                <w:rFonts w:ascii="Arial"/>
                <w:b/>
                <w:sz w:val="16"/>
              </w:rPr>
              <w:t>del</w:t>
            </w:r>
            <w:r>
              <w:rPr>
                <w:rFonts w:ascii="Arial"/>
                <w:b/>
                <w:spacing w:val="-2"/>
                <w:sz w:val="16"/>
              </w:rPr>
              <w:t xml:space="preserve"> </w:t>
            </w:r>
            <w:r>
              <w:rPr>
                <w:rFonts w:ascii="Arial"/>
                <w:b/>
                <w:sz w:val="16"/>
              </w:rPr>
              <w:t>CIAC:</w:t>
            </w:r>
          </w:p>
        </w:tc>
      </w:tr>
      <w:tr w:rsidR="00377324" w14:paraId="7EBF0ECC" w14:textId="77777777" w:rsidTr="00377324">
        <w:trPr>
          <w:trHeight w:val="484"/>
        </w:trPr>
        <w:tc>
          <w:tcPr>
            <w:tcW w:w="10711" w:type="dxa"/>
            <w:gridSpan w:val="8"/>
          </w:tcPr>
          <w:p w14:paraId="05CF5A12" w14:textId="77777777" w:rsidR="00377324" w:rsidRDefault="00377324" w:rsidP="00943DCA">
            <w:pPr>
              <w:pStyle w:val="TableParagraph"/>
              <w:spacing w:before="53"/>
              <w:ind w:left="107"/>
              <w:rPr>
                <w:rFonts w:ascii="Arial" w:hAnsi="Arial"/>
                <w:b/>
                <w:sz w:val="16"/>
              </w:rPr>
            </w:pPr>
            <w:r>
              <w:rPr>
                <w:rFonts w:ascii="Arial" w:hAnsi="Arial"/>
                <w:b/>
                <w:sz w:val="16"/>
              </w:rPr>
              <w:t>2.</w:t>
            </w:r>
            <w:r>
              <w:rPr>
                <w:rFonts w:ascii="Arial" w:hAnsi="Arial"/>
                <w:b/>
                <w:spacing w:val="-2"/>
                <w:sz w:val="16"/>
              </w:rPr>
              <w:t xml:space="preserve"> </w:t>
            </w:r>
            <w:r>
              <w:rPr>
                <w:rFonts w:ascii="Arial" w:hAnsi="Arial"/>
                <w:b/>
                <w:sz w:val="16"/>
              </w:rPr>
              <w:t>Dirección:</w:t>
            </w:r>
          </w:p>
        </w:tc>
      </w:tr>
      <w:tr w:rsidR="00377324" w14:paraId="71C07B89" w14:textId="77777777" w:rsidTr="00377324">
        <w:trPr>
          <w:trHeight w:val="484"/>
        </w:trPr>
        <w:tc>
          <w:tcPr>
            <w:tcW w:w="10711" w:type="dxa"/>
            <w:gridSpan w:val="8"/>
          </w:tcPr>
          <w:p w14:paraId="02A79309" w14:textId="0013D38D" w:rsidR="00377324" w:rsidRDefault="00377324" w:rsidP="00943DCA">
            <w:pPr>
              <w:pStyle w:val="TableParagraph"/>
              <w:spacing w:before="53"/>
              <w:ind w:left="107"/>
              <w:rPr>
                <w:rFonts w:ascii="Arial"/>
                <w:b/>
                <w:sz w:val="16"/>
              </w:rPr>
            </w:pPr>
            <w:r>
              <w:rPr>
                <w:rFonts w:ascii="Arial"/>
                <w:b/>
                <w:sz w:val="16"/>
              </w:rPr>
              <w:t>3. Nombre</w:t>
            </w:r>
            <w:r>
              <w:rPr>
                <w:rFonts w:ascii="Arial"/>
                <w:b/>
                <w:spacing w:val="-3"/>
                <w:sz w:val="16"/>
              </w:rPr>
              <w:t xml:space="preserve"> </w:t>
            </w:r>
            <w:r>
              <w:rPr>
                <w:rFonts w:ascii="Arial"/>
                <w:b/>
                <w:sz w:val="16"/>
              </w:rPr>
              <w:t>del</w:t>
            </w:r>
            <w:r>
              <w:rPr>
                <w:rFonts w:ascii="Arial"/>
                <w:b/>
                <w:spacing w:val="-2"/>
                <w:sz w:val="16"/>
              </w:rPr>
              <w:t xml:space="preserve"> </w:t>
            </w:r>
            <w:r w:rsidR="0022292E">
              <w:rPr>
                <w:rFonts w:ascii="Arial"/>
                <w:b/>
                <w:sz w:val="16"/>
              </w:rPr>
              <w:t>G</w:t>
            </w:r>
            <w:r>
              <w:rPr>
                <w:rFonts w:ascii="Arial"/>
                <w:b/>
                <w:sz w:val="16"/>
              </w:rPr>
              <w:t>erente</w:t>
            </w:r>
            <w:r>
              <w:rPr>
                <w:rFonts w:ascii="Arial"/>
                <w:b/>
                <w:spacing w:val="-1"/>
                <w:sz w:val="16"/>
              </w:rPr>
              <w:t xml:space="preserve"> </w:t>
            </w:r>
            <w:r>
              <w:rPr>
                <w:rFonts w:ascii="Arial"/>
                <w:b/>
                <w:sz w:val="16"/>
              </w:rPr>
              <w:t>responsable:</w:t>
            </w:r>
          </w:p>
        </w:tc>
      </w:tr>
      <w:tr w:rsidR="00377324" w14:paraId="0A7399B9" w14:textId="77777777" w:rsidTr="00377324">
        <w:trPr>
          <w:trHeight w:val="484"/>
        </w:trPr>
        <w:tc>
          <w:tcPr>
            <w:tcW w:w="3332" w:type="dxa"/>
            <w:gridSpan w:val="2"/>
          </w:tcPr>
          <w:p w14:paraId="00502A9D" w14:textId="77777777" w:rsidR="00377324" w:rsidRDefault="00377324" w:rsidP="00943DCA">
            <w:pPr>
              <w:pStyle w:val="TableParagraph"/>
              <w:spacing w:before="53"/>
              <w:ind w:left="107"/>
              <w:rPr>
                <w:rFonts w:ascii="Arial" w:hAnsi="Arial"/>
                <w:b/>
                <w:sz w:val="16"/>
              </w:rPr>
            </w:pPr>
            <w:r>
              <w:rPr>
                <w:rFonts w:ascii="Arial" w:hAnsi="Arial"/>
                <w:b/>
                <w:sz w:val="16"/>
              </w:rPr>
              <w:t xml:space="preserve">4. </w:t>
            </w:r>
            <w:proofErr w:type="spellStart"/>
            <w:r>
              <w:rPr>
                <w:rFonts w:ascii="Arial" w:hAnsi="Arial"/>
                <w:b/>
                <w:sz w:val="16"/>
              </w:rPr>
              <w:t>N°</w:t>
            </w:r>
            <w:proofErr w:type="spellEnd"/>
            <w:r>
              <w:rPr>
                <w:rFonts w:ascii="Arial" w:hAnsi="Arial"/>
                <w:b/>
                <w:spacing w:val="-2"/>
                <w:sz w:val="16"/>
              </w:rPr>
              <w:t xml:space="preserve"> </w:t>
            </w:r>
            <w:r>
              <w:rPr>
                <w:rFonts w:ascii="Arial" w:hAnsi="Arial"/>
                <w:b/>
                <w:sz w:val="16"/>
              </w:rPr>
              <w:t>del</w:t>
            </w:r>
            <w:r>
              <w:rPr>
                <w:rFonts w:ascii="Arial" w:hAnsi="Arial"/>
                <w:b/>
                <w:spacing w:val="-2"/>
                <w:sz w:val="16"/>
              </w:rPr>
              <w:t xml:space="preserve"> </w:t>
            </w:r>
            <w:r>
              <w:rPr>
                <w:rFonts w:ascii="Arial" w:hAnsi="Arial"/>
                <w:b/>
                <w:sz w:val="16"/>
              </w:rPr>
              <w:t>certificado:</w:t>
            </w:r>
          </w:p>
        </w:tc>
        <w:tc>
          <w:tcPr>
            <w:tcW w:w="2609" w:type="dxa"/>
            <w:gridSpan w:val="3"/>
          </w:tcPr>
          <w:p w14:paraId="1E7F8C8C" w14:textId="77777777" w:rsidR="00377324" w:rsidRDefault="00377324" w:rsidP="00943DCA">
            <w:pPr>
              <w:pStyle w:val="TableParagraph"/>
              <w:spacing w:before="53"/>
              <w:ind w:left="108"/>
              <w:rPr>
                <w:rFonts w:ascii="Arial"/>
                <w:b/>
                <w:sz w:val="16"/>
              </w:rPr>
            </w:pPr>
            <w:r>
              <w:rPr>
                <w:rFonts w:ascii="Arial"/>
                <w:b/>
                <w:sz w:val="16"/>
              </w:rPr>
              <w:t>5.</w:t>
            </w:r>
            <w:r>
              <w:rPr>
                <w:rFonts w:ascii="Arial"/>
                <w:b/>
                <w:spacing w:val="-1"/>
                <w:sz w:val="16"/>
              </w:rPr>
              <w:t xml:space="preserve"> </w:t>
            </w:r>
            <w:r>
              <w:rPr>
                <w:rFonts w:ascii="Arial"/>
                <w:b/>
                <w:sz w:val="16"/>
              </w:rPr>
              <w:t>Fecha:</w:t>
            </w:r>
          </w:p>
        </w:tc>
        <w:tc>
          <w:tcPr>
            <w:tcW w:w="4770" w:type="dxa"/>
            <w:gridSpan w:val="3"/>
          </w:tcPr>
          <w:p w14:paraId="1E3FA397" w14:textId="77777777" w:rsidR="00377324" w:rsidRDefault="00377324" w:rsidP="00943DCA">
            <w:pPr>
              <w:pStyle w:val="TableParagraph"/>
              <w:spacing w:before="53"/>
              <w:ind w:left="108"/>
              <w:rPr>
                <w:rFonts w:ascii="Arial" w:hAnsi="Arial"/>
                <w:b/>
                <w:sz w:val="16"/>
              </w:rPr>
            </w:pPr>
            <w:r>
              <w:rPr>
                <w:rFonts w:ascii="Arial" w:hAnsi="Arial"/>
                <w:b/>
                <w:sz w:val="16"/>
              </w:rPr>
              <w:t>6.</w:t>
            </w:r>
            <w:r>
              <w:rPr>
                <w:rFonts w:ascii="Arial" w:hAnsi="Arial"/>
                <w:b/>
                <w:spacing w:val="-3"/>
                <w:sz w:val="16"/>
              </w:rPr>
              <w:t xml:space="preserve"> </w:t>
            </w:r>
            <w:r>
              <w:rPr>
                <w:rFonts w:ascii="Arial" w:hAnsi="Arial"/>
                <w:b/>
                <w:sz w:val="16"/>
              </w:rPr>
              <w:t>Teléfono/fax/correo</w:t>
            </w:r>
            <w:r>
              <w:rPr>
                <w:rFonts w:ascii="Arial" w:hAnsi="Arial"/>
                <w:b/>
                <w:spacing w:val="-5"/>
                <w:sz w:val="16"/>
              </w:rPr>
              <w:t xml:space="preserve"> </w:t>
            </w:r>
            <w:r>
              <w:rPr>
                <w:rFonts w:ascii="Arial" w:hAnsi="Arial"/>
                <w:b/>
                <w:sz w:val="16"/>
              </w:rPr>
              <w:t>electrónico:</w:t>
            </w:r>
          </w:p>
        </w:tc>
      </w:tr>
      <w:tr w:rsidR="00377324" w14:paraId="2AA51E9F" w14:textId="77777777" w:rsidTr="00377324">
        <w:trPr>
          <w:trHeight w:val="482"/>
        </w:trPr>
        <w:tc>
          <w:tcPr>
            <w:tcW w:w="10711" w:type="dxa"/>
            <w:gridSpan w:val="8"/>
          </w:tcPr>
          <w:p w14:paraId="0FDCF4B9" w14:textId="77777777" w:rsidR="00377324" w:rsidRDefault="00377324" w:rsidP="00943DCA">
            <w:pPr>
              <w:pStyle w:val="TableParagraph"/>
              <w:spacing w:before="54"/>
              <w:ind w:left="107"/>
              <w:rPr>
                <w:rFonts w:ascii="Arial" w:hAnsi="Arial"/>
                <w:b/>
                <w:sz w:val="16"/>
              </w:rPr>
            </w:pPr>
            <w:r>
              <w:rPr>
                <w:rFonts w:ascii="Arial" w:hAnsi="Arial"/>
                <w:b/>
                <w:sz w:val="16"/>
              </w:rPr>
              <w:t>7.</w:t>
            </w:r>
            <w:r>
              <w:rPr>
                <w:rFonts w:ascii="Arial" w:hAnsi="Arial"/>
                <w:b/>
                <w:spacing w:val="-1"/>
                <w:sz w:val="16"/>
              </w:rPr>
              <w:t xml:space="preserve"> </w:t>
            </w:r>
            <w:r>
              <w:rPr>
                <w:rFonts w:ascii="Arial" w:hAnsi="Arial"/>
                <w:b/>
                <w:sz w:val="16"/>
              </w:rPr>
              <w:t>Jefe</w:t>
            </w:r>
            <w:r>
              <w:rPr>
                <w:rFonts w:ascii="Arial" w:hAnsi="Arial"/>
                <w:b/>
                <w:spacing w:val="-2"/>
                <w:sz w:val="16"/>
              </w:rPr>
              <w:t xml:space="preserve"> </w:t>
            </w:r>
            <w:r>
              <w:rPr>
                <w:rFonts w:ascii="Arial" w:hAnsi="Arial"/>
                <w:b/>
                <w:sz w:val="16"/>
              </w:rPr>
              <w:t>del</w:t>
            </w:r>
            <w:r>
              <w:rPr>
                <w:rFonts w:ascii="Arial" w:hAnsi="Arial"/>
                <w:b/>
                <w:spacing w:val="-1"/>
                <w:sz w:val="16"/>
              </w:rPr>
              <w:t xml:space="preserve"> </w:t>
            </w:r>
            <w:r>
              <w:rPr>
                <w:rFonts w:ascii="Arial" w:hAnsi="Arial"/>
                <w:b/>
                <w:sz w:val="16"/>
              </w:rPr>
              <w:t>equipo de</w:t>
            </w:r>
            <w:r>
              <w:rPr>
                <w:rFonts w:ascii="Arial" w:hAnsi="Arial"/>
                <w:b/>
                <w:spacing w:val="-4"/>
                <w:sz w:val="16"/>
              </w:rPr>
              <w:t xml:space="preserve"> </w:t>
            </w:r>
            <w:r>
              <w:rPr>
                <w:rFonts w:ascii="Arial" w:hAnsi="Arial"/>
                <w:b/>
                <w:sz w:val="16"/>
              </w:rPr>
              <w:t>certificación</w:t>
            </w:r>
            <w:r>
              <w:rPr>
                <w:rFonts w:ascii="Arial" w:hAnsi="Arial"/>
                <w:b/>
                <w:spacing w:val="-1"/>
                <w:sz w:val="16"/>
              </w:rPr>
              <w:t xml:space="preserve"> </w:t>
            </w:r>
            <w:r>
              <w:rPr>
                <w:rFonts w:ascii="Arial" w:hAnsi="Arial"/>
                <w:b/>
                <w:sz w:val="16"/>
              </w:rPr>
              <w:t>(JEC):</w:t>
            </w:r>
          </w:p>
        </w:tc>
      </w:tr>
      <w:tr w:rsidR="00377324" w14:paraId="2B79C8F1" w14:textId="77777777" w:rsidTr="00377324">
        <w:trPr>
          <w:trHeight w:val="484"/>
        </w:trPr>
        <w:tc>
          <w:tcPr>
            <w:tcW w:w="10711" w:type="dxa"/>
            <w:gridSpan w:val="8"/>
          </w:tcPr>
          <w:p w14:paraId="1B948332" w14:textId="77777777" w:rsidR="00377324" w:rsidRDefault="00377324" w:rsidP="00943DCA">
            <w:pPr>
              <w:pStyle w:val="TableParagraph"/>
              <w:spacing w:before="56"/>
              <w:ind w:left="107"/>
              <w:rPr>
                <w:rFonts w:ascii="Arial"/>
                <w:b/>
                <w:sz w:val="16"/>
              </w:rPr>
            </w:pPr>
            <w:r>
              <w:rPr>
                <w:rFonts w:ascii="Arial"/>
                <w:b/>
                <w:sz w:val="16"/>
              </w:rPr>
              <w:t>8.</w:t>
            </w:r>
            <w:r>
              <w:rPr>
                <w:rFonts w:ascii="Arial"/>
                <w:b/>
                <w:spacing w:val="-2"/>
                <w:sz w:val="16"/>
              </w:rPr>
              <w:t xml:space="preserve"> </w:t>
            </w:r>
            <w:r>
              <w:rPr>
                <w:rFonts w:ascii="Arial"/>
                <w:b/>
                <w:sz w:val="16"/>
              </w:rPr>
              <w:t>Inspectores</w:t>
            </w:r>
            <w:r>
              <w:rPr>
                <w:rFonts w:ascii="Arial"/>
                <w:b/>
                <w:spacing w:val="-2"/>
                <w:sz w:val="16"/>
              </w:rPr>
              <w:t xml:space="preserve"> </w:t>
            </w:r>
            <w:r>
              <w:rPr>
                <w:rFonts w:ascii="Arial"/>
                <w:b/>
                <w:sz w:val="16"/>
              </w:rPr>
              <w:t>Aerocivil:</w:t>
            </w:r>
          </w:p>
        </w:tc>
      </w:tr>
      <w:tr w:rsidR="00377324" w14:paraId="5B45C2F3" w14:textId="77777777" w:rsidTr="00377324">
        <w:trPr>
          <w:trHeight w:val="482"/>
        </w:trPr>
        <w:tc>
          <w:tcPr>
            <w:tcW w:w="994" w:type="dxa"/>
            <w:shd w:val="clear" w:color="auto" w:fill="D9D9D9"/>
          </w:tcPr>
          <w:p w14:paraId="1BA1FB50" w14:textId="77777777" w:rsidR="00377324" w:rsidRDefault="00377324" w:rsidP="00943DCA">
            <w:pPr>
              <w:pStyle w:val="TableParagraph"/>
              <w:spacing w:before="7"/>
              <w:rPr>
                <w:sz w:val="13"/>
              </w:rPr>
            </w:pPr>
          </w:p>
          <w:p w14:paraId="3032FAD0" w14:textId="77777777" w:rsidR="00377324" w:rsidRDefault="00377324" w:rsidP="00943DCA">
            <w:pPr>
              <w:pStyle w:val="TableParagraph"/>
              <w:ind w:left="285"/>
              <w:rPr>
                <w:rFonts w:ascii="Arial"/>
                <w:b/>
                <w:sz w:val="14"/>
              </w:rPr>
            </w:pPr>
            <w:r>
              <w:rPr>
                <w:rFonts w:ascii="Arial"/>
                <w:b/>
                <w:sz w:val="14"/>
              </w:rPr>
              <w:t>9.</w:t>
            </w:r>
            <w:r>
              <w:rPr>
                <w:rFonts w:ascii="Arial"/>
                <w:b/>
                <w:spacing w:val="-3"/>
                <w:sz w:val="14"/>
              </w:rPr>
              <w:t xml:space="preserve"> </w:t>
            </w:r>
            <w:r>
              <w:rPr>
                <w:rFonts w:ascii="Arial"/>
                <w:b/>
                <w:sz w:val="14"/>
              </w:rPr>
              <w:t>Ref.</w:t>
            </w:r>
          </w:p>
        </w:tc>
        <w:tc>
          <w:tcPr>
            <w:tcW w:w="2835" w:type="dxa"/>
            <w:gridSpan w:val="2"/>
            <w:shd w:val="clear" w:color="auto" w:fill="D9D9D9"/>
          </w:tcPr>
          <w:p w14:paraId="2ECCD3BB" w14:textId="77777777" w:rsidR="00377324" w:rsidRDefault="00377324" w:rsidP="00943DCA">
            <w:pPr>
              <w:pStyle w:val="TableParagraph"/>
              <w:spacing w:before="7"/>
              <w:rPr>
                <w:sz w:val="13"/>
              </w:rPr>
            </w:pPr>
          </w:p>
          <w:p w14:paraId="02E3826E" w14:textId="77777777" w:rsidR="00377324" w:rsidRDefault="00377324" w:rsidP="00943DCA">
            <w:pPr>
              <w:pStyle w:val="TableParagraph"/>
              <w:ind w:left="561"/>
              <w:rPr>
                <w:rFonts w:ascii="Arial"/>
                <w:b/>
                <w:sz w:val="14"/>
              </w:rPr>
            </w:pPr>
            <w:r>
              <w:rPr>
                <w:rFonts w:ascii="Arial"/>
                <w:b/>
                <w:sz w:val="14"/>
              </w:rPr>
              <w:t>10.</w:t>
            </w:r>
            <w:r>
              <w:rPr>
                <w:rFonts w:ascii="Arial"/>
                <w:b/>
                <w:spacing w:val="-5"/>
                <w:sz w:val="14"/>
              </w:rPr>
              <w:t xml:space="preserve"> </w:t>
            </w:r>
            <w:r>
              <w:rPr>
                <w:rFonts w:ascii="Arial"/>
                <w:b/>
                <w:sz w:val="14"/>
              </w:rPr>
              <w:t>Pregunta</w:t>
            </w:r>
            <w:r>
              <w:rPr>
                <w:rFonts w:ascii="Arial"/>
                <w:b/>
                <w:spacing w:val="-3"/>
                <w:sz w:val="14"/>
              </w:rPr>
              <w:t xml:space="preserve"> </w:t>
            </w:r>
            <w:r>
              <w:rPr>
                <w:rFonts w:ascii="Arial"/>
                <w:b/>
                <w:sz w:val="14"/>
              </w:rPr>
              <w:t>del</w:t>
            </w:r>
            <w:r>
              <w:rPr>
                <w:rFonts w:ascii="Arial"/>
                <w:b/>
                <w:spacing w:val="-4"/>
                <w:sz w:val="14"/>
              </w:rPr>
              <w:t xml:space="preserve"> </w:t>
            </w:r>
            <w:r>
              <w:rPr>
                <w:rFonts w:ascii="Arial"/>
                <w:b/>
                <w:sz w:val="14"/>
              </w:rPr>
              <w:t>requisito</w:t>
            </w:r>
          </w:p>
        </w:tc>
        <w:tc>
          <w:tcPr>
            <w:tcW w:w="1135" w:type="dxa"/>
            <w:shd w:val="clear" w:color="auto" w:fill="D9D9D9"/>
          </w:tcPr>
          <w:p w14:paraId="6D0F731A" w14:textId="77777777" w:rsidR="00377324" w:rsidRDefault="00377324" w:rsidP="00943DCA">
            <w:pPr>
              <w:pStyle w:val="TableParagraph"/>
              <w:spacing w:before="7"/>
              <w:rPr>
                <w:sz w:val="13"/>
              </w:rPr>
            </w:pPr>
          </w:p>
          <w:p w14:paraId="04BF8EAF" w14:textId="77777777" w:rsidR="00377324" w:rsidRDefault="00377324" w:rsidP="00943DCA">
            <w:pPr>
              <w:pStyle w:val="TableParagraph"/>
              <w:ind w:left="134"/>
              <w:rPr>
                <w:rFonts w:ascii="Arial" w:hAnsi="Arial"/>
                <w:b/>
                <w:sz w:val="14"/>
              </w:rPr>
            </w:pPr>
            <w:r>
              <w:rPr>
                <w:rFonts w:ascii="Arial" w:hAnsi="Arial"/>
                <w:b/>
                <w:sz w:val="14"/>
              </w:rPr>
              <w:t>11.</w:t>
            </w:r>
            <w:r>
              <w:rPr>
                <w:rFonts w:ascii="Arial" w:hAnsi="Arial"/>
                <w:b/>
                <w:spacing w:val="-4"/>
                <w:sz w:val="14"/>
              </w:rPr>
              <w:t xml:space="preserve"> </w:t>
            </w:r>
            <w:r>
              <w:rPr>
                <w:rFonts w:ascii="Arial" w:hAnsi="Arial"/>
                <w:b/>
                <w:sz w:val="14"/>
              </w:rPr>
              <w:t>Situación</w:t>
            </w:r>
          </w:p>
        </w:tc>
        <w:tc>
          <w:tcPr>
            <w:tcW w:w="2410" w:type="dxa"/>
            <w:gridSpan w:val="2"/>
            <w:shd w:val="clear" w:color="auto" w:fill="D9D9D9"/>
          </w:tcPr>
          <w:p w14:paraId="43D178B6" w14:textId="77777777" w:rsidR="00377324" w:rsidRDefault="00377324" w:rsidP="00943DCA">
            <w:pPr>
              <w:pStyle w:val="TableParagraph"/>
              <w:spacing w:line="157" w:lineRule="exact"/>
              <w:ind w:left="161" w:right="156"/>
              <w:jc w:val="center"/>
              <w:rPr>
                <w:rFonts w:ascii="Arial"/>
                <w:b/>
                <w:sz w:val="14"/>
              </w:rPr>
            </w:pPr>
            <w:r>
              <w:rPr>
                <w:rFonts w:ascii="Arial"/>
                <w:b/>
                <w:sz w:val="14"/>
              </w:rPr>
              <w:t>12.</w:t>
            </w:r>
          </w:p>
          <w:p w14:paraId="5610AD3E" w14:textId="77777777" w:rsidR="00377324" w:rsidRDefault="00377324" w:rsidP="00943DCA">
            <w:pPr>
              <w:pStyle w:val="TableParagraph"/>
              <w:spacing w:line="160" w:lineRule="atLeast"/>
              <w:ind w:left="161" w:right="152"/>
              <w:jc w:val="center"/>
              <w:rPr>
                <w:rFonts w:ascii="Arial" w:hAnsi="Arial"/>
                <w:b/>
                <w:sz w:val="14"/>
              </w:rPr>
            </w:pPr>
            <w:r>
              <w:rPr>
                <w:rFonts w:ascii="Arial" w:hAnsi="Arial"/>
                <w:b/>
                <w:sz w:val="14"/>
              </w:rPr>
              <w:t>Orientación</w:t>
            </w:r>
            <w:r>
              <w:rPr>
                <w:rFonts w:ascii="Arial" w:hAnsi="Arial"/>
                <w:b/>
                <w:spacing w:val="-5"/>
                <w:sz w:val="14"/>
              </w:rPr>
              <w:t xml:space="preserve"> </w:t>
            </w:r>
            <w:r>
              <w:rPr>
                <w:rFonts w:ascii="Arial" w:hAnsi="Arial"/>
                <w:b/>
                <w:sz w:val="14"/>
              </w:rPr>
              <w:t>para</w:t>
            </w:r>
            <w:r>
              <w:rPr>
                <w:rFonts w:ascii="Arial" w:hAnsi="Arial"/>
                <w:b/>
                <w:spacing w:val="-6"/>
                <w:sz w:val="14"/>
              </w:rPr>
              <w:t xml:space="preserve"> </w:t>
            </w:r>
            <w:r>
              <w:rPr>
                <w:rFonts w:ascii="Arial" w:hAnsi="Arial"/>
                <w:b/>
                <w:sz w:val="14"/>
              </w:rPr>
              <w:t>la</w:t>
            </w:r>
            <w:r>
              <w:rPr>
                <w:rFonts w:ascii="Arial" w:hAnsi="Arial"/>
                <w:b/>
                <w:spacing w:val="-4"/>
                <w:sz w:val="14"/>
              </w:rPr>
              <w:t xml:space="preserve"> </w:t>
            </w:r>
            <w:r>
              <w:rPr>
                <w:rFonts w:ascii="Arial" w:hAnsi="Arial"/>
                <w:b/>
                <w:sz w:val="14"/>
              </w:rPr>
              <w:t>evaluación</w:t>
            </w:r>
            <w:r>
              <w:rPr>
                <w:rFonts w:ascii="Arial" w:hAnsi="Arial"/>
                <w:b/>
                <w:spacing w:val="-36"/>
                <w:sz w:val="14"/>
              </w:rPr>
              <w:t xml:space="preserve"> </w:t>
            </w:r>
            <w:r>
              <w:rPr>
                <w:rFonts w:ascii="Arial" w:hAnsi="Arial"/>
                <w:b/>
                <w:sz w:val="14"/>
              </w:rPr>
              <w:t>de</w:t>
            </w:r>
            <w:r>
              <w:rPr>
                <w:rFonts w:ascii="Arial" w:hAnsi="Arial"/>
                <w:b/>
                <w:spacing w:val="-3"/>
                <w:sz w:val="14"/>
              </w:rPr>
              <w:t xml:space="preserve"> </w:t>
            </w:r>
            <w:r>
              <w:rPr>
                <w:rFonts w:ascii="Arial" w:hAnsi="Arial"/>
                <w:b/>
                <w:sz w:val="14"/>
              </w:rPr>
              <w:t>la pregunta</w:t>
            </w:r>
            <w:r>
              <w:rPr>
                <w:rFonts w:ascii="Arial" w:hAnsi="Arial"/>
                <w:b/>
                <w:spacing w:val="-1"/>
                <w:sz w:val="14"/>
              </w:rPr>
              <w:t xml:space="preserve"> </w:t>
            </w:r>
            <w:r>
              <w:rPr>
                <w:rFonts w:ascii="Arial" w:hAnsi="Arial"/>
                <w:b/>
                <w:sz w:val="14"/>
              </w:rPr>
              <w:t>del</w:t>
            </w:r>
            <w:r>
              <w:rPr>
                <w:rFonts w:ascii="Arial" w:hAnsi="Arial"/>
                <w:b/>
                <w:spacing w:val="-2"/>
                <w:sz w:val="14"/>
              </w:rPr>
              <w:t xml:space="preserve"> </w:t>
            </w:r>
            <w:r>
              <w:rPr>
                <w:rFonts w:ascii="Arial" w:hAnsi="Arial"/>
                <w:b/>
                <w:sz w:val="14"/>
              </w:rPr>
              <w:t>requisito</w:t>
            </w:r>
          </w:p>
        </w:tc>
        <w:tc>
          <w:tcPr>
            <w:tcW w:w="1671" w:type="dxa"/>
            <w:shd w:val="clear" w:color="auto" w:fill="D9D9D9"/>
          </w:tcPr>
          <w:p w14:paraId="58D2F62B" w14:textId="77777777" w:rsidR="00377324" w:rsidRDefault="00377324" w:rsidP="00943DCA">
            <w:pPr>
              <w:pStyle w:val="TableParagraph"/>
              <w:spacing w:line="157" w:lineRule="exact"/>
              <w:ind w:left="366" w:right="361"/>
              <w:jc w:val="center"/>
              <w:rPr>
                <w:rFonts w:ascii="Arial"/>
                <w:b/>
                <w:sz w:val="14"/>
              </w:rPr>
            </w:pPr>
            <w:r>
              <w:rPr>
                <w:rFonts w:ascii="Arial"/>
                <w:b/>
                <w:sz w:val="14"/>
              </w:rPr>
              <w:t>13.</w:t>
            </w:r>
          </w:p>
          <w:p w14:paraId="303AB6E0" w14:textId="77777777" w:rsidR="00377324" w:rsidRDefault="00377324" w:rsidP="00943DCA">
            <w:pPr>
              <w:pStyle w:val="TableParagraph"/>
              <w:spacing w:line="160" w:lineRule="atLeast"/>
              <w:ind w:left="300" w:right="295" w:firstLine="2"/>
              <w:jc w:val="center"/>
              <w:rPr>
                <w:rFonts w:ascii="Arial" w:hAnsi="Arial"/>
                <w:b/>
                <w:sz w:val="14"/>
              </w:rPr>
            </w:pPr>
            <w:r>
              <w:rPr>
                <w:rFonts w:ascii="Arial" w:hAnsi="Arial"/>
                <w:b/>
                <w:sz w:val="14"/>
              </w:rPr>
              <w:t>Estado de</w:t>
            </w:r>
            <w:r>
              <w:rPr>
                <w:rFonts w:ascii="Arial" w:hAnsi="Arial"/>
                <w:b/>
                <w:spacing w:val="1"/>
                <w:sz w:val="14"/>
              </w:rPr>
              <w:t xml:space="preserve"> </w:t>
            </w:r>
            <w:r>
              <w:rPr>
                <w:rFonts w:ascii="Arial" w:hAnsi="Arial"/>
                <w:b/>
                <w:spacing w:val="-1"/>
                <w:sz w:val="14"/>
              </w:rPr>
              <w:t>implementación</w:t>
            </w:r>
          </w:p>
        </w:tc>
        <w:tc>
          <w:tcPr>
            <w:tcW w:w="1666" w:type="dxa"/>
            <w:shd w:val="clear" w:color="auto" w:fill="D9D9D9"/>
          </w:tcPr>
          <w:p w14:paraId="57866E63" w14:textId="77777777" w:rsidR="00377324" w:rsidRDefault="00377324" w:rsidP="00943DCA">
            <w:pPr>
              <w:pStyle w:val="TableParagraph"/>
              <w:spacing w:before="77"/>
              <w:ind w:left="412" w:right="178" w:hanging="221"/>
              <w:rPr>
                <w:rFonts w:ascii="Arial"/>
                <w:b/>
                <w:sz w:val="14"/>
              </w:rPr>
            </w:pPr>
            <w:r>
              <w:rPr>
                <w:rFonts w:ascii="Arial"/>
                <w:b/>
                <w:sz w:val="14"/>
              </w:rPr>
              <w:t>14.</w:t>
            </w:r>
            <w:r>
              <w:rPr>
                <w:rFonts w:ascii="Arial"/>
                <w:b/>
                <w:spacing w:val="-6"/>
                <w:sz w:val="14"/>
              </w:rPr>
              <w:t xml:space="preserve"> </w:t>
            </w:r>
            <w:r>
              <w:rPr>
                <w:rFonts w:ascii="Arial"/>
                <w:b/>
                <w:sz w:val="14"/>
              </w:rPr>
              <w:t>Pruebas,</w:t>
            </w:r>
            <w:r>
              <w:rPr>
                <w:rFonts w:ascii="Arial"/>
                <w:b/>
                <w:spacing w:val="-4"/>
                <w:sz w:val="14"/>
              </w:rPr>
              <w:t xml:space="preserve"> </w:t>
            </w:r>
            <w:r>
              <w:rPr>
                <w:rFonts w:ascii="Arial"/>
                <w:b/>
                <w:sz w:val="14"/>
              </w:rPr>
              <w:t>notas,</w:t>
            </w:r>
            <w:r>
              <w:rPr>
                <w:rFonts w:ascii="Arial"/>
                <w:b/>
                <w:spacing w:val="-36"/>
                <w:sz w:val="14"/>
              </w:rPr>
              <w:t xml:space="preserve"> </w:t>
            </w:r>
            <w:r>
              <w:rPr>
                <w:rFonts w:ascii="Arial"/>
                <w:b/>
                <w:sz w:val="14"/>
              </w:rPr>
              <w:t>comentarios</w:t>
            </w:r>
          </w:p>
        </w:tc>
      </w:tr>
      <w:tr w:rsidR="009600FA" w14:paraId="7EB354D1" w14:textId="77777777" w:rsidTr="00030811">
        <w:trPr>
          <w:trHeight w:val="1541"/>
        </w:trPr>
        <w:tc>
          <w:tcPr>
            <w:tcW w:w="994" w:type="dxa"/>
            <w:tcBorders>
              <w:bottom w:val="nil"/>
            </w:tcBorders>
          </w:tcPr>
          <w:p w14:paraId="1E54CF34" w14:textId="77777777" w:rsidR="009600FA" w:rsidRDefault="009600FA" w:rsidP="009600FA">
            <w:pPr>
              <w:pStyle w:val="TableParagraph"/>
              <w:spacing w:before="116"/>
              <w:ind w:left="184"/>
              <w:rPr>
                <w:sz w:val="16"/>
              </w:rPr>
            </w:pPr>
            <w:r>
              <w:rPr>
                <w:sz w:val="16"/>
              </w:rPr>
              <w:t>RAC</w:t>
            </w:r>
            <w:r>
              <w:rPr>
                <w:spacing w:val="-1"/>
                <w:sz w:val="16"/>
              </w:rPr>
              <w:t xml:space="preserve"> </w:t>
            </w:r>
            <w:r>
              <w:rPr>
                <w:sz w:val="16"/>
              </w:rPr>
              <w:t>141</w:t>
            </w:r>
          </w:p>
          <w:p w14:paraId="369DB916" w14:textId="77777777" w:rsidR="009600FA" w:rsidRDefault="009600FA" w:rsidP="009600FA">
            <w:pPr>
              <w:pStyle w:val="TableParagraph"/>
              <w:spacing w:before="121"/>
              <w:ind w:left="206"/>
              <w:rPr>
                <w:sz w:val="16"/>
              </w:rPr>
            </w:pPr>
            <w:r>
              <w:rPr>
                <w:sz w:val="16"/>
              </w:rPr>
              <w:t>141.105</w:t>
            </w:r>
          </w:p>
          <w:p w14:paraId="5BD24780" w14:textId="77777777" w:rsidR="009600FA" w:rsidRDefault="009600FA" w:rsidP="009600FA">
            <w:pPr>
              <w:pStyle w:val="TableParagraph"/>
              <w:spacing w:line="480" w:lineRule="auto"/>
              <w:ind w:left="251" w:right="233" w:firstLine="26"/>
              <w:rPr>
                <w:sz w:val="16"/>
              </w:rPr>
            </w:pPr>
            <w:r>
              <w:rPr>
                <w:sz w:val="16"/>
              </w:rPr>
              <w:t>(a) (6)</w:t>
            </w:r>
            <w:r>
              <w:rPr>
                <w:spacing w:val="-42"/>
                <w:sz w:val="16"/>
              </w:rPr>
              <w:t xml:space="preserve"> </w:t>
            </w:r>
            <w:r>
              <w:rPr>
                <w:sz w:val="16"/>
              </w:rPr>
              <w:t>Cap.</w:t>
            </w:r>
            <w:r>
              <w:rPr>
                <w:spacing w:val="-10"/>
                <w:sz w:val="16"/>
              </w:rPr>
              <w:t xml:space="preserve"> </w:t>
            </w:r>
            <w:r>
              <w:rPr>
                <w:sz w:val="16"/>
              </w:rPr>
              <w:t>B</w:t>
            </w:r>
          </w:p>
        </w:tc>
        <w:tc>
          <w:tcPr>
            <w:tcW w:w="2835" w:type="dxa"/>
            <w:gridSpan w:val="2"/>
            <w:tcBorders>
              <w:bottom w:val="nil"/>
            </w:tcBorders>
          </w:tcPr>
          <w:p w14:paraId="2D0DD06B" w14:textId="77777777" w:rsidR="009600FA" w:rsidRDefault="009600FA" w:rsidP="009600FA">
            <w:pPr>
              <w:pStyle w:val="TableParagraph"/>
              <w:spacing w:before="56"/>
              <w:ind w:left="107" w:right="97"/>
              <w:jc w:val="both"/>
              <w:rPr>
                <w:sz w:val="16"/>
              </w:rPr>
            </w:pPr>
            <w:r>
              <w:rPr>
                <w:sz w:val="16"/>
              </w:rPr>
              <w:t>14A-1.</w:t>
            </w:r>
            <w:r>
              <w:rPr>
                <w:spacing w:val="1"/>
                <w:sz w:val="16"/>
              </w:rPr>
              <w:t xml:space="preserve"> </w:t>
            </w:r>
            <w:r>
              <w:rPr>
                <w:sz w:val="16"/>
              </w:rPr>
              <w:t>¿Cuenta</w:t>
            </w:r>
            <w:r>
              <w:rPr>
                <w:spacing w:val="1"/>
                <w:sz w:val="16"/>
              </w:rPr>
              <w:t xml:space="preserve"> </w:t>
            </w:r>
            <w:r>
              <w:rPr>
                <w:sz w:val="16"/>
              </w:rPr>
              <w:t>el</w:t>
            </w:r>
            <w:r>
              <w:rPr>
                <w:spacing w:val="1"/>
                <w:sz w:val="16"/>
              </w:rPr>
              <w:t xml:space="preserve"> </w:t>
            </w:r>
            <w:r>
              <w:rPr>
                <w:sz w:val="16"/>
              </w:rPr>
              <w:t>CIAC</w:t>
            </w:r>
            <w:r>
              <w:rPr>
                <w:spacing w:val="1"/>
                <w:sz w:val="16"/>
              </w:rPr>
              <w:t xml:space="preserve"> </w:t>
            </w:r>
            <w:r>
              <w:rPr>
                <w:sz w:val="16"/>
              </w:rPr>
              <w:t>con</w:t>
            </w:r>
            <w:r>
              <w:rPr>
                <w:spacing w:val="1"/>
                <w:sz w:val="16"/>
              </w:rPr>
              <w:t xml:space="preserve"> </w:t>
            </w:r>
            <w:r>
              <w:rPr>
                <w:sz w:val="16"/>
              </w:rPr>
              <w:t>simuladores ATS para la instrucción</w:t>
            </w:r>
            <w:r>
              <w:rPr>
                <w:spacing w:val="1"/>
                <w:sz w:val="16"/>
              </w:rPr>
              <w:t xml:space="preserve"> </w:t>
            </w:r>
            <w:r>
              <w:rPr>
                <w:sz w:val="16"/>
              </w:rPr>
              <w:t>que</w:t>
            </w:r>
            <w:r>
              <w:rPr>
                <w:spacing w:val="-1"/>
                <w:sz w:val="16"/>
              </w:rPr>
              <w:t xml:space="preserve"> </w:t>
            </w:r>
            <w:r>
              <w:rPr>
                <w:sz w:val="16"/>
              </w:rPr>
              <w:t>ha</w:t>
            </w:r>
            <w:r>
              <w:rPr>
                <w:spacing w:val="-1"/>
                <w:sz w:val="16"/>
              </w:rPr>
              <w:t xml:space="preserve"> </w:t>
            </w:r>
            <w:r>
              <w:rPr>
                <w:sz w:val="16"/>
              </w:rPr>
              <w:t>solicitado</w:t>
            </w:r>
            <w:r>
              <w:rPr>
                <w:spacing w:val="1"/>
                <w:sz w:val="16"/>
              </w:rPr>
              <w:t xml:space="preserve"> </w:t>
            </w:r>
            <w:r>
              <w:rPr>
                <w:sz w:val="16"/>
              </w:rPr>
              <w:t>efectuar?</w:t>
            </w:r>
          </w:p>
        </w:tc>
        <w:tc>
          <w:tcPr>
            <w:tcW w:w="1135" w:type="dxa"/>
            <w:vMerge w:val="restart"/>
          </w:tcPr>
          <w:p w14:paraId="608E34C1" w14:textId="77777777" w:rsidR="009600FA" w:rsidRDefault="009600FA" w:rsidP="009600FA">
            <w:pPr>
              <w:suppressAutoHyphens/>
              <w:jc w:val="both"/>
              <w:rPr>
                <w:rFonts w:ascii="Arial" w:hAnsi="Arial" w:cs="Arial"/>
                <w:sz w:val="16"/>
                <w:szCs w:val="16"/>
                <w:lang w:val="es-ES_tradnl"/>
              </w:rPr>
            </w:pPr>
          </w:p>
          <w:p w14:paraId="4A8ACB4C"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986191456"/>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49A5EDC3"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7D9F32CB"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809520633"/>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5F6C9798" w14:textId="77777777" w:rsidR="009600FA" w:rsidRPr="002A4047" w:rsidRDefault="009600FA" w:rsidP="009600FA">
            <w:pPr>
              <w:suppressAutoHyphens/>
              <w:jc w:val="both"/>
              <w:rPr>
                <w:rFonts w:ascii="Arial" w:hAnsi="Arial" w:cs="Arial"/>
                <w:sz w:val="16"/>
                <w:szCs w:val="16"/>
                <w:lang w:val="es-ES_tradnl"/>
              </w:rPr>
            </w:pPr>
          </w:p>
          <w:p w14:paraId="64009A2D" w14:textId="77777777" w:rsidR="009600FA" w:rsidRPr="002A4047" w:rsidRDefault="009600FA" w:rsidP="009600FA">
            <w:pPr>
              <w:suppressAutoHyphens/>
              <w:jc w:val="both"/>
              <w:rPr>
                <w:rFonts w:ascii="Arial" w:hAnsi="Arial" w:cs="Arial"/>
                <w:sz w:val="16"/>
                <w:szCs w:val="16"/>
                <w:lang w:val="es-ES_tradnl"/>
              </w:rPr>
            </w:pPr>
          </w:p>
          <w:p w14:paraId="7EE59571" w14:textId="5FDEB479" w:rsidR="009600FA" w:rsidRDefault="009600FA" w:rsidP="009600FA">
            <w:pPr>
              <w:pStyle w:val="TableParagraph"/>
              <w:spacing w:line="482" w:lineRule="auto"/>
              <w:ind w:left="383" w:right="535" w:hanging="51"/>
              <w:jc w:val="center"/>
              <w:rPr>
                <w:sz w:val="16"/>
              </w:rPr>
            </w:pPr>
          </w:p>
        </w:tc>
        <w:tc>
          <w:tcPr>
            <w:tcW w:w="2410" w:type="dxa"/>
            <w:gridSpan w:val="2"/>
            <w:tcBorders>
              <w:bottom w:val="nil"/>
            </w:tcBorders>
          </w:tcPr>
          <w:p w14:paraId="48A31C64" w14:textId="77777777" w:rsidR="009600FA" w:rsidRDefault="009600FA" w:rsidP="00495A7A">
            <w:pPr>
              <w:pStyle w:val="TableParagraph"/>
              <w:numPr>
                <w:ilvl w:val="0"/>
                <w:numId w:val="9"/>
              </w:numPr>
              <w:tabs>
                <w:tab w:val="left" w:pos="425"/>
              </w:tabs>
              <w:spacing w:before="57"/>
              <w:ind w:right="93"/>
              <w:jc w:val="both"/>
              <w:rPr>
                <w:sz w:val="16"/>
              </w:rPr>
            </w:pPr>
            <w:r>
              <w:rPr>
                <w:sz w:val="16"/>
              </w:rPr>
              <w:t>Verificar</w:t>
            </w:r>
            <w:r>
              <w:rPr>
                <w:spacing w:val="1"/>
                <w:sz w:val="16"/>
              </w:rPr>
              <w:t xml:space="preserve"> </w:t>
            </w:r>
            <w:r>
              <w:rPr>
                <w:sz w:val="16"/>
              </w:rPr>
              <w:t>documentos</w:t>
            </w:r>
            <w:r>
              <w:rPr>
                <w:spacing w:val="1"/>
                <w:sz w:val="16"/>
              </w:rPr>
              <w:t xml:space="preserve"> </w:t>
            </w:r>
            <w:r>
              <w:rPr>
                <w:sz w:val="16"/>
              </w:rPr>
              <w:t>de</w:t>
            </w:r>
            <w:r>
              <w:rPr>
                <w:spacing w:val="1"/>
                <w:sz w:val="16"/>
              </w:rPr>
              <w:t xml:space="preserve"> </w:t>
            </w:r>
            <w:r>
              <w:rPr>
                <w:sz w:val="16"/>
              </w:rPr>
              <w:t>propiedad</w:t>
            </w:r>
            <w:r>
              <w:rPr>
                <w:spacing w:val="1"/>
                <w:sz w:val="16"/>
              </w:rPr>
              <w:t xml:space="preserve"> </w:t>
            </w:r>
            <w:r>
              <w:rPr>
                <w:sz w:val="16"/>
              </w:rPr>
              <w:t>o</w:t>
            </w:r>
            <w:r>
              <w:rPr>
                <w:spacing w:val="1"/>
                <w:sz w:val="16"/>
              </w:rPr>
              <w:t xml:space="preserve"> </w:t>
            </w:r>
            <w:r>
              <w:rPr>
                <w:sz w:val="16"/>
              </w:rPr>
              <w:t>alquiler</w:t>
            </w:r>
            <w:r>
              <w:rPr>
                <w:spacing w:val="-42"/>
                <w:sz w:val="16"/>
              </w:rPr>
              <w:t xml:space="preserve"> </w:t>
            </w:r>
            <w:r>
              <w:rPr>
                <w:sz w:val="16"/>
              </w:rPr>
              <w:t>(vigencia).</w:t>
            </w:r>
          </w:p>
          <w:p w14:paraId="34850A69" w14:textId="77777777" w:rsidR="009600FA" w:rsidRDefault="009600FA" w:rsidP="00495A7A">
            <w:pPr>
              <w:pStyle w:val="TableParagraph"/>
              <w:numPr>
                <w:ilvl w:val="0"/>
                <w:numId w:val="9"/>
              </w:numPr>
              <w:tabs>
                <w:tab w:val="left" w:pos="425"/>
              </w:tabs>
              <w:spacing w:before="122" w:line="237" w:lineRule="auto"/>
              <w:ind w:right="93"/>
              <w:jc w:val="both"/>
              <w:rPr>
                <w:sz w:val="16"/>
              </w:rPr>
            </w:pPr>
            <w:r>
              <w:rPr>
                <w:sz w:val="16"/>
              </w:rPr>
              <w:t>Verificar</w:t>
            </w:r>
            <w:r>
              <w:rPr>
                <w:spacing w:val="1"/>
                <w:sz w:val="16"/>
              </w:rPr>
              <w:t xml:space="preserve"> </w:t>
            </w:r>
            <w:r>
              <w:rPr>
                <w:sz w:val="16"/>
              </w:rPr>
              <w:t>que</w:t>
            </w:r>
            <w:r>
              <w:rPr>
                <w:spacing w:val="1"/>
                <w:sz w:val="16"/>
              </w:rPr>
              <w:t xml:space="preserve"> </w:t>
            </w:r>
            <w:r>
              <w:rPr>
                <w:sz w:val="16"/>
              </w:rPr>
              <w:t>sean</w:t>
            </w:r>
            <w:r>
              <w:rPr>
                <w:spacing w:val="1"/>
                <w:sz w:val="16"/>
              </w:rPr>
              <w:t xml:space="preserve"> </w:t>
            </w:r>
            <w:r>
              <w:rPr>
                <w:sz w:val="16"/>
              </w:rPr>
              <w:t>suficientes</w:t>
            </w:r>
            <w:r>
              <w:rPr>
                <w:spacing w:val="1"/>
                <w:sz w:val="16"/>
              </w:rPr>
              <w:t xml:space="preserve"> </w:t>
            </w:r>
            <w:r>
              <w:rPr>
                <w:sz w:val="16"/>
              </w:rPr>
              <w:t>para</w:t>
            </w:r>
            <w:r>
              <w:rPr>
                <w:spacing w:val="1"/>
                <w:sz w:val="16"/>
              </w:rPr>
              <w:t xml:space="preserve"> </w:t>
            </w:r>
            <w:r>
              <w:rPr>
                <w:sz w:val="16"/>
              </w:rPr>
              <w:t>las</w:t>
            </w:r>
            <w:r>
              <w:rPr>
                <w:spacing w:val="1"/>
                <w:sz w:val="16"/>
              </w:rPr>
              <w:t xml:space="preserve"> </w:t>
            </w:r>
            <w:r>
              <w:rPr>
                <w:sz w:val="16"/>
              </w:rPr>
              <w:t>actividades de instrucción</w:t>
            </w:r>
            <w:r>
              <w:rPr>
                <w:spacing w:val="1"/>
                <w:sz w:val="16"/>
              </w:rPr>
              <w:t xml:space="preserve"> </w:t>
            </w:r>
            <w:r>
              <w:rPr>
                <w:sz w:val="16"/>
              </w:rPr>
              <w:t>a</w:t>
            </w:r>
            <w:r>
              <w:rPr>
                <w:spacing w:val="-1"/>
                <w:sz w:val="16"/>
              </w:rPr>
              <w:t xml:space="preserve"> </w:t>
            </w:r>
            <w:r>
              <w:rPr>
                <w:sz w:val="16"/>
              </w:rPr>
              <w:t>desarrollar.</w:t>
            </w:r>
          </w:p>
        </w:tc>
        <w:tc>
          <w:tcPr>
            <w:tcW w:w="1671" w:type="dxa"/>
            <w:vMerge w:val="restart"/>
          </w:tcPr>
          <w:p w14:paraId="15620F8D" w14:textId="77777777" w:rsidR="009600FA" w:rsidRDefault="009600FA" w:rsidP="009600FA">
            <w:pPr>
              <w:suppressAutoHyphens/>
              <w:rPr>
                <w:rFonts w:ascii="Arial" w:hAnsi="Arial" w:cs="Arial"/>
                <w:lang w:val="es-ES_tradnl"/>
              </w:rPr>
            </w:pPr>
          </w:p>
          <w:p w14:paraId="6DFB42FA"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061757955"/>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5B4557D8"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609628944"/>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0E47F062"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878008064"/>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6EED2F11" w14:textId="1BF62259" w:rsidR="009600FA" w:rsidRDefault="009600FA" w:rsidP="009600FA">
            <w:pPr>
              <w:pStyle w:val="TableParagraph"/>
              <w:spacing w:before="116" w:line="554" w:lineRule="auto"/>
              <w:ind w:left="383" w:right="173"/>
              <w:rPr>
                <w:sz w:val="16"/>
              </w:rPr>
            </w:pPr>
          </w:p>
        </w:tc>
        <w:tc>
          <w:tcPr>
            <w:tcW w:w="1666" w:type="dxa"/>
            <w:vMerge w:val="restart"/>
          </w:tcPr>
          <w:p w14:paraId="1C337F9C" w14:textId="77777777" w:rsidR="009600FA" w:rsidRDefault="009600FA" w:rsidP="009600FA">
            <w:pPr>
              <w:pStyle w:val="TableParagraph"/>
              <w:rPr>
                <w:rFonts w:ascii="Times New Roman"/>
                <w:sz w:val="16"/>
              </w:rPr>
            </w:pPr>
          </w:p>
        </w:tc>
      </w:tr>
      <w:tr w:rsidR="009600FA" w14:paraId="62B470F5" w14:textId="77777777" w:rsidTr="00030811">
        <w:trPr>
          <w:trHeight w:val="1049"/>
        </w:trPr>
        <w:tc>
          <w:tcPr>
            <w:tcW w:w="994" w:type="dxa"/>
            <w:tcBorders>
              <w:top w:val="nil"/>
            </w:tcBorders>
          </w:tcPr>
          <w:p w14:paraId="40C9CB44" w14:textId="77777777" w:rsidR="009600FA" w:rsidRDefault="009600FA" w:rsidP="009600FA">
            <w:pPr>
              <w:pStyle w:val="TableParagraph"/>
              <w:rPr>
                <w:rFonts w:ascii="Times New Roman"/>
                <w:sz w:val="16"/>
              </w:rPr>
            </w:pPr>
          </w:p>
        </w:tc>
        <w:tc>
          <w:tcPr>
            <w:tcW w:w="2835" w:type="dxa"/>
            <w:gridSpan w:val="2"/>
            <w:tcBorders>
              <w:top w:val="nil"/>
            </w:tcBorders>
          </w:tcPr>
          <w:p w14:paraId="1887B491" w14:textId="77777777" w:rsidR="009600FA" w:rsidRDefault="009600FA" w:rsidP="009600FA">
            <w:pPr>
              <w:pStyle w:val="TableParagraph"/>
              <w:rPr>
                <w:rFonts w:ascii="Times New Roman"/>
                <w:sz w:val="16"/>
              </w:rPr>
            </w:pPr>
          </w:p>
        </w:tc>
        <w:tc>
          <w:tcPr>
            <w:tcW w:w="1135" w:type="dxa"/>
            <w:vMerge/>
          </w:tcPr>
          <w:p w14:paraId="2926CF62" w14:textId="77777777" w:rsidR="009600FA" w:rsidRDefault="009600FA" w:rsidP="009600FA">
            <w:pPr>
              <w:pStyle w:val="TableParagraph"/>
              <w:rPr>
                <w:rFonts w:ascii="Times New Roman"/>
                <w:sz w:val="16"/>
              </w:rPr>
            </w:pPr>
          </w:p>
        </w:tc>
        <w:tc>
          <w:tcPr>
            <w:tcW w:w="2410" w:type="dxa"/>
            <w:gridSpan w:val="2"/>
            <w:tcBorders>
              <w:top w:val="nil"/>
            </w:tcBorders>
          </w:tcPr>
          <w:p w14:paraId="50EE98A0" w14:textId="77777777" w:rsidR="009600FA" w:rsidRDefault="009600FA" w:rsidP="00495A7A">
            <w:pPr>
              <w:pStyle w:val="TableParagraph"/>
              <w:numPr>
                <w:ilvl w:val="0"/>
                <w:numId w:val="8"/>
              </w:numPr>
              <w:tabs>
                <w:tab w:val="left" w:pos="425"/>
              </w:tabs>
              <w:spacing w:before="56"/>
              <w:ind w:right="94"/>
              <w:jc w:val="both"/>
              <w:rPr>
                <w:sz w:val="16"/>
              </w:rPr>
            </w:pPr>
            <w:r>
              <w:rPr>
                <w:sz w:val="16"/>
              </w:rPr>
              <w:t>Verificar</w:t>
            </w:r>
            <w:r>
              <w:rPr>
                <w:spacing w:val="1"/>
                <w:sz w:val="16"/>
              </w:rPr>
              <w:t xml:space="preserve"> </w:t>
            </w:r>
            <w:r>
              <w:rPr>
                <w:sz w:val="16"/>
              </w:rPr>
              <w:t>que</w:t>
            </w:r>
            <w:r>
              <w:rPr>
                <w:spacing w:val="1"/>
                <w:sz w:val="16"/>
              </w:rPr>
              <w:t xml:space="preserve"> </w:t>
            </w:r>
            <w:r>
              <w:rPr>
                <w:sz w:val="16"/>
              </w:rPr>
              <w:t>responde</w:t>
            </w:r>
            <w:r>
              <w:rPr>
                <w:spacing w:val="1"/>
                <w:sz w:val="16"/>
              </w:rPr>
              <w:t xml:space="preserve"> </w:t>
            </w:r>
            <w:r>
              <w:rPr>
                <w:sz w:val="16"/>
              </w:rPr>
              <w:t>a</w:t>
            </w:r>
            <w:r>
              <w:rPr>
                <w:spacing w:val="-42"/>
                <w:sz w:val="16"/>
              </w:rPr>
              <w:t xml:space="preserve"> </w:t>
            </w:r>
            <w:r>
              <w:rPr>
                <w:sz w:val="16"/>
              </w:rPr>
              <w:t>las exigencias del plan de</w:t>
            </w:r>
            <w:r>
              <w:rPr>
                <w:spacing w:val="1"/>
                <w:sz w:val="16"/>
              </w:rPr>
              <w:t xml:space="preserve"> </w:t>
            </w:r>
            <w:r>
              <w:rPr>
                <w:sz w:val="16"/>
              </w:rPr>
              <w:t>estudio</w:t>
            </w:r>
            <w:r>
              <w:rPr>
                <w:spacing w:val="1"/>
                <w:sz w:val="16"/>
              </w:rPr>
              <w:t xml:space="preserve"> </w:t>
            </w:r>
            <w:r>
              <w:rPr>
                <w:sz w:val="16"/>
              </w:rPr>
              <w:t>o</w:t>
            </w:r>
            <w:r>
              <w:rPr>
                <w:spacing w:val="1"/>
                <w:sz w:val="16"/>
              </w:rPr>
              <w:t xml:space="preserve"> </w:t>
            </w:r>
            <w:r>
              <w:rPr>
                <w:sz w:val="16"/>
              </w:rPr>
              <w:t>curso</w:t>
            </w:r>
            <w:r>
              <w:rPr>
                <w:spacing w:val="1"/>
                <w:sz w:val="16"/>
              </w:rPr>
              <w:t xml:space="preserve"> </w:t>
            </w:r>
            <w:r>
              <w:rPr>
                <w:sz w:val="16"/>
              </w:rPr>
              <w:t>de</w:t>
            </w:r>
            <w:r>
              <w:rPr>
                <w:spacing w:val="-42"/>
                <w:sz w:val="16"/>
              </w:rPr>
              <w:t xml:space="preserve"> </w:t>
            </w:r>
            <w:r>
              <w:rPr>
                <w:sz w:val="16"/>
              </w:rPr>
              <w:t>instrucción</w:t>
            </w:r>
            <w:r>
              <w:rPr>
                <w:spacing w:val="1"/>
                <w:sz w:val="16"/>
              </w:rPr>
              <w:t xml:space="preserve"> </w:t>
            </w:r>
            <w:r>
              <w:rPr>
                <w:sz w:val="16"/>
              </w:rPr>
              <w:t>en</w:t>
            </w:r>
            <w:r>
              <w:rPr>
                <w:spacing w:val="1"/>
                <w:sz w:val="16"/>
              </w:rPr>
              <w:t xml:space="preserve"> </w:t>
            </w:r>
            <w:r>
              <w:rPr>
                <w:sz w:val="16"/>
              </w:rPr>
              <w:t>el</w:t>
            </w:r>
            <w:r>
              <w:rPr>
                <w:spacing w:val="1"/>
                <w:sz w:val="16"/>
              </w:rPr>
              <w:t xml:space="preserve"> </w:t>
            </w:r>
            <w:r>
              <w:rPr>
                <w:sz w:val="16"/>
              </w:rPr>
              <w:t>que</w:t>
            </w:r>
            <w:r>
              <w:rPr>
                <w:spacing w:val="1"/>
                <w:sz w:val="16"/>
              </w:rPr>
              <w:t xml:space="preserve"> </w:t>
            </w:r>
            <w:r>
              <w:rPr>
                <w:sz w:val="16"/>
              </w:rPr>
              <w:t>es</w:t>
            </w:r>
            <w:r>
              <w:rPr>
                <w:spacing w:val="-42"/>
                <w:sz w:val="16"/>
              </w:rPr>
              <w:t xml:space="preserve"> </w:t>
            </w:r>
            <w:r>
              <w:rPr>
                <w:sz w:val="16"/>
              </w:rPr>
              <w:t>utilizado.</w:t>
            </w:r>
          </w:p>
        </w:tc>
        <w:tc>
          <w:tcPr>
            <w:tcW w:w="1671" w:type="dxa"/>
            <w:vMerge/>
          </w:tcPr>
          <w:p w14:paraId="6C620A8A" w14:textId="77777777" w:rsidR="009600FA" w:rsidRDefault="009600FA" w:rsidP="009600FA">
            <w:pPr>
              <w:pStyle w:val="TableParagraph"/>
              <w:rPr>
                <w:rFonts w:ascii="Times New Roman"/>
                <w:sz w:val="16"/>
              </w:rPr>
            </w:pPr>
          </w:p>
        </w:tc>
        <w:tc>
          <w:tcPr>
            <w:tcW w:w="1666" w:type="dxa"/>
            <w:vMerge/>
            <w:tcBorders>
              <w:top w:val="nil"/>
            </w:tcBorders>
          </w:tcPr>
          <w:p w14:paraId="083B36DD" w14:textId="77777777" w:rsidR="009600FA" w:rsidRDefault="009600FA" w:rsidP="009600FA">
            <w:pPr>
              <w:rPr>
                <w:sz w:val="2"/>
                <w:szCs w:val="2"/>
              </w:rPr>
            </w:pPr>
          </w:p>
        </w:tc>
      </w:tr>
      <w:tr w:rsidR="009600FA" w14:paraId="33998E67" w14:textId="77777777" w:rsidTr="004B23D2">
        <w:trPr>
          <w:trHeight w:val="2093"/>
        </w:trPr>
        <w:tc>
          <w:tcPr>
            <w:tcW w:w="994" w:type="dxa"/>
            <w:tcBorders>
              <w:bottom w:val="nil"/>
            </w:tcBorders>
          </w:tcPr>
          <w:p w14:paraId="3F5E5B71" w14:textId="77777777" w:rsidR="009600FA" w:rsidRDefault="009600FA" w:rsidP="009600FA">
            <w:pPr>
              <w:pStyle w:val="TableParagraph"/>
              <w:spacing w:before="56"/>
              <w:ind w:left="139" w:right="130"/>
              <w:jc w:val="center"/>
              <w:rPr>
                <w:sz w:val="16"/>
              </w:rPr>
            </w:pPr>
            <w:r>
              <w:rPr>
                <w:sz w:val="16"/>
              </w:rPr>
              <w:t>RAC</w:t>
            </w:r>
            <w:r>
              <w:rPr>
                <w:spacing w:val="-1"/>
                <w:sz w:val="16"/>
              </w:rPr>
              <w:t xml:space="preserve"> </w:t>
            </w:r>
            <w:r>
              <w:rPr>
                <w:sz w:val="16"/>
              </w:rPr>
              <w:t>141</w:t>
            </w:r>
          </w:p>
          <w:p w14:paraId="21E6E23B" w14:textId="77777777" w:rsidR="009600FA" w:rsidRDefault="009600FA" w:rsidP="009600FA">
            <w:pPr>
              <w:pStyle w:val="TableParagraph"/>
              <w:spacing w:before="61" w:line="183" w:lineRule="exact"/>
              <w:ind w:left="138" w:right="131"/>
              <w:jc w:val="center"/>
              <w:rPr>
                <w:sz w:val="16"/>
              </w:rPr>
            </w:pPr>
            <w:r>
              <w:rPr>
                <w:sz w:val="16"/>
              </w:rPr>
              <w:t>141.500</w:t>
            </w:r>
          </w:p>
          <w:p w14:paraId="3181C5A7" w14:textId="77777777" w:rsidR="009600FA" w:rsidRDefault="009600FA" w:rsidP="009600FA">
            <w:pPr>
              <w:pStyle w:val="TableParagraph"/>
              <w:spacing w:line="183" w:lineRule="exact"/>
              <w:ind w:left="137" w:right="131"/>
              <w:jc w:val="center"/>
              <w:rPr>
                <w:sz w:val="16"/>
              </w:rPr>
            </w:pPr>
            <w:r>
              <w:rPr>
                <w:sz w:val="16"/>
              </w:rPr>
              <w:t>(a)</w:t>
            </w:r>
          </w:p>
        </w:tc>
        <w:tc>
          <w:tcPr>
            <w:tcW w:w="2835" w:type="dxa"/>
            <w:gridSpan w:val="2"/>
            <w:tcBorders>
              <w:bottom w:val="nil"/>
            </w:tcBorders>
          </w:tcPr>
          <w:p w14:paraId="5A8877CD" w14:textId="77777777" w:rsidR="009600FA" w:rsidRDefault="009600FA" w:rsidP="009600FA">
            <w:pPr>
              <w:pStyle w:val="TableParagraph"/>
              <w:spacing w:before="56"/>
              <w:ind w:left="107" w:right="93"/>
              <w:jc w:val="both"/>
              <w:rPr>
                <w:sz w:val="16"/>
              </w:rPr>
            </w:pPr>
            <w:r>
              <w:rPr>
                <w:sz w:val="16"/>
              </w:rPr>
              <w:t>14A-2.</w:t>
            </w:r>
            <w:r>
              <w:rPr>
                <w:spacing w:val="1"/>
                <w:sz w:val="16"/>
              </w:rPr>
              <w:t xml:space="preserve"> </w:t>
            </w:r>
            <w:r>
              <w:rPr>
                <w:sz w:val="16"/>
              </w:rPr>
              <w:t>¿Cuenta</w:t>
            </w:r>
            <w:r>
              <w:rPr>
                <w:spacing w:val="1"/>
                <w:sz w:val="16"/>
              </w:rPr>
              <w:t xml:space="preserve"> </w:t>
            </w:r>
            <w:r>
              <w:rPr>
                <w:sz w:val="16"/>
              </w:rPr>
              <w:t>el</w:t>
            </w:r>
            <w:r>
              <w:rPr>
                <w:spacing w:val="1"/>
                <w:sz w:val="16"/>
              </w:rPr>
              <w:t xml:space="preserve"> </w:t>
            </w:r>
            <w:r>
              <w:rPr>
                <w:sz w:val="16"/>
              </w:rPr>
              <w:t>CIAC</w:t>
            </w:r>
            <w:r>
              <w:rPr>
                <w:spacing w:val="1"/>
                <w:sz w:val="16"/>
              </w:rPr>
              <w:t xml:space="preserve"> </w:t>
            </w:r>
            <w:r>
              <w:rPr>
                <w:sz w:val="16"/>
              </w:rPr>
              <w:t>con</w:t>
            </w:r>
            <w:r>
              <w:rPr>
                <w:spacing w:val="1"/>
                <w:sz w:val="16"/>
              </w:rPr>
              <w:t xml:space="preserve"> </w:t>
            </w:r>
            <w:r>
              <w:rPr>
                <w:sz w:val="16"/>
              </w:rPr>
              <w:t>la</w:t>
            </w:r>
            <w:r>
              <w:rPr>
                <w:spacing w:val="1"/>
                <w:sz w:val="16"/>
              </w:rPr>
              <w:t xml:space="preserve"> </w:t>
            </w:r>
            <w:r>
              <w:rPr>
                <w:sz w:val="16"/>
              </w:rPr>
              <w:t>documentación</w:t>
            </w:r>
            <w:r>
              <w:rPr>
                <w:spacing w:val="1"/>
                <w:sz w:val="16"/>
              </w:rPr>
              <w:t xml:space="preserve"> </w:t>
            </w:r>
            <w:r>
              <w:rPr>
                <w:sz w:val="16"/>
              </w:rPr>
              <w:t>del</w:t>
            </w:r>
            <w:r>
              <w:rPr>
                <w:spacing w:val="1"/>
                <w:sz w:val="16"/>
              </w:rPr>
              <w:t xml:space="preserve"> </w:t>
            </w:r>
            <w:r>
              <w:rPr>
                <w:sz w:val="16"/>
              </w:rPr>
              <w:t>simulador</w:t>
            </w:r>
            <w:r>
              <w:rPr>
                <w:spacing w:val="1"/>
                <w:sz w:val="16"/>
              </w:rPr>
              <w:t xml:space="preserve"> </w:t>
            </w:r>
            <w:r>
              <w:rPr>
                <w:sz w:val="16"/>
              </w:rPr>
              <w:t>ATS</w:t>
            </w:r>
            <w:r>
              <w:rPr>
                <w:spacing w:val="1"/>
                <w:sz w:val="16"/>
              </w:rPr>
              <w:t xml:space="preserve"> </w:t>
            </w:r>
            <w:r>
              <w:rPr>
                <w:sz w:val="16"/>
              </w:rPr>
              <w:t>que</w:t>
            </w:r>
            <w:r>
              <w:rPr>
                <w:spacing w:val="1"/>
                <w:sz w:val="16"/>
              </w:rPr>
              <w:t xml:space="preserve"> </w:t>
            </w:r>
            <w:r>
              <w:rPr>
                <w:sz w:val="16"/>
              </w:rPr>
              <w:t>acredite</w:t>
            </w:r>
            <w:r>
              <w:rPr>
                <w:spacing w:val="1"/>
                <w:sz w:val="16"/>
              </w:rPr>
              <w:t xml:space="preserve"> </w:t>
            </w:r>
            <w:r>
              <w:rPr>
                <w:sz w:val="16"/>
              </w:rPr>
              <w:t>un</w:t>
            </w:r>
            <w:r>
              <w:rPr>
                <w:spacing w:val="1"/>
                <w:sz w:val="16"/>
              </w:rPr>
              <w:t xml:space="preserve"> </w:t>
            </w:r>
            <w:r>
              <w:rPr>
                <w:sz w:val="16"/>
              </w:rPr>
              <w:t>estado</w:t>
            </w:r>
            <w:r>
              <w:rPr>
                <w:spacing w:val="1"/>
                <w:sz w:val="16"/>
              </w:rPr>
              <w:t xml:space="preserve"> </w:t>
            </w:r>
            <w:r>
              <w:rPr>
                <w:sz w:val="16"/>
              </w:rPr>
              <w:t>técnico</w:t>
            </w:r>
            <w:r>
              <w:rPr>
                <w:spacing w:val="1"/>
                <w:sz w:val="16"/>
              </w:rPr>
              <w:t xml:space="preserve"> </w:t>
            </w:r>
            <w:r>
              <w:rPr>
                <w:sz w:val="16"/>
              </w:rPr>
              <w:t>operativo</w:t>
            </w:r>
            <w:r>
              <w:rPr>
                <w:spacing w:val="-1"/>
                <w:sz w:val="16"/>
              </w:rPr>
              <w:t xml:space="preserve"> </w:t>
            </w:r>
            <w:r>
              <w:rPr>
                <w:sz w:val="16"/>
              </w:rPr>
              <w:t>adecuado?</w:t>
            </w:r>
          </w:p>
        </w:tc>
        <w:tc>
          <w:tcPr>
            <w:tcW w:w="1135" w:type="dxa"/>
            <w:vMerge w:val="restart"/>
          </w:tcPr>
          <w:p w14:paraId="1EB0E348" w14:textId="77777777" w:rsidR="009600FA" w:rsidRDefault="009600FA" w:rsidP="009600FA">
            <w:pPr>
              <w:suppressAutoHyphens/>
              <w:jc w:val="both"/>
              <w:rPr>
                <w:rFonts w:ascii="Arial" w:hAnsi="Arial" w:cs="Arial"/>
                <w:sz w:val="16"/>
                <w:szCs w:val="16"/>
                <w:lang w:val="es-ES_tradnl"/>
              </w:rPr>
            </w:pPr>
          </w:p>
          <w:p w14:paraId="030C13CE"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206533920"/>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016086BA"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6F1D4C96"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70101115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520FFE1D" w14:textId="77777777" w:rsidR="009600FA" w:rsidRPr="002A4047" w:rsidRDefault="009600FA" w:rsidP="009600FA">
            <w:pPr>
              <w:suppressAutoHyphens/>
              <w:jc w:val="both"/>
              <w:rPr>
                <w:rFonts w:ascii="Arial" w:hAnsi="Arial" w:cs="Arial"/>
                <w:sz w:val="16"/>
                <w:szCs w:val="16"/>
                <w:lang w:val="es-ES_tradnl"/>
              </w:rPr>
            </w:pPr>
          </w:p>
          <w:p w14:paraId="4A946D49" w14:textId="77777777" w:rsidR="009600FA" w:rsidRPr="002A4047" w:rsidRDefault="009600FA" w:rsidP="009600FA">
            <w:pPr>
              <w:suppressAutoHyphens/>
              <w:jc w:val="both"/>
              <w:rPr>
                <w:rFonts w:ascii="Arial" w:hAnsi="Arial" w:cs="Arial"/>
                <w:sz w:val="16"/>
                <w:szCs w:val="16"/>
                <w:lang w:val="es-ES_tradnl"/>
              </w:rPr>
            </w:pPr>
          </w:p>
          <w:p w14:paraId="0FDB64C3" w14:textId="7DBE6B08" w:rsidR="009600FA" w:rsidRDefault="009600FA" w:rsidP="009600FA">
            <w:pPr>
              <w:pStyle w:val="TableParagraph"/>
              <w:spacing w:line="480" w:lineRule="auto"/>
              <w:ind w:left="383" w:right="535" w:hanging="51"/>
              <w:jc w:val="center"/>
              <w:rPr>
                <w:sz w:val="16"/>
              </w:rPr>
            </w:pPr>
          </w:p>
        </w:tc>
        <w:tc>
          <w:tcPr>
            <w:tcW w:w="2410" w:type="dxa"/>
            <w:gridSpan w:val="2"/>
            <w:tcBorders>
              <w:bottom w:val="nil"/>
            </w:tcBorders>
          </w:tcPr>
          <w:p w14:paraId="6EB5542B" w14:textId="77777777" w:rsidR="009600FA" w:rsidRDefault="009600FA" w:rsidP="00495A7A">
            <w:pPr>
              <w:pStyle w:val="TableParagraph"/>
              <w:numPr>
                <w:ilvl w:val="0"/>
                <w:numId w:val="7"/>
              </w:numPr>
              <w:tabs>
                <w:tab w:val="left" w:pos="425"/>
              </w:tabs>
              <w:spacing w:before="57"/>
              <w:ind w:right="93"/>
              <w:jc w:val="both"/>
              <w:rPr>
                <w:sz w:val="16"/>
              </w:rPr>
            </w:pPr>
            <w:r>
              <w:rPr>
                <w:sz w:val="16"/>
              </w:rPr>
              <w:t>Verificar</w:t>
            </w:r>
            <w:r>
              <w:rPr>
                <w:spacing w:val="1"/>
                <w:sz w:val="16"/>
              </w:rPr>
              <w:t xml:space="preserve"> </w:t>
            </w:r>
            <w:r>
              <w:rPr>
                <w:sz w:val="16"/>
              </w:rPr>
              <w:t>que</w:t>
            </w:r>
            <w:r>
              <w:rPr>
                <w:spacing w:val="1"/>
                <w:sz w:val="16"/>
              </w:rPr>
              <w:t xml:space="preserve"> </w:t>
            </w:r>
            <w:r>
              <w:rPr>
                <w:sz w:val="16"/>
              </w:rPr>
              <w:t>sus</w:t>
            </w:r>
            <w:r>
              <w:rPr>
                <w:spacing w:val="1"/>
                <w:sz w:val="16"/>
              </w:rPr>
              <w:t xml:space="preserve"> </w:t>
            </w:r>
            <w:r>
              <w:rPr>
                <w:sz w:val="16"/>
              </w:rPr>
              <w:t>características</w:t>
            </w:r>
            <w:r>
              <w:rPr>
                <w:spacing w:val="1"/>
                <w:sz w:val="16"/>
              </w:rPr>
              <w:t xml:space="preserve"> </w:t>
            </w:r>
            <w:r>
              <w:rPr>
                <w:sz w:val="16"/>
              </w:rPr>
              <w:t>técnicas</w:t>
            </w:r>
            <w:r>
              <w:rPr>
                <w:spacing w:val="-42"/>
                <w:sz w:val="16"/>
              </w:rPr>
              <w:t xml:space="preserve"> </w:t>
            </w:r>
            <w:r>
              <w:rPr>
                <w:sz w:val="16"/>
              </w:rPr>
              <w:t>estén</w:t>
            </w:r>
            <w:r>
              <w:rPr>
                <w:spacing w:val="1"/>
                <w:sz w:val="16"/>
              </w:rPr>
              <w:t xml:space="preserve"> </w:t>
            </w:r>
            <w:r>
              <w:rPr>
                <w:sz w:val="16"/>
              </w:rPr>
              <w:t>de</w:t>
            </w:r>
            <w:r>
              <w:rPr>
                <w:spacing w:val="1"/>
                <w:sz w:val="16"/>
              </w:rPr>
              <w:t xml:space="preserve"> </w:t>
            </w:r>
            <w:r>
              <w:rPr>
                <w:sz w:val="16"/>
              </w:rPr>
              <w:t>acuerdo</w:t>
            </w:r>
            <w:r>
              <w:rPr>
                <w:spacing w:val="1"/>
                <w:sz w:val="16"/>
              </w:rPr>
              <w:t xml:space="preserve"> </w:t>
            </w:r>
            <w:r>
              <w:rPr>
                <w:sz w:val="16"/>
              </w:rPr>
              <w:t>al</w:t>
            </w:r>
            <w:r>
              <w:rPr>
                <w:spacing w:val="1"/>
                <w:sz w:val="16"/>
              </w:rPr>
              <w:t xml:space="preserve"> </w:t>
            </w:r>
            <w:r>
              <w:rPr>
                <w:sz w:val="16"/>
              </w:rPr>
              <w:t>programa</w:t>
            </w:r>
            <w:r>
              <w:rPr>
                <w:spacing w:val="1"/>
                <w:sz w:val="16"/>
              </w:rPr>
              <w:t xml:space="preserve"> </w:t>
            </w:r>
            <w:r>
              <w:rPr>
                <w:sz w:val="16"/>
              </w:rPr>
              <w:t>de</w:t>
            </w:r>
            <w:r>
              <w:rPr>
                <w:spacing w:val="1"/>
                <w:sz w:val="16"/>
              </w:rPr>
              <w:t xml:space="preserve"> </w:t>
            </w:r>
            <w:r>
              <w:rPr>
                <w:sz w:val="16"/>
              </w:rPr>
              <w:t>instrucción</w:t>
            </w:r>
            <w:r>
              <w:rPr>
                <w:spacing w:val="1"/>
                <w:sz w:val="16"/>
              </w:rPr>
              <w:t xml:space="preserve"> </w:t>
            </w:r>
            <w:r>
              <w:rPr>
                <w:sz w:val="16"/>
              </w:rPr>
              <w:t>en</w:t>
            </w:r>
            <w:r>
              <w:rPr>
                <w:spacing w:val="-1"/>
                <w:sz w:val="16"/>
              </w:rPr>
              <w:t xml:space="preserve"> </w:t>
            </w:r>
            <w:r>
              <w:rPr>
                <w:sz w:val="16"/>
              </w:rPr>
              <w:t>el</w:t>
            </w:r>
            <w:r>
              <w:rPr>
                <w:spacing w:val="-2"/>
                <w:sz w:val="16"/>
              </w:rPr>
              <w:t xml:space="preserve"> </w:t>
            </w:r>
            <w:r>
              <w:rPr>
                <w:sz w:val="16"/>
              </w:rPr>
              <w:t>cual</w:t>
            </w:r>
            <w:r>
              <w:rPr>
                <w:spacing w:val="-2"/>
                <w:sz w:val="16"/>
              </w:rPr>
              <w:t xml:space="preserve"> </w:t>
            </w:r>
            <w:r>
              <w:rPr>
                <w:sz w:val="16"/>
              </w:rPr>
              <w:t>será</w:t>
            </w:r>
            <w:r>
              <w:rPr>
                <w:spacing w:val="-1"/>
                <w:sz w:val="16"/>
              </w:rPr>
              <w:t xml:space="preserve"> </w:t>
            </w:r>
            <w:r>
              <w:rPr>
                <w:sz w:val="16"/>
              </w:rPr>
              <w:t>utilizado.</w:t>
            </w:r>
          </w:p>
          <w:p w14:paraId="3D6AF2D4" w14:textId="77777777" w:rsidR="009600FA" w:rsidRDefault="009600FA" w:rsidP="00495A7A">
            <w:pPr>
              <w:pStyle w:val="TableParagraph"/>
              <w:numPr>
                <w:ilvl w:val="0"/>
                <w:numId w:val="7"/>
              </w:numPr>
              <w:tabs>
                <w:tab w:val="left" w:pos="425"/>
                <w:tab w:val="left" w:pos="2214"/>
              </w:tabs>
              <w:spacing w:before="123" w:line="235" w:lineRule="auto"/>
              <w:ind w:right="93"/>
              <w:jc w:val="both"/>
              <w:rPr>
                <w:sz w:val="16"/>
              </w:rPr>
            </w:pPr>
            <w:r>
              <w:rPr>
                <w:sz w:val="16"/>
              </w:rPr>
              <w:t>Verificar que se encuentre</w:t>
            </w:r>
            <w:r>
              <w:rPr>
                <w:spacing w:val="-42"/>
                <w:sz w:val="16"/>
              </w:rPr>
              <w:t xml:space="preserve"> </w:t>
            </w:r>
            <w:r>
              <w:rPr>
                <w:sz w:val="16"/>
              </w:rPr>
              <w:t>mantenido</w:t>
            </w:r>
            <w:r>
              <w:rPr>
                <w:sz w:val="16"/>
              </w:rPr>
              <w:tab/>
            </w:r>
            <w:r>
              <w:rPr>
                <w:spacing w:val="-3"/>
                <w:sz w:val="16"/>
              </w:rPr>
              <w:t>e</w:t>
            </w:r>
          </w:p>
          <w:p w14:paraId="4AF27692" w14:textId="77777777" w:rsidR="009600FA" w:rsidRDefault="009600FA" w:rsidP="009600FA">
            <w:pPr>
              <w:pStyle w:val="TableParagraph"/>
              <w:tabs>
                <w:tab w:val="left" w:pos="1981"/>
              </w:tabs>
              <w:spacing w:before="2"/>
              <w:ind w:left="424" w:right="96"/>
              <w:jc w:val="both"/>
              <w:rPr>
                <w:sz w:val="16"/>
              </w:rPr>
            </w:pPr>
            <w:r>
              <w:rPr>
                <w:sz w:val="16"/>
              </w:rPr>
              <w:t>inspeccionado</w:t>
            </w:r>
            <w:r>
              <w:rPr>
                <w:sz w:val="16"/>
              </w:rPr>
              <w:tab/>
            </w:r>
            <w:r>
              <w:rPr>
                <w:spacing w:val="-1"/>
                <w:sz w:val="16"/>
              </w:rPr>
              <w:t>para</w:t>
            </w:r>
            <w:r>
              <w:rPr>
                <w:spacing w:val="-43"/>
                <w:sz w:val="16"/>
              </w:rPr>
              <w:t xml:space="preserve"> </w:t>
            </w:r>
            <w:r>
              <w:rPr>
                <w:sz w:val="16"/>
              </w:rPr>
              <w:t>garantizar su operatividad</w:t>
            </w:r>
            <w:r>
              <w:rPr>
                <w:spacing w:val="-42"/>
                <w:sz w:val="16"/>
              </w:rPr>
              <w:t xml:space="preserve"> </w:t>
            </w:r>
            <w:r>
              <w:rPr>
                <w:sz w:val="16"/>
              </w:rPr>
              <w:t>durante</w:t>
            </w:r>
            <w:r>
              <w:rPr>
                <w:spacing w:val="-1"/>
                <w:sz w:val="16"/>
              </w:rPr>
              <w:t xml:space="preserve"> </w:t>
            </w:r>
            <w:r>
              <w:rPr>
                <w:sz w:val="16"/>
              </w:rPr>
              <w:t>su</w:t>
            </w:r>
            <w:r>
              <w:rPr>
                <w:spacing w:val="-1"/>
                <w:sz w:val="16"/>
              </w:rPr>
              <w:t xml:space="preserve"> </w:t>
            </w:r>
            <w:r>
              <w:rPr>
                <w:sz w:val="16"/>
              </w:rPr>
              <w:t>utilización.</w:t>
            </w:r>
          </w:p>
        </w:tc>
        <w:tc>
          <w:tcPr>
            <w:tcW w:w="1671" w:type="dxa"/>
            <w:vMerge w:val="restart"/>
          </w:tcPr>
          <w:p w14:paraId="48ECD16B" w14:textId="77777777" w:rsidR="009600FA" w:rsidRDefault="009600FA" w:rsidP="009600FA">
            <w:pPr>
              <w:suppressAutoHyphens/>
              <w:rPr>
                <w:rFonts w:ascii="Arial" w:hAnsi="Arial" w:cs="Arial"/>
                <w:lang w:val="es-ES_tradnl"/>
              </w:rPr>
            </w:pPr>
          </w:p>
          <w:p w14:paraId="402ADD92"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23941484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478312DD"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82007866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0A77868C"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509715618"/>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52BBAAC9" w14:textId="4C90648E" w:rsidR="009600FA" w:rsidRDefault="009600FA" w:rsidP="009600FA">
            <w:pPr>
              <w:pStyle w:val="TableParagraph"/>
              <w:spacing w:before="116" w:line="552" w:lineRule="auto"/>
              <w:ind w:left="383" w:right="173"/>
              <w:rPr>
                <w:sz w:val="16"/>
              </w:rPr>
            </w:pPr>
          </w:p>
        </w:tc>
        <w:tc>
          <w:tcPr>
            <w:tcW w:w="1666" w:type="dxa"/>
            <w:vMerge w:val="restart"/>
          </w:tcPr>
          <w:p w14:paraId="0493C281" w14:textId="77777777" w:rsidR="009600FA" w:rsidRDefault="009600FA" w:rsidP="009600FA">
            <w:pPr>
              <w:pStyle w:val="TableParagraph"/>
              <w:rPr>
                <w:rFonts w:ascii="Times New Roman"/>
                <w:sz w:val="16"/>
              </w:rPr>
            </w:pPr>
          </w:p>
        </w:tc>
      </w:tr>
      <w:tr w:rsidR="00454518" w14:paraId="4768C85D" w14:textId="77777777" w:rsidTr="004B23D2">
        <w:trPr>
          <w:trHeight w:val="1232"/>
        </w:trPr>
        <w:tc>
          <w:tcPr>
            <w:tcW w:w="994" w:type="dxa"/>
            <w:tcBorders>
              <w:top w:val="nil"/>
            </w:tcBorders>
          </w:tcPr>
          <w:p w14:paraId="24F8E075" w14:textId="77777777" w:rsidR="00454518" w:rsidRDefault="00454518" w:rsidP="00943DCA">
            <w:pPr>
              <w:pStyle w:val="TableParagraph"/>
              <w:rPr>
                <w:rFonts w:ascii="Times New Roman"/>
                <w:sz w:val="16"/>
              </w:rPr>
            </w:pPr>
          </w:p>
        </w:tc>
        <w:tc>
          <w:tcPr>
            <w:tcW w:w="2835" w:type="dxa"/>
            <w:gridSpan w:val="2"/>
            <w:tcBorders>
              <w:top w:val="nil"/>
            </w:tcBorders>
          </w:tcPr>
          <w:p w14:paraId="7AC7B693" w14:textId="77777777" w:rsidR="00454518" w:rsidRDefault="00454518" w:rsidP="00943DCA">
            <w:pPr>
              <w:pStyle w:val="TableParagraph"/>
              <w:rPr>
                <w:rFonts w:ascii="Times New Roman"/>
                <w:sz w:val="16"/>
              </w:rPr>
            </w:pPr>
          </w:p>
        </w:tc>
        <w:tc>
          <w:tcPr>
            <w:tcW w:w="1135" w:type="dxa"/>
            <w:vMerge/>
          </w:tcPr>
          <w:p w14:paraId="5AB42FF2" w14:textId="77777777" w:rsidR="00454518" w:rsidRDefault="00454518" w:rsidP="00943DCA">
            <w:pPr>
              <w:pStyle w:val="TableParagraph"/>
              <w:rPr>
                <w:rFonts w:ascii="Times New Roman"/>
                <w:sz w:val="16"/>
              </w:rPr>
            </w:pPr>
          </w:p>
        </w:tc>
        <w:tc>
          <w:tcPr>
            <w:tcW w:w="2410" w:type="dxa"/>
            <w:gridSpan w:val="2"/>
            <w:tcBorders>
              <w:top w:val="nil"/>
            </w:tcBorders>
          </w:tcPr>
          <w:p w14:paraId="4DA02B35" w14:textId="77777777" w:rsidR="00454518" w:rsidRDefault="00454518" w:rsidP="00495A7A">
            <w:pPr>
              <w:pStyle w:val="TableParagraph"/>
              <w:numPr>
                <w:ilvl w:val="0"/>
                <w:numId w:val="6"/>
              </w:numPr>
              <w:tabs>
                <w:tab w:val="left" w:pos="425"/>
                <w:tab w:val="left" w:pos="1456"/>
              </w:tabs>
              <w:spacing w:before="56"/>
              <w:ind w:right="93"/>
              <w:jc w:val="both"/>
              <w:rPr>
                <w:sz w:val="16"/>
              </w:rPr>
            </w:pPr>
            <w:r>
              <w:rPr>
                <w:sz w:val="16"/>
              </w:rPr>
              <w:t>Verificar</w:t>
            </w:r>
            <w:r>
              <w:rPr>
                <w:spacing w:val="1"/>
                <w:sz w:val="16"/>
              </w:rPr>
              <w:t xml:space="preserve"> </w:t>
            </w:r>
            <w:r>
              <w:rPr>
                <w:sz w:val="16"/>
              </w:rPr>
              <w:t>que</w:t>
            </w:r>
            <w:r>
              <w:rPr>
                <w:spacing w:val="1"/>
                <w:sz w:val="16"/>
              </w:rPr>
              <w:t xml:space="preserve"> </w:t>
            </w:r>
            <w:r>
              <w:rPr>
                <w:sz w:val="16"/>
              </w:rPr>
              <w:t>cuente</w:t>
            </w:r>
            <w:r>
              <w:rPr>
                <w:spacing w:val="1"/>
                <w:sz w:val="16"/>
              </w:rPr>
              <w:t xml:space="preserve"> </w:t>
            </w:r>
            <w:r>
              <w:rPr>
                <w:sz w:val="16"/>
              </w:rPr>
              <w:t>con</w:t>
            </w:r>
            <w:r>
              <w:rPr>
                <w:spacing w:val="-42"/>
                <w:sz w:val="16"/>
              </w:rPr>
              <w:t xml:space="preserve"> </w:t>
            </w:r>
            <w:r>
              <w:rPr>
                <w:sz w:val="16"/>
              </w:rPr>
              <w:t>cada</w:t>
            </w:r>
            <w:r>
              <w:rPr>
                <w:spacing w:val="1"/>
                <w:sz w:val="16"/>
              </w:rPr>
              <w:t xml:space="preserve"> </w:t>
            </w:r>
            <w:r>
              <w:rPr>
                <w:sz w:val="16"/>
              </w:rPr>
              <w:t>posición</w:t>
            </w:r>
            <w:r>
              <w:rPr>
                <w:spacing w:val="1"/>
                <w:sz w:val="16"/>
              </w:rPr>
              <w:t xml:space="preserve"> </w:t>
            </w:r>
            <w:r>
              <w:rPr>
                <w:sz w:val="16"/>
              </w:rPr>
              <w:t>de trabajo</w:t>
            </w:r>
            <w:r>
              <w:rPr>
                <w:spacing w:val="1"/>
                <w:sz w:val="16"/>
              </w:rPr>
              <w:t xml:space="preserve"> </w:t>
            </w:r>
            <w:r>
              <w:rPr>
                <w:sz w:val="16"/>
              </w:rPr>
              <w:t>con</w:t>
            </w:r>
            <w:r>
              <w:rPr>
                <w:sz w:val="16"/>
              </w:rPr>
              <w:tab/>
            </w:r>
            <w:r>
              <w:rPr>
                <w:spacing w:val="-1"/>
                <w:sz w:val="16"/>
              </w:rPr>
              <w:t>condiciones</w:t>
            </w:r>
            <w:r>
              <w:rPr>
                <w:spacing w:val="-43"/>
                <w:sz w:val="16"/>
              </w:rPr>
              <w:t xml:space="preserve"> </w:t>
            </w:r>
            <w:r>
              <w:rPr>
                <w:sz w:val="16"/>
              </w:rPr>
              <w:t>ergonómicas</w:t>
            </w:r>
            <w:r>
              <w:rPr>
                <w:spacing w:val="1"/>
                <w:sz w:val="16"/>
              </w:rPr>
              <w:t xml:space="preserve"> </w:t>
            </w:r>
            <w:r>
              <w:rPr>
                <w:sz w:val="16"/>
              </w:rPr>
              <w:t>y</w:t>
            </w:r>
            <w:r>
              <w:rPr>
                <w:spacing w:val="1"/>
                <w:sz w:val="16"/>
              </w:rPr>
              <w:t xml:space="preserve"> </w:t>
            </w:r>
            <w:r>
              <w:rPr>
                <w:sz w:val="16"/>
              </w:rPr>
              <w:t>con</w:t>
            </w:r>
            <w:r>
              <w:rPr>
                <w:spacing w:val="1"/>
                <w:sz w:val="16"/>
              </w:rPr>
              <w:t xml:space="preserve"> </w:t>
            </w:r>
            <w:r>
              <w:rPr>
                <w:sz w:val="16"/>
              </w:rPr>
              <w:t>los</w:t>
            </w:r>
            <w:r>
              <w:rPr>
                <w:spacing w:val="-42"/>
                <w:sz w:val="16"/>
              </w:rPr>
              <w:t xml:space="preserve"> </w:t>
            </w:r>
            <w:r>
              <w:rPr>
                <w:sz w:val="16"/>
              </w:rPr>
              <w:t>equipos de comunicación</w:t>
            </w:r>
            <w:r>
              <w:rPr>
                <w:spacing w:val="1"/>
                <w:sz w:val="16"/>
              </w:rPr>
              <w:t xml:space="preserve"> </w:t>
            </w:r>
            <w:r>
              <w:rPr>
                <w:sz w:val="16"/>
              </w:rPr>
              <w:t>apropiados.</w:t>
            </w:r>
          </w:p>
        </w:tc>
        <w:tc>
          <w:tcPr>
            <w:tcW w:w="1671" w:type="dxa"/>
            <w:vMerge/>
          </w:tcPr>
          <w:p w14:paraId="14A6775C" w14:textId="77777777" w:rsidR="00454518" w:rsidRDefault="00454518" w:rsidP="00943DCA">
            <w:pPr>
              <w:pStyle w:val="TableParagraph"/>
              <w:rPr>
                <w:rFonts w:ascii="Times New Roman"/>
                <w:sz w:val="16"/>
              </w:rPr>
            </w:pPr>
          </w:p>
        </w:tc>
        <w:tc>
          <w:tcPr>
            <w:tcW w:w="1666" w:type="dxa"/>
            <w:vMerge/>
            <w:tcBorders>
              <w:top w:val="nil"/>
            </w:tcBorders>
          </w:tcPr>
          <w:p w14:paraId="513DB580" w14:textId="77777777" w:rsidR="00454518" w:rsidRDefault="00454518" w:rsidP="00943DCA">
            <w:pPr>
              <w:rPr>
                <w:sz w:val="2"/>
                <w:szCs w:val="2"/>
              </w:rPr>
            </w:pPr>
          </w:p>
        </w:tc>
      </w:tr>
    </w:tbl>
    <w:p w14:paraId="590AE236" w14:textId="77777777" w:rsidR="004A488A" w:rsidRPr="00377324" w:rsidRDefault="004A488A" w:rsidP="004A488A">
      <w:pPr>
        <w:spacing w:before="120" w:after="120"/>
        <w:jc w:val="both"/>
        <w:rPr>
          <w:rFonts w:ascii="Arial" w:hAnsi="Arial" w:cs="Arial"/>
          <w:b/>
          <w:bCs/>
        </w:rPr>
      </w:pPr>
    </w:p>
    <w:p w14:paraId="5ED18375" w14:textId="7148B34D" w:rsidR="004A488A" w:rsidRDefault="004A488A">
      <w:pPr>
        <w:rPr>
          <w:rFonts w:ascii="Arial" w:hAnsi="Arial" w:cs="Arial"/>
          <w:b/>
          <w:bCs/>
          <w:lang w:val="es-ES_tradnl"/>
        </w:rPr>
      </w:pPr>
      <w:r>
        <w:rPr>
          <w:rFonts w:ascii="Arial" w:hAnsi="Arial" w:cs="Arial"/>
          <w:b/>
          <w:bCs/>
          <w:lang w:val="es-ES_tradnl"/>
        </w:rPr>
        <w:br w:type="page"/>
      </w:r>
    </w:p>
    <w:p w14:paraId="01785E17" w14:textId="77777777" w:rsidR="004A488A" w:rsidRDefault="004A488A">
      <w:pPr>
        <w:rPr>
          <w:rFonts w:ascii="Arial" w:hAnsi="Arial" w:cs="Arial"/>
          <w:b/>
          <w:bCs/>
          <w:lang w:val="es-ES_tradnl"/>
        </w:rPr>
      </w:pPr>
    </w:p>
    <w:p w14:paraId="30C72403" w14:textId="77777777" w:rsidR="00377324" w:rsidRDefault="00377324">
      <w:pPr>
        <w:rPr>
          <w:rFonts w:ascii="Arial" w:hAnsi="Arial" w:cs="Arial"/>
          <w:b/>
          <w:bCs/>
          <w:lang w:val="es-ES_tradnl"/>
        </w:rPr>
      </w:pPr>
    </w:p>
    <w:tbl>
      <w:tblPr>
        <w:tblStyle w:val="TableNormal"/>
        <w:tblW w:w="10711" w:type="dxa"/>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4"/>
        <w:gridCol w:w="2835"/>
        <w:gridCol w:w="1135"/>
        <w:gridCol w:w="2410"/>
        <w:gridCol w:w="1671"/>
        <w:gridCol w:w="1666"/>
      </w:tblGrid>
      <w:tr w:rsidR="00377324" w14:paraId="28F446B8" w14:textId="77777777" w:rsidTr="0052726B">
        <w:trPr>
          <w:trHeight w:val="482"/>
        </w:trPr>
        <w:tc>
          <w:tcPr>
            <w:tcW w:w="994" w:type="dxa"/>
            <w:shd w:val="clear" w:color="auto" w:fill="D9D9D9"/>
          </w:tcPr>
          <w:p w14:paraId="62BD5B88" w14:textId="77777777" w:rsidR="00377324" w:rsidRPr="0052726B" w:rsidRDefault="00377324" w:rsidP="00943DCA">
            <w:pPr>
              <w:pStyle w:val="TableParagraph"/>
              <w:spacing w:before="7"/>
              <w:rPr>
                <w:sz w:val="13"/>
                <w:lang w:val="es-ES_tradnl"/>
              </w:rPr>
            </w:pPr>
          </w:p>
          <w:p w14:paraId="156D6572" w14:textId="77777777" w:rsidR="00377324" w:rsidRDefault="00377324" w:rsidP="00943DCA">
            <w:pPr>
              <w:pStyle w:val="TableParagraph"/>
              <w:ind w:left="285"/>
              <w:rPr>
                <w:rFonts w:ascii="Arial"/>
                <w:b/>
                <w:sz w:val="14"/>
              </w:rPr>
            </w:pPr>
            <w:r>
              <w:rPr>
                <w:rFonts w:ascii="Arial"/>
                <w:b/>
                <w:sz w:val="14"/>
              </w:rPr>
              <w:t>9.</w:t>
            </w:r>
            <w:r>
              <w:rPr>
                <w:rFonts w:ascii="Arial"/>
                <w:b/>
                <w:spacing w:val="-3"/>
                <w:sz w:val="14"/>
              </w:rPr>
              <w:t xml:space="preserve"> </w:t>
            </w:r>
            <w:r>
              <w:rPr>
                <w:rFonts w:ascii="Arial"/>
                <w:b/>
                <w:sz w:val="14"/>
              </w:rPr>
              <w:t>Ref.</w:t>
            </w:r>
          </w:p>
        </w:tc>
        <w:tc>
          <w:tcPr>
            <w:tcW w:w="2835" w:type="dxa"/>
            <w:shd w:val="clear" w:color="auto" w:fill="D9D9D9"/>
          </w:tcPr>
          <w:p w14:paraId="20D9959E" w14:textId="77777777" w:rsidR="00377324" w:rsidRDefault="00377324" w:rsidP="00943DCA">
            <w:pPr>
              <w:pStyle w:val="TableParagraph"/>
              <w:spacing w:before="7"/>
              <w:rPr>
                <w:sz w:val="13"/>
              </w:rPr>
            </w:pPr>
          </w:p>
          <w:p w14:paraId="564D81A6" w14:textId="77777777" w:rsidR="00377324" w:rsidRDefault="00377324" w:rsidP="00943DCA">
            <w:pPr>
              <w:pStyle w:val="TableParagraph"/>
              <w:ind w:left="561"/>
              <w:rPr>
                <w:rFonts w:ascii="Arial"/>
                <w:b/>
                <w:sz w:val="14"/>
              </w:rPr>
            </w:pPr>
            <w:r>
              <w:rPr>
                <w:rFonts w:ascii="Arial"/>
                <w:b/>
                <w:sz w:val="14"/>
              </w:rPr>
              <w:t>10.</w:t>
            </w:r>
            <w:r>
              <w:rPr>
                <w:rFonts w:ascii="Arial"/>
                <w:b/>
                <w:spacing w:val="-5"/>
                <w:sz w:val="14"/>
              </w:rPr>
              <w:t xml:space="preserve"> </w:t>
            </w:r>
            <w:r>
              <w:rPr>
                <w:rFonts w:ascii="Arial"/>
                <w:b/>
                <w:sz w:val="14"/>
              </w:rPr>
              <w:t>Pregunta</w:t>
            </w:r>
            <w:r>
              <w:rPr>
                <w:rFonts w:ascii="Arial"/>
                <w:b/>
                <w:spacing w:val="-3"/>
                <w:sz w:val="14"/>
              </w:rPr>
              <w:t xml:space="preserve"> </w:t>
            </w:r>
            <w:r>
              <w:rPr>
                <w:rFonts w:ascii="Arial"/>
                <w:b/>
                <w:sz w:val="14"/>
              </w:rPr>
              <w:t>del</w:t>
            </w:r>
            <w:r>
              <w:rPr>
                <w:rFonts w:ascii="Arial"/>
                <w:b/>
                <w:spacing w:val="-4"/>
                <w:sz w:val="14"/>
              </w:rPr>
              <w:t xml:space="preserve"> </w:t>
            </w:r>
            <w:r>
              <w:rPr>
                <w:rFonts w:ascii="Arial"/>
                <w:b/>
                <w:sz w:val="14"/>
              </w:rPr>
              <w:t>requisito</w:t>
            </w:r>
          </w:p>
        </w:tc>
        <w:tc>
          <w:tcPr>
            <w:tcW w:w="1135" w:type="dxa"/>
            <w:shd w:val="clear" w:color="auto" w:fill="D9D9D9"/>
          </w:tcPr>
          <w:p w14:paraId="7673A06F" w14:textId="77777777" w:rsidR="00377324" w:rsidRDefault="00377324" w:rsidP="00943DCA">
            <w:pPr>
              <w:pStyle w:val="TableParagraph"/>
              <w:spacing w:before="7"/>
              <w:rPr>
                <w:sz w:val="13"/>
              </w:rPr>
            </w:pPr>
          </w:p>
          <w:p w14:paraId="4CDEA814" w14:textId="77777777" w:rsidR="00377324" w:rsidRDefault="00377324" w:rsidP="00943DCA">
            <w:pPr>
              <w:pStyle w:val="TableParagraph"/>
              <w:ind w:left="134"/>
              <w:rPr>
                <w:rFonts w:ascii="Arial" w:hAnsi="Arial"/>
                <w:b/>
                <w:sz w:val="14"/>
              </w:rPr>
            </w:pPr>
            <w:r>
              <w:rPr>
                <w:rFonts w:ascii="Arial" w:hAnsi="Arial"/>
                <w:b/>
                <w:sz w:val="14"/>
              </w:rPr>
              <w:t>11.</w:t>
            </w:r>
            <w:r>
              <w:rPr>
                <w:rFonts w:ascii="Arial" w:hAnsi="Arial"/>
                <w:b/>
                <w:spacing w:val="-4"/>
                <w:sz w:val="14"/>
              </w:rPr>
              <w:t xml:space="preserve"> </w:t>
            </w:r>
            <w:r>
              <w:rPr>
                <w:rFonts w:ascii="Arial" w:hAnsi="Arial"/>
                <w:b/>
                <w:sz w:val="14"/>
              </w:rPr>
              <w:t>Situación</w:t>
            </w:r>
          </w:p>
        </w:tc>
        <w:tc>
          <w:tcPr>
            <w:tcW w:w="2410" w:type="dxa"/>
            <w:shd w:val="clear" w:color="auto" w:fill="D9D9D9"/>
          </w:tcPr>
          <w:p w14:paraId="14E2D485" w14:textId="77777777" w:rsidR="00377324" w:rsidRDefault="00377324" w:rsidP="00943DCA">
            <w:pPr>
              <w:pStyle w:val="TableParagraph"/>
              <w:spacing w:line="157" w:lineRule="exact"/>
              <w:ind w:left="161" w:right="156"/>
              <w:jc w:val="center"/>
              <w:rPr>
                <w:rFonts w:ascii="Arial"/>
                <w:b/>
                <w:sz w:val="14"/>
              </w:rPr>
            </w:pPr>
            <w:r>
              <w:rPr>
                <w:rFonts w:ascii="Arial"/>
                <w:b/>
                <w:sz w:val="14"/>
              </w:rPr>
              <w:t>12.</w:t>
            </w:r>
          </w:p>
          <w:p w14:paraId="5CFFB035" w14:textId="77777777" w:rsidR="00377324" w:rsidRDefault="00377324" w:rsidP="00943DCA">
            <w:pPr>
              <w:pStyle w:val="TableParagraph"/>
              <w:spacing w:line="160" w:lineRule="atLeast"/>
              <w:ind w:left="161" w:right="152"/>
              <w:jc w:val="center"/>
              <w:rPr>
                <w:rFonts w:ascii="Arial" w:hAnsi="Arial"/>
                <w:b/>
                <w:sz w:val="14"/>
              </w:rPr>
            </w:pPr>
            <w:r>
              <w:rPr>
                <w:rFonts w:ascii="Arial" w:hAnsi="Arial"/>
                <w:b/>
                <w:sz w:val="14"/>
              </w:rPr>
              <w:t>Orientación</w:t>
            </w:r>
            <w:r>
              <w:rPr>
                <w:rFonts w:ascii="Arial" w:hAnsi="Arial"/>
                <w:b/>
                <w:spacing w:val="-5"/>
                <w:sz w:val="14"/>
              </w:rPr>
              <w:t xml:space="preserve"> </w:t>
            </w:r>
            <w:r>
              <w:rPr>
                <w:rFonts w:ascii="Arial" w:hAnsi="Arial"/>
                <w:b/>
                <w:sz w:val="14"/>
              </w:rPr>
              <w:t>para</w:t>
            </w:r>
            <w:r>
              <w:rPr>
                <w:rFonts w:ascii="Arial" w:hAnsi="Arial"/>
                <w:b/>
                <w:spacing w:val="-6"/>
                <w:sz w:val="14"/>
              </w:rPr>
              <w:t xml:space="preserve"> </w:t>
            </w:r>
            <w:r>
              <w:rPr>
                <w:rFonts w:ascii="Arial" w:hAnsi="Arial"/>
                <w:b/>
                <w:sz w:val="14"/>
              </w:rPr>
              <w:t>la</w:t>
            </w:r>
            <w:r>
              <w:rPr>
                <w:rFonts w:ascii="Arial" w:hAnsi="Arial"/>
                <w:b/>
                <w:spacing w:val="-4"/>
                <w:sz w:val="14"/>
              </w:rPr>
              <w:t xml:space="preserve"> </w:t>
            </w:r>
            <w:r>
              <w:rPr>
                <w:rFonts w:ascii="Arial" w:hAnsi="Arial"/>
                <w:b/>
                <w:sz w:val="14"/>
              </w:rPr>
              <w:t>evaluación</w:t>
            </w:r>
            <w:r>
              <w:rPr>
                <w:rFonts w:ascii="Arial" w:hAnsi="Arial"/>
                <w:b/>
                <w:spacing w:val="-36"/>
                <w:sz w:val="14"/>
              </w:rPr>
              <w:t xml:space="preserve"> </w:t>
            </w:r>
            <w:r>
              <w:rPr>
                <w:rFonts w:ascii="Arial" w:hAnsi="Arial"/>
                <w:b/>
                <w:sz w:val="14"/>
              </w:rPr>
              <w:t>de</w:t>
            </w:r>
            <w:r>
              <w:rPr>
                <w:rFonts w:ascii="Arial" w:hAnsi="Arial"/>
                <w:b/>
                <w:spacing w:val="-3"/>
                <w:sz w:val="14"/>
              </w:rPr>
              <w:t xml:space="preserve"> </w:t>
            </w:r>
            <w:r>
              <w:rPr>
                <w:rFonts w:ascii="Arial" w:hAnsi="Arial"/>
                <w:b/>
                <w:sz w:val="14"/>
              </w:rPr>
              <w:t>la pregunta</w:t>
            </w:r>
            <w:r>
              <w:rPr>
                <w:rFonts w:ascii="Arial" w:hAnsi="Arial"/>
                <w:b/>
                <w:spacing w:val="-1"/>
                <w:sz w:val="14"/>
              </w:rPr>
              <w:t xml:space="preserve"> </w:t>
            </w:r>
            <w:r>
              <w:rPr>
                <w:rFonts w:ascii="Arial" w:hAnsi="Arial"/>
                <w:b/>
                <w:sz w:val="14"/>
              </w:rPr>
              <w:t>del</w:t>
            </w:r>
            <w:r>
              <w:rPr>
                <w:rFonts w:ascii="Arial" w:hAnsi="Arial"/>
                <w:b/>
                <w:spacing w:val="-2"/>
                <w:sz w:val="14"/>
              </w:rPr>
              <w:t xml:space="preserve"> </w:t>
            </w:r>
            <w:r>
              <w:rPr>
                <w:rFonts w:ascii="Arial" w:hAnsi="Arial"/>
                <w:b/>
                <w:sz w:val="14"/>
              </w:rPr>
              <w:t>requisito</w:t>
            </w:r>
          </w:p>
        </w:tc>
        <w:tc>
          <w:tcPr>
            <w:tcW w:w="1671" w:type="dxa"/>
            <w:shd w:val="clear" w:color="auto" w:fill="D9D9D9"/>
          </w:tcPr>
          <w:p w14:paraId="5817BC71" w14:textId="77777777" w:rsidR="00377324" w:rsidRDefault="00377324" w:rsidP="00943DCA">
            <w:pPr>
              <w:pStyle w:val="TableParagraph"/>
              <w:spacing w:line="157" w:lineRule="exact"/>
              <w:ind w:left="366" w:right="361"/>
              <w:jc w:val="center"/>
              <w:rPr>
                <w:rFonts w:ascii="Arial"/>
                <w:b/>
                <w:sz w:val="14"/>
              </w:rPr>
            </w:pPr>
            <w:r>
              <w:rPr>
                <w:rFonts w:ascii="Arial"/>
                <w:b/>
                <w:sz w:val="14"/>
              </w:rPr>
              <w:t>13.</w:t>
            </w:r>
          </w:p>
          <w:p w14:paraId="21A51711" w14:textId="77777777" w:rsidR="00377324" w:rsidRDefault="00377324" w:rsidP="00943DCA">
            <w:pPr>
              <w:pStyle w:val="TableParagraph"/>
              <w:spacing w:line="160" w:lineRule="atLeast"/>
              <w:ind w:left="300" w:right="294" w:firstLine="2"/>
              <w:jc w:val="center"/>
              <w:rPr>
                <w:rFonts w:ascii="Arial" w:hAnsi="Arial"/>
                <w:b/>
                <w:sz w:val="14"/>
              </w:rPr>
            </w:pPr>
            <w:r>
              <w:rPr>
                <w:rFonts w:ascii="Arial" w:hAnsi="Arial"/>
                <w:b/>
                <w:sz w:val="14"/>
              </w:rPr>
              <w:t>Estado de</w:t>
            </w:r>
            <w:r>
              <w:rPr>
                <w:rFonts w:ascii="Arial" w:hAnsi="Arial"/>
                <w:b/>
                <w:spacing w:val="1"/>
                <w:sz w:val="14"/>
              </w:rPr>
              <w:t xml:space="preserve"> </w:t>
            </w:r>
            <w:r>
              <w:rPr>
                <w:rFonts w:ascii="Arial" w:hAnsi="Arial"/>
                <w:b/>
                <w:spacing w:val="-1"/>
                <w:sz w:val="14"/>
              </w:rPr>
              <w:t>implementación</w:t>
            </w:r>
          </w:p>
        </w:tc>
        <w:tc>
          <w:tcPr>
            <w:tcW w:w="1666" w:type="dxa"/>
            <w:shd w:val="clear" w:color="auto" w:fill="D9D9D9"/>
          </w:tcPr>
          <w:p w14:paraId="55729CC0" w14:textId="77777777" w:rsidR="00377324" w:rsidRDefault="00377324" w:rsidP="00943DCA">
            <w:pPr>
              <w:pStyle w:val="TableParagraph"/>
              <w:spacing w:before="75" w:line="242" w:lineRule="auto"/>
              <w:ind w:left="412" w:right="178" w:hanging="221"/>
              <w:rPr>
                <w:rFonts w:ascii="Arial"/>
                <w:b/>
                <w:sz w:val="14"/>
              </w:rPr>
            </w:pPr>
            <w:r>
              <w:rPr>
                <w:rFonts w:ascii="Arial"/>
                <w:b/>
                <w:sz w:val="14"/>
              </w:rPr>
              <w:t>14.</w:t>
            </w:r>
            <w:r>
              <w:rPr>
                <w:rFonts w:ascii="Arial"/>
                <w:b/>
                <w:spacing w:val="-6"/>
                <w:sz w:val="14"/>
              </w:rPr>
              <w:t xml:space="preserve"> </w:t>
            </w:r>
            <w:r>
              <w:rPr>
                <w:rFonts w:ascii="Arial"/>
                <w:b/>
                <w:sz w:val="14"/>
              </w:rPr>
              <w:t>Pruebas,</w:t>
            </w:r>
            <w:r>
              <w:rPr>
                <w:rFonts w:ascii="Arial"/>
                <w:b/>
                <w:spacing w:val="-4"/>
                <w:sz w:val="14"/>
              </w:rPr>
              <w:t xml:space="preserve"> </w:t>
            </w:r>
            <w:r>
              <w:rPr>
                <w:rFonts w:ascii="Arial"/>
                <w:b/>
                <w:sz w:val="14"/>
              </w:rPr>
              <w:t>notas,</w:t>
            </w:r>
            <w:r>
              <w:rPr>
                <w:rFonts w:ascii="Arial"/>
                <w:b/>
                <w:spacing w:val="-36"/>
                <w:sz w:val="14"/>
              </w:rPr>
              <w:t xml:space="preserve"> </w:t>
            </w:r>
            <w:r>
              <w:rPr>
                <w:rFonts w:ascii="Arial"/>
                <w:b/>
                <w:sz w:val="14"/>
              </w:rPr>
              <w:t>comentarios</w:t>
            </w:r>
          </w:p>
        </w:tc>
      </w:tr>
      <w:tr w:rsidR="009600FA" w14:paraId="6EA723B1" w14:textId="77777777" w:rsidTr="0052726B">
        <w:trPr>
          <w:trHeight w:val="2469"/>
        </w:trPr>
        <w:tc>
          <w:tcPr>
            <w:tcW w:w="994" w:type="dxa"/>
          </w:tcPr>
          <w:p w14:paraId="3E49D9EF" w14:textId="77777777" w:rsidR="009600FA" w:rsidRDefault="009600FA" w:rsidP="009600FA">
            <w:pPr>
              <w:pStyle w:val="TableParagraph"/>
              <w:spacing w:before="116"/>
              <w:ind w:left="206" w:right="179" w:firstLine="134"/>
              <w:rPr>
                <w:sz w:val="16"/>
              </w:rPr>
            </w:pPr>
            <w:r>
              <w:rPr>
                <w:sz w:val="16"/>
              </w:rPr>
              <w:t>RAC</w:t>
            </w:r>
            <w:r>
              <w:rPr>
                <w:spacing w:val="1"/>
                <w:sz w:val="16"/>
              </w:rPr>
              <w:t xml:space="preserve"> </w:t>
            </w:r>
            <w:r>
              <w:rPr>
                <w:sz w:val="16"/>
              </w:rPr>
              <w:t>151.500</w:t>
            </w:r>
          </w:p>
          <w:p w14:paraId="323A7E8A" w14:textId="77777777" w:rsidR="009600FA" w:rsidRDefault="009600FA" w:rsidP="009600FA">
            <w:pPr>
              <w:pStyle w:val="TableParagraph"/>
              <w:spacing w:before="1" w:line="480" w:lineRule="auto"/>
              <w:ind w:left="256" w:right="238" w:firstLine="142"/>
              <w:rPr>
                <w:sz w:val="16"/>
              </w:rPr>
            </w:pPr>
            <w:r>
              <w:rPr>
                <w:sz w:val="16"/>
              </w:rPr>
              <w:t>(a)</w:t>
            </w:r>
            <w:r>
              <w:rPr>
                <w:spacing w:val="1"/>
                <w:sz w:val="16"/>
              </w:rPr>
              <w:t xml:space="preserve"> </w:t>
            </w:r>
            <w:r>
              <w:rPr>
                <w:sz w:val="16"/>
              </w:rPr>
              <w:t>Cap.</w:t>
            </w:r>
            <w:r>
              <w:rPr>
                <w:spacing w:val="-11"/>
                <w:sz w:val="16"/>
              </w:rPr>
              <w:t xml:space="preserve"> </w:t>
            </w:r>
            <w:r>
              <w:rPr>
                <w:sz w:val="16"/>
              </w:rPr>
              <w:t>F</w:t>
            </w:r>
          </w:p>
        </w:tc>
        <w:tc>
          <w:tcPr>
            <w:tcW w:w="2835" w:type="dxa"/>
          </w:tcPr>
          <w:p w14:paraId="09155060" w14:textId="75A13730" w:rsidR="009600FA" w:rsidRDefault="009600FA" w:rsidP="009600FA">
            <w:pPr>
              <w:pStyle w:val="TableParagraph"/>
              <w:spacing w:before="56"/>
              <w:ind w:left="107" w:right="94"/>
              <w:jc w:val="both"/>
              <w:rPr>
                <w:sz w:val="16"/>
              </w:rPr>
            </w:pPr>
            <w:r>
              <w:rPr>
                <w:sz w:val="16"/>
              </w:rPr>
              <w:t>14A-3.</w:t>
            </w:r>
            <w:r>
              <w:rPr>
                <w:spacing w:val="1"/>
                <w:sz w:val="16"/>
              </w:rPr>
              <w:t xml:space="preserve"> </w:t>
            </w:r>
            <w:r>
              <w:rPr>
                <w:sz w:val="16"/>
              </w:rPr>
              <w:t>¿Cuentan</w:t>
            </w:r>
            <w:r>
              <w:rPr>
                <w:spacing w:val="1"/>
                <w:sz w:val="16"/>
              </w:rPr>
              <w:t xml:space="preserve"> </w:t>
            </w:r>
            <w:r>
              <w:rPr>
                <w:sz w:val="16"/>
              </w:rPr>
              <w:t>los</w:t>
            </w:r>
            <w:r>
              <w:rPr>
                <w:spacing w:val="1"/>
                <w:sz w:val="16"/>
              </w:rPr>
              <w:t xml:space="preserve"> </w:t>
            </w:r>
            <w:r>
              <w:rPr>
                <w:sz w:val="16"/>
              </w:rPr>
              <w:t>simuladores</w:t>
            </w:r>
            <w:r>
              <w:rPr>
                <w:spacing w:val="1"/>
                <w:sz w:val="16"/>
              </w:rPr>
              <w:t xml:space="preserve"> </w:t>
            </w:r>
            <w:r>
              <w:rPr>
                <w:sz w:val="16"/>
              </w:rPr>
              <w:t>ATS</w:t>
            </w:r>
            <w:r>
              <w:rPr>
                <w:spacing w:val="1"/>
                <w:sz w:val="16"/>
              </w:rPr>
              <w:t xml:space="preserve"> </w:t>
            </w:r>
            <w:r>
              <w:rPr>
                <w:sz w:val="16"/>
              </w:rPr>
              <w:t>con</w:t>
            </w:r>
            <w:r>
              <w:rPr>
                <w:spacing w:val="1"/>
                <w:sz w:val="16"/>
              </w:rPr>
              <w:t xml:space="preserve"> </w:t>
            </w:r>
            <w:r>
              <w:rPr>
                <w:sz w:val="16"/>
              </w:rPr>
              <w:t>un</w:t>
            </w:r>
            <w:r>
              <w:rPr>
                <w:spacing w:val="1"/>
                <w:sz w:val="16"/>
              </w:rPr>
              <w:t xml:space="preserve"> </w:t>
            </w:r>
            <w:r>
              <w:rPr>
                <w:sz w:val="16"/>
              </w:rPr>
              <w:t>ambiente</w:t>
            </w:r>
            <w:r>
              <w:rPr>
                <w:spacing w:val="44"/>
                <w:sz w:val="16"/>
              </w:rPr>
              <w:t xml:space="preserve"> </w:t>
            </w:r>
            <w:r>
              <w:rPr>
                <w:sz w:val="16"/>
              </w:rPr>
              <w:t>adecuado</w:t>
            </w:r>
            <w:r>
              <w:rPr>
                <w:spacing w:val="1"/>
                <w:sz w:val="16"/>
              </w:rPr>
              <w:t xml:space="preserve"> </w:t>
            </w:r>
            <w:r>
              <w:rPr>
                <w:sz w:val="16"/>
              </w:rPr>
              <w:t>para</w:t>
            </w:r>
            <w:r>
              <w:rPr>
                <w:spacing w:val="1"/>
                <w:sz w:val="16"/>
              </w:rPr>
              <w:t xml:space="preserve"> </w:t>
            </w:r>
            <w:r>
              <w:rPr>
                <w:sz w:val="16"/>
              </w:rPr>
              <w:t>su</w:t>
            </w:r>
            <w:r>
              <w:rPr>
                <w:spacing w:val="1"/>
                <w:sz w:val="16"/>
              </w:rPr>
              <w:t xml:space="preserve"> </w:t>
            </w:r>
            <w:r>
              <w:rPr>
                <w:sz w:val="16"/>
              </w:rPr>
              <w:t>utilización</w:t>
            </w:r>
            <w:r>
              <w:rPr>
                <w:spacing w:val="45"/>
                <w:sz w:val="16"/>
              </w:rPr>
              <w:t xml:space="preserve"> </w:t>
            </w:r>
            <w:r>
              <w:rPr>
                <w:sz w:val="16"/>
              </w:rPr>
              <w:t>y</w:t>
            </w:r>
            <w:r w:rsidR="00EA3192">
              <w:rPr>
                <w:sz w:val="16"/>
              </w:rPr>
              <w:t xml:space="preserve"> </w:t>
            </w:r>
            <w:r>
              <w:rPr>
                <w:spacing w:val="-42"/>
                <w:sz w:val="16"/>
              </w:rPr>
              <w:t xml:space="preserve"> </w:t>
            </w:r>
            <w:r>
              <w:rPr>
                <w:sz w:val="16"/>
              </w:rPr>
              <w:t>funcionamiento?</w:t>
            </w:r>
          </w:p>
        </w:tc>
        <w:tc>
          <w:tcPr>
            <w:tcW w:w="1135" w:type="dxa"/>
          </w:tcPr>
          <w:p w14:paraId="5038BC42" w14:textId="77777777" w:rsidR="009600FA" w:rsidRDefault="009600FA" w:rsidP="009600FA">
            <w:pPr>
              <w:suppressAutoHyphens/>
              <w:jc w:val="both"/>
              <w:rPr>
                <w:rFonts w:ascii="Arial" w:hAnsi="Arial" w:cs="Arial"/>
                <w:sz w:val="16"/>
                <w:szCs w:val="16"/>
                <w:lang w:val="es-ES_tradnl"/>
              </w:rPr>
            </w:pPr>
          </w:p>
          <w:p w14:paraId="2B9B0087"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765930333"/>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746FF8A2"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06A24488"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80045250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1A2BDB9E" w14:textId="77777777" w:rsidR="009600FA" w:rsidRPr="002A4047" w:rsidRDefault="009600FA" w:rsidP="009600FA">
            <w:pPr>
              <w:suppressAutoHyphens/>
              <w:jc w:val="both"/>
              <w:rPr>
                <w:rFonts w:ascii="Arial" w:hAnsi="Arial" w:cs="Arial"/>
                <w:sz w:val="16"/>
                <w:szCs w:val="16"/>
                <w:lang w:val="es-ES_tradnl"/>
              </w:rPr>
            </w:pPr>
          </w:p>
          <w:p w14:paraId="1F94F772" w14:textId="77777777" w:rsidR="009600FA" w:rsidRPr="002A4047" w:rsidRDefault="009600FA" w:rsidP="009600FA">
            <w:pPr>
              <w:suppressAutoHyphens/>
              <w:jc w:val="both"/>
              <w:rPr>
                <w:rFonts w:ascii="Arial" w:hAnsi="Arial" w:cs="Arial"/>
                <w:sz w:val="16"/>
                <w:szCs w:val="16"/>
                <w:lang w:val="es-ES_tradnl"/>
              </w:rPr>
            </w:pPr>
          </w:p>
          <w:p w14:paraId="04B3D6E2" w14:textId="74B7797D" w:rsidR="009600FA" w:rsidRDefault="009600FA" w:rsidP="009600FA">
            <w:pPr>
              <w:pStyle w:val="TableParagraph"/>
              <w:spacing w:line="482" w:lineRule="auto"/>
              <w:ind w:left="383" w:right="535" w:hanging="51"/>
              <w:jc w:val="center"/>
              <w:rPr>
                <w:sz w:val="16"/>
              </w:rPr>
            </w:pPr>
          </w:p>
        </w:tc>
        <w:tc>
          <w:tcPr>
            <w:tcW w:w="2410" w:type="dxa"/>
          </w:tcPr>
          <w:p w14:paraId="02474FF5" w14:textId="77777777" w:rsidR="009600FA" w:rsidRDefault="009600FA" w:rsidP="00495A7A">
            <w:pPr>
              <w:pStyle w:val="TableParagraph"/>
              <w:numPr>
                <w:ilvl w:val="0"/>
                <w:numId w:val="12"/>
              </w:numPr>
              <w:tabs>
                <w:tab w:val="left" w:pos="426"/>
              </w:tabs>
              <w:spacing w:before="57"/>
              <w:ind w:right="94"/>
              <w:jc w:val="both"/>
              <w:rPr>
                <w:sz w:val="16"/>
              </w:rPr>
            </w:pPr>
            <w:r>
              <w:rPr>
                <w:sz w:val="16"/>
              </w:rPr>
              <w:t>Verificar</w:t>
            </w:r>
            <w:r>
              <w:rPr>
                <w:spacing w:val="1"/>
                <w:sz w:val="16"/>
              </w:rPr>
              <w:t xml:space="preserve"> </w:t>
            </w:r>
            <w:r>
              <w:rPr>
                <w:sz w:val="16"/>
              </w:rPr>
              <w:t>que</w:t>
            </w:r>
            <w:r>
              <w:rPr>
                <w:spacing w:val="1"/>
                <w:sz w:val="16"/>
              </w:rPr>
              <w:t xml:space="preserve"> </w:t>
            </w:r>
            <w:r>
              <w:rPr>
                <w:sz w:val="16"/>
              </w:rPr>
              <w:t>estén</w:t>
            </w:r>
            <w:r>
              <w:rPr>
                <w:spacing w:val="-42"/>
                <w:sz w:val="16"/>
              </w:rPr>
              <w:t xml:space="preserve"> </w:t>
            </w:r>
            <w:r>
              <w:rPr>
                <w:sz w:val="16"/>
              </w:rPr>
              <w:t>instalados</w:t>
            </w:r>
            <w:r>
              <w:rPr>
                <w:spacing w:val="1"/>
                <w:sz w:val="16"/>
              </w:rPr>
              <w:t xml:space="preserve"> </w:t>
            </w:r>
            <w:r>
              <w:rPr>
                <w:sz w:val="16"/>
              </w:rPr>
              <w:t>en</w:t>
            </w:r>
            <w:r>
              <w:rPr>
                <w:spacing w:val="1"/>
                <w:sz w:val="16"/>
              </w:rPr>
              <w:t xml:space="preserve"> </w:t>
            </w:r>
            <w:r>
              <w:rPr>
                <w:sz w:val="16"/>
              </w:rPr>
              <w:t>un</w:t>
            </w:r>
            <w:r>
              <w:rPr>
                <w:spacing w:val="1"/>
                <w:sz w:val="16"/>
              </w:rPr>
              <w:t xml:space="preserve"> </w:t>
            </w:r>
            <w:r>
              <w:rPr>
                <w:sz w:val="16"/>
              </w:rPr>
              <w:t>lugar</w:t>
            </w:r>
            <w:r>
              <w:rPr>
                <w:spacing w:val="1"/>
                <w:sz w:val="16"/>
              </w:rPr>
              <w:t xml:space="preserve"> </w:t>
            </w:r>
            <w:r>
              <w:rPr>
                <w:sz w:val="16"/>
              </w:rPr>
              <w:t>adecuado,</w:t>
            </w:r>
            <w:r>
              <w:rPr>
                <w:spacing w:val="1"/>
                <w:sz w:val="16"/>
              </w:rPr>
              <w:t xml:space="preserve"> </w:t>
            </w:r>
            <w:r>
              <w:rPr>
                <w:sz w:val="16"/>
              </w:rPr>
              <w:t>con</w:t>
            </w:r>
            <w:r>
              <w:rPr>
                <w:spacing w:val="1"/>
                <w:sz w:val="16"/>
              </w:rPr>
              <w:t xml:space="preserve"> </w:t>
            </w:r>
            <w:r>
              <w:rPr>
                <w:sz w:val="16"/>
              </w:rPr>
              <w:t>la</w:t>
            </w:r>
            <w:r>
              <w:rPr>
                <w:spacing w:val="-42"/>
                <w:sz w:val="16"/>
              </w:rPr>
              <w:t xml:space="preserve"> </w:t>
            </w:r>
            <w:r>
              <w:rPr>
                <w:sz w:val="16"/>
              </w:rPr>
              <w:t>infraestructura</w:t>
            </w:r>
            <w:r>
              <w:rPr>
                <w:spacing w:val="1"/>
                <w:sz w:val="16"/>
              </w:rPr>
              <w:t xml:space="preserve"> </w:t>
            </w:r>
            <w:r>
              <w:rPr>
                <w:sz w:val="16"/>
              </w:rPr>
              <w:t>técnica</w:t>
            </w:r>
            <w:r>
              <w:rPr>
                <w:spacing w:val="-42"/>
                <w:sz w:val="16"/>
              </w:rPr>
              <w:t xml:space="preserve"> </w:t>
            </w:r>
            <w:r>
              <w:rPr>
                <w:sz w:val="16"/>
              </w:rPr>
              <w:t>operativa</w:t>
            </w:r>
            <w:r>
              <w:rPr>
                <w:spacing w:val="-1"/>
                <w:sz w:val="16"/>
              </w:rPr>
              <w:t xml:space="preserve"> </w:t>
            </w:r>
            <w:r>
              <w:rPr>
                <w:sz w:val="16"/>
              </w:rPr>
              <w:t>necesaria.</w:t>
            </w:r>
          </w:p>
          <w:p w14:paraId="04D311CB" w14:textId="7DB87DDD" w:rsidR="009600FA" w:rsidRDefault="009600FA" w:rsidP="00495A7A">
            <w:pPr>
              <w:pStyle w:val="TableParagraph"/>
              <w:numPr>
                <w:ilvl w:val="0"/>
                <w:numId w:val="12"/>
              </w:numPr>
              <w:tabs>
                <w:tab w:val="left" w:pos="426"/>
              </w:tabs>
              <w:spacing w:before="119"/>
              <w:ind w:right="93"/>
              <w:jc w:val="both"/>
              <w:rPr>
                <w:sz w:val="16"/>
              </w:rPr>
            </w:pPr>
            <w:r>
              <w:rPr>
                <w:sz w:val="16"/>
              </w:rPr>
              <w:t>Verificar</w:t>
            </w:r>
            <w:r>
              <w:rPr>
                <w:spacing w:val="1"/>
                <w:sz w:val="16"/>
              </w:rPr>
              <w:t xml:space="preserve"> </w:t>
            </w:r>
            <w:r>
              <w:rPr>
                <w:sz w:val="16"/>
              </w:rPr>
              <w:t>que</w:t>
            </w:r>
            <w:r>
              <w:rPr>
                <w:spacing w:val="1"/>
                <w:sz w:val="16"/>
              </w:rPr>
              <w:t xml:space="preserve"> </w:t>
            </w:r>
            <w:r>
              <w:rPr>
                <w:sz w:val="16"/>
              </w:rPr>
              <w:t>están</w:t>
            </w:r>
            <w:r>
              <w:rPr>
                <w:spacing w:val="-42"/>
                <w:sz w:val="16"/>
              </w:rPr>
              <w:t xml:space="preserve"> </w:t>
            </w:r>
            <w:r>
              <w:rPr>
                <w:sz w:val="16"/>
              </w:rPr>
              <w:t>ubicados</w:t>
            </w:r>
            <w:r>
              <w:rPr>
                <w:spacing w:val="1"/>
                <w:sz w:val="16"/>
              </w:rPr>
              <w:t xml:space="preserve"> </w:t>
            </w:r>
            <w:r>
              <w:rPr>
                <w:sz w:val="16"/>
              </w:rPr>
              <w:t>en</w:t>
            </w:r>
            <w:r>
              <w:rPr>
                <w:spacing w:val="1"/>
                <w:sz w:val="16"/>
              </w:rPr>
              <w:t xml:space="preserve"> </w:t>
            </w:r>
            <w:r>
              <w:rPr>
                <w:sz w:val="16"/>
              </w:rPr>
              <w:t>recintos</w:t>
            </w:r>
            <w:r>
              <w:rPr>
                <w:spacing w:val="1"/>
                <w:sz w:val="16"/>
              </w:rPr>
              <w:t xml:space="preserve"> </w:t>
            </w:r>
            <w:r>
              <w:rPr>
                <w:sz w:val="16"/>
              </w:rPr>
              <w:t>climatizados,</w:t>
            </w:r>
            <w:r>
              <w:rPr>
                <w:spacing w:val="1"/>
                <w:sz w:val="16"/>
              </w:rPr>
              <w:t xml:space="preserve"> </w:t>
            </w:r>
            <w:r>
              <w:rPr>
                <w:sz w:val="16"/>
              </w:rPr>
              <w:t>con</w:t>
            </w:r>
            <w:r>
              <w:rPr>
                <w:spacing w:val="1"/>
                <w:sz w:val="16"/>
              </w:rPr>
              <w:t xml:space="preserve"> </w:t>
            </w:r>
            <w:r>
              <w:rPr>
                <w:sz w:val="16"/>
              </w:rPr>
              <w:t>la</w:t>
            </w:r>
            <w:r>
              <w:rPr>
                <w:spacing w:val="-42"/>
                <w:sz w:val="16"/>
              </w:rPr>
              <w:t xml:space="preserve"> </w:t>
            </w:r>
            <w:r>
              <w:rPr>
                <w:sz w:val="16"/>
              </w:rPr>
              <w:t>temperatura</w:t>
            </w:r>
            <w:r>
              <w:rPr>
                <w:spacing w:val="1"/>
                <w:sz w:val="16"/>
              </w:rPr>
              <w:t xml:space="preserve"> </w:t>
            </w:r>
            <w:r>
              <w:rPr>
                <w:sz w:val="16"/>
              </w:rPr>
              <w:t>y</w:t>
            </w:r>
            <w:r>
              <w:rPr>
                <w:spacing w:val="1"/>
                <w:sz w:val="16"/>
              </w:rPr>
              <w:t xml:space="preserve"> </w:t>
            </w:r>
            <w:r>
              <w:rPr>
                <w:sz w:val="16"/>
              </w:rPr>
              <w:t>humedad</w:t>
            </w:r>
            <w:r>
              <w:rPr>
                <w:spacing w:val="1"/>
                <w:sz w:val="16"/>
              </w:rPr>
              <w:t xml:space="preserve"> </w:t>
            </w:r>
            <w:r>
              <w:rPr>
                <w:sz w:val="16"/>
              </w:rPr>
              <w:t xml:space="preserve">adecuada </w:t>
            </w:r>
            <w:proofErr w:type="gramStart"/>
            <w:r>
              <w:rPr>
                <w:sz w:val="16"/>
              </w:rPr>
              <w:t>de acuerdo a</w:t>
            </w:r>
            <w:proofErr w:type="gramEnd"/>
            <w:r>
              <w:rPr>
                <w:sz w:val="16"/>
              </w:rPr>
              <w:t xml:space="preserve"> lo</w:t>
            </w:r>
            <w:r>
              <w:rPr>
                <w:spacing w:val="-42"/>
                <w:sz w:val="16"/>
              </w:rPr>
              <w:t xml:space="preserve"> </w:t>
            </w:r>
            <w:r>
              <w:rPr>
                <w:sz w:val="16"/>
              </w:rPr>
              <w:t>especificado</w:t>
            </w:r>
            <w:r>
              <w:rPr>
                <w:spacing w:val="1"/>
                <w:sz w:val="16"/>
              </w:rPr>
              <w:t xml:space="preserve"> </w:t>
            </w:r>
            <w:r>
              <w:rPr>
                <w:sz w:val="16"/>
              </w:rPr>
              <w:t>por</w:t>
            </w:r>
            <w:r>
              <w:rPr>
                <w:spacing w:val="1"/>
                <w:sz w:val="16"/>
              </w:rPr>
              <w:t xml:space="preserve"> </w:t>
            </w:r>
            <w:r>
              <w:rPr>
                <w:sz w:val="16"/>
              </w:rPr>
              <w:t>el</w:t>
            </w:r>
            <w:r>
              <w:rPr>
                <w:spacing w:val="-42"/>
                <w:sz w:val="16"/>
              </w:rPr>
              <w:t xml:space="preserve"> </w:t>
            </w:r>
            <w:r>
              <w:rPr>
                <w:sz w:val="16"/>
              </w:rPr>
              <w:t>fabricante.</w:t>
            </w:r>
          </w:p>
        </w:tc>
        <w:tc>
          <w:tcPr>
            <w:tcW w:w="1671" w:type="dxa"/>
          </w:tcPr>
          <w:p w14:paraId="1A518CEE" w14:textId="77777777" w:rsidR="009600FA" w:rsidRDefault="009600FA" w:rsidP="009600FA">
            <w:pPr>
              <w:suppressAutoHyphens/>
              <w:rPr>
                <w:rFonts w:ascii="Arial" w:hAnsi="Arial" w:cs="Arial"/>
                <w:lang w:val="es-ES_tradnl"/>
              </w:rPr>
            </w:pPr>
          </w:p>
          <w:p w14:paraId="45984E9E"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87237845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7F0CDA29"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2876268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2B1A6423"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85544128"/>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305E5D89" w14:textId="5DD22565" w:rsidR="009600FA" w:rsidRDefault="009600FA" w:rsidP="009600FA">
            <w:pPr>
              <w:pStyle w:val="TableParagraph"/>
              <w:spacing w:before="116" w:line="554" w:lineRule="auto"/>
              <w:ind w:left="384" w:right="173"/>
              <w:rPr>
                <w:sz w:val="16"/>
              </w:rPr>
            </w:pPr>
          </w:p>
        </w:tc>
        <w:tc>
          <w:tcPr>
            <w:tcW w:w="1666" w:type="dxa"/>
          </w:tcPr>
          <w:p w14:paraId="2F371180" w14:textId="77777777" w:rsidR="009600FA" w:rsidRDefault="009600FA" w:rsidP="009600FA">
            <w:pPr>
              <w:pStyle w:val="TableParagraph"/>
              <w:rPr>
                <w:rFonts w:ascii="Times New Roman"/>
                <w:sz w:val="14"/>
              </w:rPr>
            </w:pPr>
          </w:p>
        </w:tc>
      </w:tr>
      <w:tr w:rsidR="009600FA" w14:paraId="7EB171C1" w14:textId="77777777" w:rsidTr="0052726B">
        <w:trPr>
          <w:trHeight w:val="876"/>
        </w:trPr>
        <w:tc>
          <w:tcPr>
            <w:tcW w:w="994" w:type="dxa"/>
            <w:tcBorders>
              <w:bottom w:val="nil"/>
            </w:tcBorders>
          </w:tcPr>
          <w:p w14:paraId="1D112ABC" w14:textId="77777777" w:rsidR="009600FA" w:rsidRDefault="009600FA" w:rsidP="009600FA">
            <w:pPr>
              <w:pStyle w:val="TableParagraph"/>
              <w:spacing w:before="116"/>
              <w:ind w:left="206" w:right="179" w:firstLine="134"/>
              <w:rPr>
                <w:sz w:val="16"/>
              </w:rPr>
            </w:pPr>
            <w:r>
              <w:rPr>
                <w:sz w:val="16"/>
              </w:rPr>
              <w:t>RAC</w:t>
            </w:r>
            <w:r>
              <w:rPr>
                <w:spacing w:val="1"/>
                <w:sz w:val="16"/>
              </w:rPr>
              <w:t xml:space="preserve"> </w:t>
            </w:r>
            <w:r>
              <w:rPr>
                <w:sz w:val="16"/>
              </w:rPr>
              <w:t>141.500</w:t>
            </w:r>
          </w:p>
          <w:p w14:paraId="36A1400B" w14:textId="77777777" w:rsidR="009600FA" w:rsidRDefault="009600FA" w:rsidP="009600FA">
            <w:pPr>
              <w:pStyle w:val="TableParagraph"/>
              <w:spacing w:before="122"/>
              <w:ind w:left="278"/>
              <w:rPr>
                <w:sz w:val="16"/>
              </w:rPr>
            </w:pPr>
            <w:r>
              <w:rPr>
                <w:sz w:val="16"/>
              </w:rPr>
              <w:t>(b)</w:t>
            </w:r>
            <w:r>
              <w:rPr>
                <w:spacing w:val="-1"/>
                <w:sz w:val="16"/>
              </w:rPr>
              <w:t xml:space="preserve"> </w:t>
            </w:r>
            <w:r>
              <w:rPr>
                <w:sz w:val="16"/>
              </w:rPr>
              <w:t>(1)</w:t>
            </w:r>
          </w:p>
        </w:tc>
        <w:tc>
          <w:tcPr>
            <w:tcW w:w="2835" w:type="dxa"/>
            <w:tcBorders>
              <w:bottom w:val="nil"/>
            </w:tcBorders>
          </w:tcPr>
          <w:p w14:paraId="6322C65A" w14:textId="77777777" w:rsidR="009600FA" w:rsidRDefault="009600FA" w:rsidP="009600FA">
            <w:pPr>
              <w:pStyle w:val="TableParagraph"/>
              <w:spacing w:before="56"/>
              <w:ind w:left="107" w:right="97"/>
              <w:jc w:val="both"/>
              <w:rPr>
                <w:sz w:val="16"/>
              </w:rPr>
            </w:pPr>
            <w:r>
              <w:rPr>
                <w:sz w:val="16"/>
              </w:rPr>
              <w:t>14A-4.</w:t>
            </w:r>
            <w:r>
              <w:rPr>
                <w:spacing w:val="1"/>
                <w:sz w:val="16"/>
              </w:rPr>
              <w:t xml:space="preserve"> </w:t>
            </w:r>
            <w:r>
              <w:rPr>
                <w:sz w:val="16"/>
              </w:rPr>
              <w:t>¿Cuenta</w:t>
            </w:r>
            <w:r>
              <w:rPr>
                <w:spacing w:val="1"/>
                <w:sz w:val="16"/>
              </w:rPr>
              <w:t xml:space="preserve"> </w:t>
            </w:r>
            <w:r>
              <w:rPr>
                <w:sz w:val="16"/>
              </w:rPr>
              <w:t>el</w:t>
            </w:r>
            <w:r>
              <w:rPr>
                <w:spacing w:val="1"/>
                <w:sz w:val="16"/>
              </w:rPr>
              <w:t xml:space="preserve"> </w:t>
            </w:r>
            <w:r>
              <w:rPr>
                <w:sz w:val="16"/>
              </w:rPr>
              <w:t>simulador</w:t>
            </w:r>
            <w:r>
              <w:rPr>
                <w:spacing w:val="1"/>
                <w:sz w:val="16"/>
              </w:rPr>
              <w:t xml:space="preserve"> </w:t>
            </w:r>
            <w:r>
              <w:rPr>
                <w:sz w:val="16"/>
              </w:rPr>
              <w:t>de</w:t>
            </w:r>
            <w:r>
              <w:rPr>
                <w:spacing w:val="1"/>
                <w:sz w:val="16"/>
              </w:rPr>
              <w:t xml:space="preserve"> </w:t>
            </w:r>
            <w:r>
              <w:rPr>
                <w:sz w:val="16"/>
              </w:rPr>
              <w:t>ruta/aproximación</w:t>
            </w:r>
            <w:r>
              <w:rPr>
                <w:spacing w:val="1"/>
                <w:sz w:val="16"/>
              </w:rPr>
              <w:t xml:space="preserve"> </w:t>
            </w:r>
            <w:r>
              <w:rPr>
                <w:sz w:val="16"/>
              </w:rPr>
              <w:t>con</w:t>
            </w:r>
            <w:r>
              <w:rPr>
                <w:spacing w:val="45"/>
                <w:sz w:val="16"/>
              </w:rPr>
              <w:t xml:space="preserve"> </w:t>
            </w:r>
            <w:r>
              <w:rPr>
                <w:sz w:val="16"/>
              </w:rPr>
              <w:t>las</w:t>
            </w:r>
            <w:r>
              <w:rPr>
                <w:spacing w:val="1"/>
                <w:sz w:val="16"/>
              </w:rPr>
              <w:t xml:space="preserve"> </w:t>
            </w:r>
            <w:r>
              <w:rPr>
                <w:sz w:val="16"/>
              </w:rPr>
              <w:t>posiciones de trabajo señaladas en</w:t>
            </w:r>
            <w:r>
              <w:rPr>
                <w:spacing w:val="1"/>
                <w:sz w:val="16"/>
              </w:rPr>
              <w:t xml:space="preserve"> </w:t>
            </w:r>
            <w:r>
              <w:rPr>
                <w:sz w:val="16"/>
              </w:rPr>
              <w:t>el RAC 141?</w:t>
            </w:r>
          </w:p>
        </w:tc>
        <w:tc>
          <w:tcPr>
            <w:tcW w:w="1135" w:type="dxa"/>
            <w:vMerge w:val="restart"/>
          </w:tcPr>
          <w:p w14:paraId="7501CCCC" w14:textId="77777777" w:rsidR="009600FA" w:rsidRDefault="009600FA" w:rsidP="009600FA">
            <w:pPr>
              <w:suppressAutoHyphens/>
              <w:jc w:val="both"/>
              <w:rPr>
                <w:rFonts w:ascii="Arial" w:hAnsi="Arial" w:cs="Arial"/>
                <w:sz w:val="16"/>
                <w:szCs w:val="16"/>
                <w:lang w:val="es-ES_tradnl"/>
              </w:rPr>
            </w:pPr>
          </w:p>
          <w:p w14:paraId="611AAE9C"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64068596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57A9844A"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1D45011F"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53611525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7B48CDDC" w14:textId="77777777" w:rsidR="009600FA" w:rsidRPr="002A4047" w:rsidRDefault="009600FA" w:rsidP="009600FA">
            <w:pPr>
              <w:suppressAutoHyphens/>
              <w:jc w:val="both"/>
              <w:rPr>
                <w:rFonts w:ascii="Arial" w:hAnsi="Arial" w:cs="Arial"/>
                <w:sz w:val="16"/>
                <w:szCs w:val="16"/>
                <w:lang w:val="es-ES_tradnl"/>
              </w:rPr>
            </w:pPr>
          </w:p>
          <w:p w14:paraId="330E7BB1" w14:textId="77777777" w:rsidR="009600FA" w:rsidRPr="002A4047" w:rsidRDefault="009600FA" w:rsidP="009600FA">
            <w:pPr>
              <w:suppressAutoHyphens/>
              <w:jc w:val="both"/>
              <w:rPr>
                <w:rFonts w:ascii="Arial" w:hAnsi="Arial" w:cs="Arial"/>
                <w:sz w:val="16"/>
                <w:szCs w:val="16"/>
                <w:lang w:val="es-ES_tradnl"/>
              </w:rPr>
            </w:pPr>
          </w:p>
          <w:p w14:paraId="48205B2A" w14:textId="3DBCA945" w:rsidR="009600FA" w:rsidRDefault="009600FA" w:rsidP="009600FA">
            <w:pPr>
              <w:pStyle w:val="TableParagraph"/>
              <w:spacing w:before="50" w:line="370" w:lineRule="atLeast"/>
              <w:ind w:left="383" w:right="535" w:hanging="51"/>
              <w:jc w:val="center"/>
              <w:rPr>
                <w:sz w:val="16"/>
              </w:rPr>
            </w:pPr>
          </w:p>
        </w:tc>
        <w:tc>
          <w:tcPr>
            <w:tcW w:w="2410" w:type="dxa"/>
            <w:vMerge w:val="restart"/>
          </w:tcPr>
          <w:p w14:paraId="1C562663" w14:textId="77777777" w:rsidR="009600FA" w:rsidRDefault="009600FA" w:rsidP="009600FA">
            <w:pPr>
              <w:pStyle w:val="TableParagraph"/>
              <w:tabs>
                <w:tab w:val="left" w:pos="1035"/>
                <w:tab w:val="left" w:pos="1580"/>
              </w:tabs>
              <w:spacing w:before="56"/>
              <w:ind w:left="107" w:right="96"/>
              <w:rPr>
                <w:sz w:val="16"/>
              </w:rPr>
            </w:pPr>
            <w:r>
              <w:rPr>
                <w:sz w:val="16"/>
              </w:rPr>
              <w:t>Verificar</w:t>
            </w:r>
            <w:r>
              <w:rPr>
                <w:sz w:val="16"/>
              </w:rPr>
              <w:tab/>
              <w:t>las</w:t>
            </w:r>
            <w:r>
              <w:rPr>
                <w:sz w:val="16"/>
              </w:rPr>
              <w:tab/>
            </w:r>
            <w:r>
              <w:rPr>
                <w:spacing w:val="-1"/>
                <w:sz w:val="16"/>
              </w:rPr>
              <w:t>siguientes</w:t>
            </w:r>
            <w:r>
              <w:rPr>
                <w:spacing w:val="-42"/>
                <w:sz w:val="16"/>
              </w:rPr>
              <w:t xml:space="preserve"> </w:t>
            </w:r>
            <w:r>
              <w:rPr>
                <w:sz w:val="16"/>
              </w:rPr>
              <w:t>posiciones</w:t>
            </w:r>
            <w:r>
              <w:rPr>
                <w:spacing w:val="1"/>
                <w:sz w:val="16"/>
              </w:rPr>
              <w:t xml:space="preserve"> </w:t>
            </w:r>
            <w:r>
              <w:rPr>
                <w:sz w:val="16"/>
              </w:rPr>
              <w:t>de</w:t>
            </w:r>
            <w:r>
              <w:rPr>
                <w:spacing w:val="-2"/>
                <w:sz w:val="16"/>
              </w:rPr>
              <w:t xml:space="preserve"> </w:t>
            </w:r>
            <w:r>
              <w:rPr>
                <w:sz w:val="16"/>
              </w:rPr>
              <w:t>trabajo:</w:t>
            </w:r>
          </w:p>
          <w:p w14:paraId="300B6C6C" w14:textId="77777777" w:rsidR="009600FA" w:rsidRDefault="009600FA" w:rsidP="00495A7A">
            <w:pPr>
              <w:pStyle w:val="TableParagraph"/>
              <w:numPr>
                <w:ilvl w:val="0"/>
                <w:numId w:val="11"/>
              </w:numPr>
              <w:tabs>
                <w:tab w:val="left" w:pos="426"/>
              </w:tabs>
              <w:spacing w:before="122"/>
              <w:ind w:hanging="319"/>
              <w:rPr>
                <w:sz w:val="16"/>
              </w:rPr>
            </w:pPr>
            <w:r>
              <w:rPr>
                <w:sz w:val="16"/>
              </w:rPr>
              <w:t>Controlador</w:t>
            </w:r>
            <w:r>
              <w:rPr>
                <w:spacing w:val="-2"/>
                <w:sz w:val="16"/>
              </w:rPr>
              <w:t xml:space="preserve"> </w:t>
            </w:r>
            <w:r>
              <w:rPr>
                <w:sz w:val="16"/>
              </w:rPr>
              <w:t>ejecutivo;</w:t>
            </w:r>
          </w:p>
          <w:p w14:paraId="414B3783" w14:textId="77777777" w:rsidR="009600FA" w:rsidRDefault="009600FA" w:rsidP="00495A7A">
            <w:pPr>
              <w:pStyle w:val="TableParagraph"/>
              <w:numPr>
                <w:ilvl w:val="0"/>
                <w:numId w:val="11"/>
              </w:numPr>
              <w:tabs>
                <w:tab w:val="left" w:pos="426"/>
              </w:tabs>
              <w:spacing w:before="118"/>
              <w:ind w:hanging="319"/>
              <w:rPr>
                <w:sz w:val="16"/>
              </w:rPr>
            </w:pPr>
            <w:r>
              <w:rPr>
                <w:sz w:val="16"/>
              </w:rPr>
              <w:t>planificador</w:t>
            </w:r>
            <w:r>
              <w:rPr>
                <w:spacing w:val="-5"/>
                <w:sz w:val="16"/>
              </w:rPr>
              <w:t xml:space="preserve"> </w:t>
            </w:r>
            <w:r>
              <w:rPr>
                <w:sz w:val="16"/>
              </w:rPr>
              <w:t>asistente;</w:t>
            </w:r>
          </w:p>
          <w:p w14:paraId="7D9D72FB" w14:textId="77777777" w:rsidR="009600FA" w:rsidRDefault="009600FA" w:rsidP="00495A7A">
            <w:pPr>
              <w:pStyle w:val="TableParagraph"/>
              <w:numPr>
                <w:ilvl w:val="0"/>
                <w:numId w:val="11"/>
              </w:numPr>
              <w:tabs>
                <w:tab w:val="left" w:pos="426"/>
                <w:tab w:val="left" w:pos="1751"/>
              </w:tabs>
              <w:spacing w:before="121"/>
              <w:ind w:right="95"/>
              <w:jc w:val="both"/>
              <w:rPr>
                <w:sz w:val="16"/>
              </w:rPr>
            </w:pPr>
            <w:r>
              <w:rPr>
                <w:sz w:val="16"/>
              </w:rPr>
              <w:t>supervisor</w:t>
            </w:r>
            <w:r>
              <w:rPr>
                <w:sz w:val="16"/>
              </w:rPr>
              <w:tab/>
            </w:r>
            <w:r>
              <w:rPr>
                <w:spacing w:val="-1"/>
                <w:sz w:val="16"/>
              </w:rPr>
              <w:t>técnico/</w:t>
            </w:r>
            <w:r>
              <w:rPr>
                <w:spacing w:val="-43"/>
                <w:sz w:val="16"/>
              </w:rPr>
              <w:t xml:space="preserve"> </w:t>
            </w:r>
            <w:r>
              <w:rPr>
                <w:sz w:val="16"/>
              </w:rPr>
              <w:t>operacional;</w:t>
            </w:r>
          </w:p>
          <w:p w14:paraId="1C50F196" w14:textId="77777777" w:rsidR="009600FA" w:rsidRDefault="009600FA" w:rsidP="00495A7A">
            <w:pPr>
              <w:pStyle w:val="TableParagraph"/>
              <w:numPr>
                <w:ilvl w:val="0"/>
                <w:numId w:val="11"/>
              </w:numPr>
              <w:tabs>
                <w:tab w:val="left" w:pos="426"/>
              </w:tabs>
              <w:spacing w:before="120"/>
              <w:ind w:right="94"/>
              <w:jc w:val="both"/>
              <w:rPr>
                <w:sz w:val="16"/>
              </w:rPr>
            </w:pPr>
            <w:r>
              <w:rPr>
                <w:sz w:val="16"/>
              </w:rPr>
              <w:t>operador</w:t>
            </w:r>
            <w:r>
              <w:rPr>
                <w:spacing w:val="1"/>
                <w:sz w:val="16"/>
              </w:rPr>
              <w:t xml:space="preserve"> </w:t>
            </w:r>
            <w:r>
              <w:rPr>
                <w:sz w:val="16"/>
              </w:rPr>
              <w:t>de</w:t>
            </w:r>
            <w:r>
              <w:rPr>
                <w:spacing w:val="1"/>
                <w:sz w:val="16"/>
              </w:rPr>
              <w:t xml:space="preserve"> </w:t>
            </w:r>
            <w:r>
              <w:rPr>
                <w:sz w:val="16"/>
              </w:rPr>
              <w:t>gestión</w:t>
            </w:r>
            <w:r>
              <w:rPr>
                <w:spacing w:val="1"/>
                <w:sz w:val="16"/>
              </w:rPr>
              <w:t xml:space="preserve"> </w:t>
            </w:r>
            <w:r>
              <w:rPr>
                <w:sz w:val="16"/>
              </w:rPr>
              <w:t>de</w:t>
            </w:r>
            <w:r>
              <w:rPr>
                <w:spacing w:val="1"/>
                <w:sz w:val="16"/>
              </w:rPr>
              <w:t xml:space="preserve"> </w:t>
            </w:r>
            <w:r>
              <w:rPr>
                <w:sz w:val="16"/>
              </w:rPr>
              <w:t>adaptación</w:t>
            </w:r>
            <w:r>
              <w:rPr>
                <w:spacing w:val="1"/>
                <w:sz w:val="16"/>
              </w:rPr>
              <w:t xml:space="preserve"> </w:t>
            </w:r>
            <w:r>
              <w:rPr>
                <w:sz w:val="16"/>
              </w:rPr>
              <w:t>de</w:t>
            </w:r>
            <w:r>
              <w:rPr>
                <w:spacing w:val="1"/>
                <w:sz w:val="16"/>
              </w:rPr>
              <w:t xml:space="preserve"> </w:t>
            </w:r>
            <w:r>
              <w:rPr>
                <w:sz w:val="16"/>
              </w:rPr>
              <w:t>base</w:t>
            </w:r>
            <w:r>
              <w:rPr>
                <w:spacing w:val="1"/>
                <w:sz w:val="16"/>
              </w:rPr>
              <w:t xml:space="preserve"> </w:t>
            </w:r>
            <w:r>
              <w:rPr>
                <w:sz w:val="16"/>
              </w:rPr>
              <w:t>de</w:t>
            </w:r>
            <w:r>
              <w:rPr>
                <w:spacing w:val="1"/>
                <w:sz w:val="16"/>
              </w:rPr>
              <w:t xml:space="preserve"> </w:t>
            </w:r>
            <w:r>
              <w:rPr>
                <w:sz w:val="16"/>
              </w:rPr>
              <w:t>datos;</w:t>
            </w:r>
          </w:p>
          <w:p w14:paraId="6850B845" w14:textId="77777777" w:rsidR="009600FA" w:rsidRDefault="009600FA" w:rsidP="00495A7A">
            <w:pPr>
              <w:pStyle w:val="TableParagraph"/>
              <w:numPr>
                <w:ilvl w:val="0"/>
                <w:numId w:val="11"/>
              </w:numPr>
              <w:tabs>
                <w:tab w:val="left" w:pos="426"/>
              </w:tabs>
              <w:spacing w:before="120"/>
              <w:ind w:right="92"/>
              <w:jc w:val="both"/>
              <w:rPr>
                <w:sz w:val="16"/>
              </w:rPr>
            </w:pPr>
            <w:r>
              <w:rPr>
                <w:sz w:val="16"/>
              </w:rPr>
              <w:t>administrador</w:t>
            </w:r>
            <w:r>
              <w:rPr>
                <w:spacing w:val="1"/>
                <w:sz w:val="16"/>
              </w:rPr>
              <w:t xml:space="preserve"> </w:t>
            </w:r>
            <w:r>
              <w:rPr>
                <w:sz w:val="16"/>
              </w:rPr>
              <w:t>de</w:t>
            </w:r>
            <w:r>
              <w:rPr>
                <w:spacing w:val="45"/>
                <w:sz w:val="16"/>
              </w:rPr>
              <w:t xml:space="preserve"> </w:t>
            </w:r>
            <w:r>
              <w:rPr>
                <w:sz w:val="16"/>
              </w:rPr>
              <w:t>sesión</w:t>
            </w:r>
            <w:r>
              <w:rPr>
                <w:spacing w:val="-42"/>
                <w:sz w:val="16"/>
              </w:rPr>
              <w:t xml:space="preserve"> </w:t>
            </w:r>
            <w:r>
              <w:rPr>
                <w:sz w:val="16"/>
              </w:rPr>
              <w:t>de</w:t>
            </w:r>
            <w:r>
              <w:rPr>
                <w:spacing w:val="-1"/>
                <w:sz w:val="16"/>
              </w:rPr>
              <w:t xml:space="preserve"> </w:t>
            </w:r>
            <w:r>
              <w:rPr>
                <w:sz w:val="16"/>
              </w:rPr>
              <w:t>simulación;</w:t>
            </w:r>
          </w:p>
          <w:p w14:paraId="7BBA126B" w14:textId="77777777" w:rsidR="009600FA" w:rsidRDefault="009600FA" w:rsidP="00495A7A">
            <w:pPr>
              <w:pStyle w:val="TableParagraph"/>
              <w:numPr>
                <w:ilvl w:val="0"/>
                <w:numId w:val="11"/>
              </w:numPr>
              <w:tabs>
                <w:tab w:val="left" w:pos="426"/>
              </w:tabs>
              <w:spacing w:before="121"/>
              <w:ind w:right="94"/>
              <w:jc w:val="both"/>
              <w:rPr>
                <w:sz w:val="16"/>
              </w:rPr>
            </w:pPr>
            <w:r>
              <w:rPr>
                <w:sz w:val="16"/>
              </w:rPr>
              <w:t>pseudo</w:t>
            </w:r>
            <w:r>
              <w:rPr>
                <w:spacing w:val="1"/>
                <w:sz w:val="16"/>
              </w:rPr>
              <w:t xml:space="preserve"> </w:t>
            </w:r>
            <w:r>
              <w:rPr>
                <w:sz w:val="16"/>
              </w:rPr>
              <w:t>piloto</w:t>
            </w:r>
            <w:r>
              <w:rPr>
                <w:spacing w:val="1"/>
                <w:sz w:val="16"/>
              </w:rPr>
              <w:t xml:space="preserve"> </w:t>
            </w:r>
            <w:r>
              <w:rPr>
                <w:sz w:val="16"/>
              </w:rPr>
              <w:t>de</w:t>
            </w:r>
            <w:r>
              <w:rPr>
                <w:spacing w:val="1"/>
                <w:sz w:val="16"/>
              </w:rPr>
              <w:t xml:space="preserve"> </w:t>
            </w:r>
            <w:r>
              <w:rPr>
                <w:sz w:val="16"/>
              </w:rPr>
              <w:t>simulación; y</w:t>
            </w:r>
          </w:p>
          <w:p w14:paraId="2C618D88" w14:textId="77777777" w:rsidR="009600FA" w:rsidRDefault="009600FA" w:rsidP="00495A7A">
            <w:pPr>
              <w:pStyle w:val="TableParagraph"/>
              <w:numPr>
                <w:ilvl w:val="0"/>
                <w:numId w:val="11"/>
              </w:numPr>
              <w:tabs>
                <w:tab w:val="left" w:pos="426"/>
              </w:tabs>
              <w:spacing w:before="120"/>
              <w:ind w:right="96"/>
              <w:jc w:val="both"/>
              <w:rPr>
                <w:sz w:val="16"/>
              </w:rPr>
            </w:pPr>
            <w:r>
              <w:rPr>
                <w:sz w:val="16"/>
              </w:rPr>
              <w:t>preparador</w:t>
            </w:r>
            <w:r>
              <w:rPr>
                <w:spacing w:val="1"/>
                <w:sz w:val="16"/>
              </w:rPr>
              <w:t xml:space="preserve"> </w:t>
            </w:r>
            <w:r>
              <w:rPr>
                <w:sz w:val="16"/>
              </w:rPr>
              <w:t>de</w:t>
            </w:r>
            <w:r>
              <w:rPr>
                <w:spacing w:val="1"/>
                <w:sz w:val="16"/>
              </w:rPr>
              <w:t xml:space="preserve"> </w:t>
            </w:r>
            <w:r>
              <w:rPr>
                <w:sz w:val="16"/>
              </w:rPr>
              <w:t>ejercicios</w:t>
            </w:r>
            <w:r>
              <w:rPr>
                <w:spacing w:val="1"/>
                <w:sz w:val="16"/>
              </w:rPr>
              <w:t xml:space="preserve"> </w:t>
            </w:r>
            <w:r>
              <w:rPr>
                <w:sz w:val="16"/>
              </w:rPr>
              <w:t>de</w:t>
            </w:r>
            <w:r>
              <w:rPr>
                <w:spacing w:val="-1"/>
                <w:sz w:val="16"/>
              </w:rPr>
              <w:t xml:space="preserve"> </w:t>
            </w:r>
            <w:r>
              <w:rPr>
                <w:sz w:val="16"/>
              </w:rPr>
              <w:t>simulación.</w:t>
            </w:r>
          </w:p>
        </w:tc>
        <w:tc>
          <w:tcPr>
            <w:tcW w:w="1671" w:type="dxa"/>
            <w:vMerge w:val="restart"/>
          </w:tcPr>
          <w:p w14:paraId="1136523C" w14:textId="77777777" w:rsidR="009600FA" w:rsidRDefault="009600FA" w:rsidP="009600FA">
            <w:pPr>
              <w:suppressAutoHyphens/>
              <w:rPr>
                <w:rFonts w:ascii="Arial" w:hAnsi="Arial" w:cs="Arial"/>
                <w:lang w:val="es-ES_tradnl"/>
              </w:rPr>
            </w:pPr>
          </w:p>
          <w:p w14:paraId="6BFD80E4"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560287404"/>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77469466"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95679789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69B80AB5"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911619762"/>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05DC2DDC" w14:textId="61F1849B" w:rsidR="009600FA" w:rsidRDefault="009600FA" w:rsidP="009600FA">
            <w:pPr>
              <w:pStyle w:val="TableParagraph"/>
              <w:spacing w:before="79"/>
              <w:ind w:left="366" w:right="375"/>
              <w:jc w:val="center"/>
              <w:rPr>
                <w:sz w:val="16"/>
              </w:rPr>
            </w:pPr>
          </w:p>
        </w:tc>
        <w:tc>
          <w:tcPr>
            <w:tcW w:w="1666" w:type="dxa"/>
            <w:vMerge w:val="restart"/>
          </w:tcPr>
          <w:p w14:paraId="6AD8152E" w14:textId="77777777" w:rsidR="009600FA" w:rsidRDefault="009600FA" w:rsidP="009600FA">
            <w:pPr>
              <w:pStyle w:val="TableParagraph"/>
              <w:rPr>
                <w:rFonts w:ascii="Times New Roman"/>
                <w:sz w:val="14"/>
              </w:rPr>
            </w:pPr>
          </w:p>
        </w:tc>
      </w:tr>
      <w:tr w:rsidR="009600FA" w14:paraId="5ED79612" w14:textId="77777777" w:rsidTr="0052726B">
        <w:trPr>
          <w:trHeight w:val="292"/>
        </w:trPr>
        <w:tc>
          <w:tcPr>
            <w:tcW w:w="994" w:type="dxa"/>
            <w:tcBorders>
              <w:top w:val="nil"/>
              <w:bottom w:val="nil"/>
            </w:tcBorders>
          </w:tcPr>
          <w:p w14:paraId="7865F69D" w14:textId="77777777" w:rsidR="009600FA" w:rsidRDefault="009600FA" w:rsidP="009600FA">
            <w:pPr>
              <w:pStyle w:val="TableParagraph"/>
              <w:rPr>
                <w:rFonts w:ascii="Times New Roman"/>
                <w:sz w:val="14"/>
              </w:rPr>
            </w:pPr>
          </w:p>
        </w:tc>
        <w:tc>
          <w:tcPr>
            <w:tcW w:w="2835" w:type="dxa"/>
            <w:tcBorders>
              <w:top w:val="nil"/>
              <w:bottom w:val="nil"/>
            </w:tcBorders>
          </w:tcPr>
          <w:p w14:paraId="7AB2EED3" w14:textId="77777777" w:rsidR="009600FA" w:rsidRDefault="009600FA" w:rsidP="009600FA">
            <w:pPr>
              <w:pStyle w:val="TableParagraph"/>
              <w:rPr>
                <w:rFonts w:ascii="Times New Roman"/>
                <w:sz w:val="14"/>
              </w:rPr>
            </w:pPr>
          </w:p>
        </w:tc>
        <w:tc>
          <w:tcPr>
            <w:tcW w:w="1135" w:type="dxa"/>
            <w:vMerge/>
          </w:tcPr>
          <w:p w14:paraId="3D81165B" w14:textId="77777777" w:rsidR="009600FA" w:rsidRDefault="009600FA" w:rsidP="009600FA">
            <w:pPr>
              <w:pStyle w:val="TableParagraph"/>
              <w:rPr>
                <w:rFonts w:ascii="Times New Roman"/>
                <w:sz w:val="14"/>
              </w:rPr>
            </w:pPr>
          </w:p>
        </w:tc>
        <w:tc>
          <w:tcPr>
            <w:tcW w:w="2410" w:type="dxa"/>
            <w:vMerge/>
            <w:tcBorders>
              <w:top w:val="nil"/>
            </w:tcBorders>
          </w:tcPr>
          <w:p w14:paraId="1C4364B9" w14:textId="77777777" w:rsidR="009600FA" w:rsidRDefault="009600FA" w:rsidP="009600FA">
            <w:pPr>
              <w:rPr>
                <w:sz w:val="2"/>
                <w:szCs w:val="2"/>
              </w:rPr>
            </w:pPr>
          </w:p>
        </w:tc>
        <w:tc>
          <w:tcPr>
            <w:tcW w:w="1671" w:type="dxa"/>
            <w:vMerge/>
          </w:tcPr>
          <w:p w14:paraId="607BC181" w14:textId="69CFCF53" w:rsidR="009600FA" w:rsidRDefault="009600FA" w:rsidP="009600FA">
            <w:pPr>
              <w:pStyle w:val="TableParagraph"/>
              <w:spacing w:before="79"/>
              <w:ind w:left="366" w:right="375"/>
              <w:jc w:val="center"/>
              <w:rPr>
                <w:sz w:val="16"/>
              </w:rPr>
            </w:pPr>
          </w:p>
        </w:tc>
        <w:tc>
          <w:tcPr>
            <w:tcW w:w="1666" w:type="dxa"/>
            <w:vMerge/>
            <w:tcBorders>
              <w:top w:val="nil"/>
            </w:tcBorders>
          </w:tcPr>
          <w:p w14:paraId="06BB69D4" w14:textId="77777777" w:rsidR="009600FA" w:rsidRDefault="009600FA" w:rsidP="009600FA">
            <w:pPr>
              <w:rPr>
                <w:sz w:val="2"/>
                <w:szCs w:val="2"/>
              </w:rPr>
            </w:pPr>
          </w:p>
        </w:tc>
      </w:tr>
      <w:tr w:rsidR="009600FA" w14:paraId="112CFB3A" w14:textId="77777777" w:rsidTr="0052726B">
        <w:trPr>
          <w:trHeight w:val="2531"/>
        </w:trPr>
        <w:tc>
          <w:tcPr>
            <w:tcW w:w="994" w:type="dxa"/>
            <w:tcBorders>
              <w:top w:val="nil"/>
            </w:tcBorders>
          </w:tcPr>
          <w:p w14:paraId="0FA52940" w14:textId="77777777" w:rsidR="009600FA" w:rsidRDefault="009600FA" w:rsidP="009600FA">
            <w:pPr>
              <w:pStyle w:val="TableParagraph"/>
              <w:spacing w:before="24"/>
              <w:ind w:left="139" w:right="128"/>
              <w:jc w:val="center"/>
              <w:rPr>
                <w:sz w:val="16"/>
              </w:rPr>
            </w:pPr>
            <w:r>
              <w:rPr>
                <w:sz w:val="16"/>
              </w:rPr>
              <w:t>Cap. F</w:t>
            </w:r>
          </w:p>
        </w:tc>
        <w:tc>
          <w:tcPr>
            <w:tcW w:w="2835" w:type="dxa"/>
            <w:tcBorders>
              <w:top w:val="nil"/>
            </w:tcBorders>
          </w:tcPr>
          <w:p w14:paraId="4E2C47A1" w14:textId="77777777" w:rsidR="009600FA" w:rsidRDefault="009600FA" w:rsidP="009600FA">
            <w:pPr>
              <w:pStyle w:val="TableParagraph"/>
              <w:rPr>
                <w:rFonts w:ascii="Times New Roman"/>
                <w:sz w:val="14"/>
              </w:rPr>
            </w:pPr>
          </w:p>
        </w:tc>
        <w:tc>
          <w:tcPr>
            <w:tcW w:w="1135" w:type="dxa"/>
            <w:vMerge/>
          </w:tcPr>
          <w:p w14:paraId="13C4BAFD" w14:textId="77777777" w:rsidR="009600FA" w:rsidRDefault="009600FA" w:rsidP="009600FA">
            <w:pPr>
              <w:pStyle w:val="TableParagraph"/>
              <w:rPr>
                <w:rFonts w:ascii="Times New Roman"/>
                <w:sz w:val="14"/>
              </w:rPr>
            </w:pPr>
          </w:p>
        </w:tc>
        <w:tc>
          <w:tcPr>
            <w:tcW w:w="2410" w:type="dxa"/>
            <w:vMerge/>
            <w:tcBorders>
              <w:top w:val="nil"/>
            </w:tcBorders>
          </w:tcPr>
          <w:p w14:paraId="7D464B08" w14:textId="77777777" w:rsidR="009600FA" w:rsidRDefault="009600FA" w:rsidP="009600FA">
            <w:pPr>
              <w:rPr>
                <w:sz w:val="2"/>
                <w:szCs w:val="2"/>
              </w:rPr>
            </w:pPr>
          </w:p>
        </w:tc>
        <w:tc>
          <w:tcPr>
            <w:tcW w:w="1671" w:type="dxa"/>
            <w:vMerge/>
          </w:tcPr>
          <w:p w14:paraId="0CB96AEB" w14:textId="77777777" w:rsidR="009600FA" w:rsidRDefault="009600FA" w:rsidP="009600FA">
            <w:pPr>
              <w:pStyle w:val="TableParagraph"/>
              <w:rPr>
                <w:rFonts w:ascii="Times New Roman"/>
                <w:sz w:val="14"/>
              </w:rPr>
            </w:pPr>
          </w:p>
        </w:tc>
        <w:tc>
          <w:tcPr>
            <w:tcW w:w="1666" w:type="dxa"/>
            <w:vMerge/>
            <w:tcBorders>
              <w:top w:val="nil"/>
            </w:tcBorders>
          </w:tcPr>
          <w:p w14:paraId="40477A56" w14:textId="77777777" w:rsidR="009600FA" w:rsidRDefault="009600FA" w:rsidP="009600FA">
            <w:pPr>
              <w:rPr>
                <w:sz w:val="2"/>
                <w:szCs w:val="2"/>
              </w:rPr>
            </w:pPr>
          </w:p>
        </w:tc>
      </w:tr>
      <w:tr w:rsidR="009600FA" w14:paraId="4519CB2B" w14:textId="77777777" w:rsidTr="0052726B">
        <w:trPr>
          <w:trHeight w:val="875"/>
        </w:trPr>
        <w:tc>
          <w:tcPr>
            <w:tcW w:w="994" w:type="dxa"/>
            <w:tcBorders>
              <w:bottom w:val="nil"/>
            </w:tcBorders>
          </w:tcPr>
          <w:p w14:paraId="05AEAC93" w14:textId="77777777" w:rsidR="009600FA" w:rsidRDefault="009600FA" w:rsidP="009600FA">
            <w:pPr>
              <w:pStyle w:val="TableParagraph"/>
              <w:spacing w:before="116"/>
              <w:ind w:left="206" w:right="179" w:firstLine="134"/>
              <w:rPr>
                <w:sz w:val="16"/>
              </w:rPr>
            </w:pPr>
            <w:r>
              <w:rPr>
                <w:sz w:val="16"/>
              </w:rPr>
              <w:t>RAC</w:t>
            </w:r>
            <w:r>
              <w:rPr>
                <w:spacing w:val="1"/>
                <w:sz w:val="16"/>
              </w:rPr>
              <w:t xml:space="preserve"> </w:t>
            </w:r>
            <w:r>
              <w:rPr>
                <w:sz w:val="16"/>
              </w:rPr>
              <w:t>141.500</w:t>
            </w:r>
          </w:p>
          <w:p w14:paraId="191F4857" w14:textId="77777777" w:rsidR="009600FA" w:rsidRDefault="009600FA" w:rsidP="009600FA">
            <w:pPr>
              <w:pStyle w:val="TableParagraph"/>
              <w:spacing w:before="121"/>
              <w:ind w:left="278"/>
              <w:rPr>
                <w:sz w:val="16"/>
              </w:rPr>
            </w:pPr>
            <w:r>
              <w:rPr>
                <w:sz w:val="16"/>
              </w:rPr>
              <w:t>(b)</w:t>
            </w:r>
            <w:r>
              <w:rPr>
                <w:spacing w:val="-1"/>
                <w:sz w:val="16"/>
              </w:rPr>
              <w:t xml:space="preserve"> </w:t>
            </w:r>
            <w:r>
              <w:rPr>
                <w:sz w:val="16"/>
              </w:rPr>
              <w:t>(2)</w:t>
            </w:r>
          </w:p>
        </w:tc>
        <w:tc>
          <w:tcPr>
            <w:tcW w:w="2835" w:type="dxa"/>
            <w:tcBorders>
              <w:bottom w:val="nil"/>
            </w:tcBorders>
          </w:tcPr>
          <w:p w14:paraId="6026E947" w14:textId="77777777" w:rsidR="009600FA" w:rsidRDefault="009600FA" w:rsidP="009600FA">
            <w:pPr>
              <w:pStyle w:val="TableParagraph"/>
              <w:spacing w:before="116"/>
              <w:ind w:left="107" w:right="97"/>
              <w:jc w:val="both"/>
              <w:rPr>
                <w:sz w:val="16"/>
              </w:rPr>
            </w:pPr>
            <w:r>
              <w:rPr>
                <w:sz w:val="16"/>
              </w:rPr>
              <w:t>14A-5.</w:t>
            </w:r>
            <w:r>
              <w:rPr>
                <w:spacing w:val="1"/>
                <w:sz w:val="16"/>
              </w:rPr>
              <w:t xml:space="preserve"> </w:t>
            </w:r>
            <w:r>
              <w:rPr>
                <w:sz w:val="16"/>
              </w:rPr>
              <w:t>¿Cuenta</w:t>
            </w:r>
            <w:r>
              <w:rPr>
                <w:spacing w:val="1"/>
                <w:sz w:val="16"/>
              </w:rPr>
              <w:t xml:space="preserve"> </w:t>
            </w:r>
            <w:r>
              <w:rPr>
                <w:sz w:val="16"/>
              </w:rPr>
              <w:t>el</w:t>
            </w:r>
            <w:r>
              <w:rPr>
                <w:spacing w:val="1"/>
                <w:sz w:val="16"/>
              </w:rPr>
              <w:t xml:space="preserve"> </w:t>
            </w:r>
            <w:r>
              <w:rPr>
                <w:sz w:val="16"/>
              </w:rPr>
              <w:t>simulador</w:t>
            </w:r>
            <w:r>
              <w:rPr>
                <w:spacing w:val="1"/>
                <w:sz w:val="16"/>
              </w:rPr>
              <w:t xml:space="preserve"> </w:t>
            </w:r>
            <w:r>
              <w:rPr>
                <w:sz w:val="16"/>
              </w:rPr>
              <w:t>de</w:t>
            </w:r>
            <w:r>
              <w:rPr>
                <w:spacing w:val="1"/>
                <w:sz w:val="16"/>
              </w:rPr>
              <w:t xml:space="preserve"> </w:t>
            </w:r>
            <w:r>
              <w:rPr>
                <w:sz w:val="16"/>
              </w:rPr>
              <w:t>aeródromo</w:t>
            </w:r>
            <w:r>
              <w:rPr>
                <w:spacing w:val="1"/>
                <w:sz w:val="16"/>
              </w:rPr>
              <w:t xml:space="preserve"> </w:t>
            </w:r>
            <w:r>
              <w:rPr>
                <w:sz w:val="16"/>
              </w:rPr>
              <w:t>con</w:t>
            </w:r>
            <w:r>
              <w:rPr>
                <w:spacing w:val="1"/>
                <w:sz w:val="16"/>
              </w:rPr>
              <w:t xml:space="preserve"> </w:t>
            </w:r>
            <w:r>
              <w:rPr>
                <w:sz w:val="16"/>
              </w:rPr>
              <w:t>las</w:t>
            </w:r>
            <w:r>
              <w:rPr>
                <w:spacing w:val="1"/>
                <w:sz w:val="16"/>
              </w:rPr>
              <w:t xml:space="preserve"> </w:t>
            </w:r>
            <w:r>
              <w:rPr>
                <w:sz w:val="16"/>
              </w:rPr>
              <w:t>posiciones</w:t>
            </w:r>
            <w:r>
              <w:rPr>
                <w:spacing w:val="1"/>
                <w:sz w:val="16"/>
              </w:rPr>
              <w:t xml:space="preserve"> </w:t>
            </w:r>
            <w:r>
              <w:rPr>
                <w:sz w:val="16"/>
              </w:rPr>
              <w:t>de</w:t>
            </w:r>
            <w:r>
              <w:rPr>
                <w:spacing w:val="1"/>
                <w:sz w:val="16"/>
              </w:rPr>
              <w:t xml:space="preserve"> </w:t>
            </w:r>
            <w:r>
              <w:rPr>
                <w:sz w:val="16"/>
              </w:rPr>
              <w:t>trabajo</w:t>
            </w:r>
            <w:r>
              <w:rPr>
                <w:spacing w:val="-1"/>
                <w:sz w:val="16"/>
              </w:rPr>
              <w:t xml:space="preserve"> </w:t>
            </w:r>
            <w:r>
              <w:rPr>
                <w:sz w:val="16"/>
              </w:rPr>
              <w:t>señaladas</w:t>
            </w:r>
            <w:r>
              <w:rPr>
                <w:spacing w:val="1"/>
                <w:sz w:val="16"/>
              </w:rPr>
              <w:t xml:space="preserve"> </w:t>
            </w:r>
            <w:r>
              <w:rPr>
                <w:sz w:val="16"/>
              </w:rPr>
              <w:t>en el RAC</w:t>
            </w:r>
            <w:r>
              <w:rPr>
                <w:spacing w:val="-4"/>
                <w:sz w:val="16"/>
              </w:rPr>
              <w:t xml:space="preserve"> </w:t>
            </w:r>
            <w:r>
              <w:rPr>
                <w:sz w:val="16"/>
              </w:rPr>
              <w:t>141?</w:t>
            </w:r>
          </w:p>
        </w:tc>
        <w:tc>
          <w:tcPr>
            <w:tcW w:w="1135" w:type="dxa"/>
            <w:vMerge w:val="restart"/>
          </w:tcPr>
          <w:p w14:paraId="20E10971" w14:textId="77777777" w:rsidR="009600FA" w:rsidRDefault="009600FA" w:rsidP="009600FA">
            <w:pPr>
              <w:suppressAutoHyphens/>
              <w:jc w:val="both"/>
              <w:rPr>
                <w:rFonts w:ascii="Arial" w:hAnsi="Arial" w:cs="Arial"/>
                <w:sz w:val="16"/>
                <w:szCs w:val="16"/>
                <w:lang w:val="es-ES_tradnl"/>
              </w:rPr>
            </w:pPr>
          </w:p>
          <w:p w14:paraId="7433EA39"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68875144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06AD7310"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4723E515"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48458353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47184047" w14:textId="77777777" w:rsidR="009600FA" w:rsidRPr="002A4047" w:rsidRDefault="009600FA" w:rsidP="009600FA">
            <w:pPr>
              <w:suppressAutoHyphens/>
              <w:jc w:val="both"/>
              <w:rPr>
                <w:rFonts w:ascii="Arial" w:hAnsi="Arial" w:cs="Arial"/>
                <w:sz w:val="16"/>
                <w:szCs w:val="16"/>
                <w:lang w:val="es-ES_tradnl"/>
              </w:rPr>
            </w:pPr>
          </w:p>
          <w:p w14:paraId="0866C1FB" w14:textId="77777777" w:rsidR="009600FA" w:rsidRPr="002A4047" w:rsidRDefault="009600FA" w:rsidP="009600FA">
            <w:pPr>
              <w:suppressAutoHyphens/>
              <w:jc w:val="both"/>
              <w:rPr>
                <w:rFonts w:ascii="Arial" w:hAnsi="Arial" w:cs="Arial"/>
                <w:sz w:val="16"/>
                <w:szCs w:val="16"/>
                <w:lang w:val="es-ES_tradnl"/>
              </w:rPr>
            </w:pPr>
          </w:p>
          <w:p w14:paraId="4FD0210F" w14:textId="09B69576" w:rsidR="009600FA" w:rsidRDefault="009600FA" w:rsidP="009600FA">
            <w:pPr>
              <w:pStyle w:val="TableParagraph"/>
              <w:spacing w:before="50" w:line="370" w:lineRule="atLeast"/>
              <w:ind w:left="383" w:right="535" w:hanging="51"/>
              <w:jc w:val="center"/>
              <w:rPr>
                <w:sz w:val="16"/>
              </w:rPr>
            </w:pPr>
          </w:p>
        </w:tc>
        <w:tc>
          <w:tcPr>
            <w:tcW w:w="2410" w:type="dxa"/>
            <w:vMerge w:val="restart"/>
          </w:tcPr>
          <w:p w14:paraId="7E91153C" w14:textId="77777777" w:rsidR="009600FA" w:rsidRDefault="009600FA" w:rsidP="009600FA">
            <w:pPr>
              <w:pStyle w:val="TableParagraph"/>
              <w:tabs>
                <w:tab w:val="left" w:pos="1035"/>
                <w:tab w:val="left" w:pos="1580"/>
              </w:tabs>
              <w:spacing w:before="56"/>
              <w:ind w:left="107" w:right="96"/>
              <w:rPr>
                <w:sz w:val="16"/>
              </w:rPr>
            </w:pPr>
            <w:r>
              <w:rPr>
                <w:sz w:val="16"/>
              </w:rPr>
              <w:t>Verificar</w:t>
            </w:r>
            <w:r>
              <w:rPr>
                <w:sz w:val="16"/>
              </w:rPr>
              <w:tab/>
              <w:t>las</w:t>
            </w:r>
            <w:r>
              <w:rPr>
                <w:sz w:val="16"/>
              </w:rPr>
              <w:tab/>
            </w:r>
            <w:r>
              <w:rPr>
                <w:spacing w:val="-1"/>
                <w:sz w:val="16"/>
              </w:rPr>
              <w:t>siguientes</w:t>
            </w:r>
            <w:r>
              <w:rPr>
                <w:spacing w:val="-42"/>
                <w:sz w:val="16"/>
              </w:rPr>
              <w:t xml:space="preserve"> </w:t>
            </w:r>
            <w:r>
              <w:rPr>
                <w:sz w:val="16"/>
              </w:rPr>
              <w:t>posiciones</w:t>
            </w:r>
            <w:r>
              <w:rPr>
                <w:spacing w:val="1"/>
                <w:sz w:val="16"/>
              </w:rPr>
              <w:t xml:space="preserve"> </w:t>
            </w:r>
            <w:r>
              <w:rPr>
                <w:sz w:val="16"/>
              </w:rPr>
              <w:t>de</w:t>
            </w:r>
            <w:r>
              <w:rPr>
                <w:spacing w:val="-2"/>
                <w:sz w:val="16"/>
              </w:rPr>
              <w:t xml:space="preserve"> </w:t>
            </w:r>
            <w:r>
              <w:rPr>
                <w:sz w:val="16"/>
              </w:rPr>
              <w:t>trabajo:</w:t>
            </w:r>
          </w:p>
          <w:p w14:paraId="1EE8A85E" w14:textId="77777777" w:rsidR="009600FA" w:rsidRDefault="009600FA" w:rsidP="00495A7A">
            <w:pPr>
              <w:pStyle w:val="TableParagraph"/>
              <w:numPr>
                <w:ilvl w:val="0"/>
                <w:numId w:val="10"/>
              </w:numPr>
              <w:tabs>
                <w:tab w:val="left" w:pos="426"/>
              </w:tabs>
              <w:spacing w:before="121"/>
              <w:ind w:hanging="319"/>
              <w:rPr>
                <w:sz w:val="16"/>
              </w:rPr>
            </w:pPr>
            <w:r>
              <w:rPr>
                <w:sz w:val="16"/>
              </w:rPr>
              <w:t>Control</w:t>
            </w:r>
            <w:r>
              <w:rPr>
                <w:spacing w:val="-2"/>
                <w:sz w:val="16"/>
              </w:rPr>
              <w:t xml:space="preserve"> </w:t>
            </w:r>
            <w:r>
              <w:rPr>
                <w:sz w:val="16"/>
              </w:rPr>
              <w:t>de</w:t>
            </w:r>
            <w:r>
              <w:rPr>
                <w:spacing w:val="-2"/>
                <w:sz w:val="16"/>
              </w:rPr>
              <w:t xml:space="preserve"> </w:t>
            </w:r>
            <w:r>
              <w:rPr>
                <w:sz w:val="16"/>
              </w:rPr>
              <w:t>aeródromo;</w:t>
            </w:r>
          </w:p>
          <w:p w14:paraId="5E8FE481" w14:textId="77777777" w:rsidR="009600FA" w:rsidRDefault="009600FA" w:rsidP="00495A7A">
            <w:pPr>
              <w:pStyle w:val="TableParagraph"/>
              <w:numPr>
                <w:ilvl w:val="0"/>
                <w:numId w:val="10"/>
              </w:numPr>
              <w:tabs>
                <w:tab w:val="left" w:pos="426"/>
              </w:tabs>
              <w:spacing w:before="119"/>
              <w:ind w:hanging="319"/>
              <w:rPr>
                <w:sz w:val="16"/>
              </w:rPr>
            </w:pPr>
            <w:r>
              <w:rPr>
                <w:sz w:val="16"/>
              </w:rPr>
              <w:t>control</w:t>
            </w:r>
            <w:r>
              <w:rPr>
                <w:spacing w:val="-1"/>
                <w:sz w:val="16"/>
              </w:rPr>
              <w:t xml:space="preserve"> </w:t>
            </w:r>
            <w:r>
              <w:rPr>
                <w:sz w:val="16"/>
              </w:rPr>
              <w:t>de</w:t>
            </w:r>
            <w:r>
              <w:rPr>
                <w:spacing w:val="-3"/>
                <w:sz w:val="16"/>
              </w:rPr>
              <w:t xml:space="preserve"> </w:t>
            </w:r>
            <w:r>
              <w:rPr>
                <w:sz w:val="16"/>
              </w:rPr>
              <w:t>tierra;</w:t>
            </w:r>
          </w:p>
          <w:p w14:paraId="513E1835" w14:textId="77777777" w:rsidR="009600FA" w:rsidRDefault="009600FA" w:rsidP="00495A7A">
            <w:pPr>
              <w:pStyle w:val="TableParagraph"/>
              <w:numPr>
                <w:ilvl w:val="0"/>
                <w:numId w:val="10"/>
              </w:numPr>
              <w:tabs>
                <w:tab w:val="left" w:pos="426"/>
              </w:tabs>
              <w:spacing w:before="121"/>
              <w:ind w:right="94"/>
              <w:jc w:val="both"/>
              <w:rPr>
                <w:sz w:val="16"/>
              </w:rPr>
            </w:pPr>
            <w:r>
              <w:rPr>
                <w:sz w:val="16"/>
              </w:rPr>
              <w:t>puesto</w:t>
            </w:r>
            <w:r>
              <w:rPr>
                <w:spacing w:val="1"/>
                <w:sz w:val="16"/>
              </w:rPr>
              <w:t xml:space="preserve"> </w:t>
            </w:r>
            <w:r>
              <w:rPr>
                <w:sz w:val="16"/>
              </w:rPr>
              <w:t>de</w:t>
            </w:r>
            <w:r>
              <w:rPr>
                <w:spacing w:val="1"/>
                <w:sz w:val="16"/>
              </w:rPr>
              <w:t xml:space="preserve"> </w:t>
            </w:r>
            <w:r>
              <w:rPr>
                <w:sz w:val="16"/>
              </w:rPr>
              <w:t>entrega</w:t>
            </w:r>
            <w:r>
              <w:rPr>
                <w:spacing w:val="1"/>
                <w:sz w:val="16"/>
              </w:rPr>
              <w:t xml:space="preserve"> </w:t>
            </w:r>
            <w:r>
              <w:rPr>
                <w:sz w:val="16"/>
              </w:rPr>
              <w:t>de</w:t>
            </w:r>
            <w:r>
              <w:rPr>
                <w:spacing w:val="1"/>
                <w:sz w:val="16"/>
              </w:rPr>
              <w:t xml:space="preserve"> </w:t>
            </w:r>
            <w:r>
              <w:rPr>
                <w:sz w:val="16"/>
              </w:rPr>
              <w:t>autorizaciones;</w:t>
            </w:r>
          </w:p>
          <w:p w14:paraId="56337FF2" w14:textId="77777777" w:rsidR="009600FA" w:rsidRDefault="009600FA" w:rsidP="00495A7A">
            <w:pPr>
              <w:pStyle w:val="TableParagraph"/>
              <w:numPr>
                <w:ilvl w:val="0"/>
                <w:numId w:val="10"/>
              </w:numPr>
              <w:tabs>
                <w:tab w:val="left" w:pos="426"/>
              </w:tabs>
              <w:spacing w:before="119"/>
              <w:ind w:right="94"/>
              <w:jc w:val="both"/>
              <w:rPr>
                <w:sz w:val="16"/>
              </w:rPr>
            </w:pPr>
            <w:r>
              <w:rPr>
                <w:sz w:val="16"/>
              </w:rPr>
              <w:t>supervisor</w:t>
            </w:r>
            <w:r>
              <w:rPr>
                <w:spacing w:val="1"/>
                <w:sz w:val="16"/>
              </w:rPr>
              <w:t xml:space="preserve"> </w:t>
            </w:r>
            <w:r>
              <w:rPr>
                <w:sz w:val="16"/>
              </w:rPr>
              <w:t>técnico</w:t>
            </w:r>
            <w:r>
              <w:rPr>
                <w:spacing w:val="1"/>
                <w:sz w:val="16"/>
              </w:rPr>
              <w:t xml:space="preserve"> </w:t>
            </w:r>
            <w:r>
              <w:rPr>
                <w:sz w:val="16"/>
              </w:rPr>
              <w:t>/</w:t>
            </w:r>
            <w:r>
              <w:rPr>
                <w:spacing w:val="1"/>
                <w:sz w:val="16"/>
              </w:rPr>
              <w:t xml:space="preserve"> </w:t>
            </w:r>
            <w:r>
              <w:rPr>
                <w:sz w:val="16"/>
              </w:rPr>
              <w:t>operacional;</w:t>
            </w:r>
          </w:p>
          <w:p w14:paraId="10C046D3" w14:textId="77777777" w:rsidR="009600FA" w:rsidRDefault="009600FA" w:rsidP="00495A7A">
            <w:pPr>
              <w:pStyle w:val="TableParagraph"/>
              <w:numPr>
                <w:ilvl w:val="0"/>
                <w:numId w:val="10"/>
              </w:numPr>
              <w:tabs>
                <w:tab w:val="left" w:pos="426"/>
              </w:tabs>
              <w:spacing w:before="122"/>
              <w:ind w:right="94"/>
              <w:jc w:val="both"/>
              <w:rPr>
                <w:sz w:val="16"/>
              </w:rPr>
            </w:pPr>
            <w:r>
              <w:rPr>
                <w:sz w:val="16"/>
              </w:rPr>
              <w:t>operador</w:t>
            </w:r>
            <w:r>
              <w:rPr>
                <w:spacing w:val="1"/>
                <w:sz w:val="16"/>
              </w:rPr>
              <w:t xml:space="preserve"> </w:t>
            </w:r>
            <w:r>
              <w:rPr>
                <w:sz w:val="16"/>
              </w:rPr>
              <w:t>de</w:t>
            </w:r>
            <w:r>
              <w:rPr>
                <w:spacing w:val="1"/>
                <w:sz w:val="16"/>
              </w:rPr>
              <w:t xml:space="preserve"> </w:t>
            </w:r>
            <w:r>
              <w:rPr>
                <w:sz w:val="16"/>
              </w:rPr>
              <w:t>gestión</w:t>
            </w:r>
            <w:r>
              <w:rPr>
                <w:spacing w:val="1"/>
                <w:sz w:val="16"/>
              </w:rPr>
              <w:t xml:space="preserve"> </w:t>
            </w:r>
            <w:r>
              <w:rPr>
                <w:sz w:val="16"/>
              </w:rPr>
              <w:t>de</w:t>
            </w:r>
            <w:r>
              <w:rPr>
                <w:spacing w:val="1"/>
                <w:sz w:val="16"/>
              </w:rPr>
              <w:t xml:space="preserve"> </w:t>
            </w:r>
            <w:r>
              <w:rPr>
                <w:sz w:val="16"/>
              </w:rPr>
              <w:t>adaptación</w:t>
            </w:r>
            <w:r>
              <w:rPr>
                <w:spacing w:val="1"/>
                <w:sz w:val="16"/>
              </w:rPr>
              <w:t xml:space="preserve"> </w:t>
            </w:r>
            <w:r>
              <w:rPr>
                <w:sz w:val="16"/>
              </w:rPr>
              <w:t>de</w:t>
            </w:r>
            <w:r>
              <w:rPr>
                <w:spacing w:val="1"/>
                <w:sz w:val="16"/>
              </w:rPr>
              <w:t xml:space="preserve"> </w:t>
            </w:r>
            <w:r>
              <w:rPr>
                <w:sz w:val="16"/>
              </w:rPr>
              <w:t>base</w:t>
            </w:r>
            <w:r>
              <w:rPr>
                <w:spacing w:val="1"/>
                <w:sz w:val="16"/>
              </w:rPr>
              <w:t xml:space="preserve"> </w:t>
            </w:r>
            <w:r>
              <w:rPr>
                <w:sz w:val="16"/>
              </w:rPr>
              <w:t>de</w:t>
            </w:r>
            <w:r>
              <w:rPr>
                <w:spacing w:val="1"/>
                <w:sz w:val="16"/>
              </w:rPr>
              <w:t xml:space="preserve"> </w:t>
            </w:r>
            <w:r>
              <w:rPr>
                <w:sz w:val="16"/>
              </w:rPr>
              <w:t>datos;</w:t>
            </w:r>
          </w:p>
          <w:p w14:paraId="3B69D34F" w14:textId="77777777" w:rsidR="009600FA" w:rsidRDefault="009600FA" w:rsidP="00495A7A">
            <w:pPr>
              <w:pStyle w:val="TableParagraph"/>
              <w:numPr>
                <w:ilvl w:val="0"/>
                <w:numId w:val="10"/>
              </w:numPr>
              <w:tabs>
                <w:tab w:val="left" w:pos="426"/>
              </w:tabs>
              <w:spacing w:before="120"/>
              <w:ind w:right="94"/>
              <w:jc w:val="both"/>
              <w:rPr>
                <w:sz w:val="16"/>
              </w:rPr>
            </w:pPr>
            <w:r>
              <w:rPr>
                <w:sz w:val="16"/>
              </w:rPr>
              <w:t>administrador</w:t>
            </w:r>
            <w:r>
              <w:rPr>
                <w:spacing w:val="1"/>
                <w:sz w:val="16"/>
              </w:rPr>
              <w:t xml:space="preserve"> </w:t>
            </w:r>
            <w:r>
              <w:rPr>
                <w:sz w:val="16"/>
              </w:rPr>
              <w:t>de</w:t>
            </w:r>
            <w:r>
              <w:rPr>
                <w:spacing w:val="45"/>
                <w:sz w:val="16"/>
              </w:rPr>
              <w:t xml:space="preserve"> </w:t>
            </w:r>
            <w:r>
              <w:rPr>
                <w:sz w:val="16"/>
              </w:rPr>
              <w:t>sesión</w:t>
            </w:r>
            <w:r>
              <w:rPr>
                <w:spacing w:val="-42"/>
                <w:sz w:val="16"/>
              </w:rPr>
              <w:t xml:space="preserve"> </w:t>
            </w:r>
            <w:r>
              <w:rPr>
                <w:sz w:val="16"/>
              </w:rPr>
              <w:t>de</w:t>
            </w:r>
            <w:r>
              <w:rPr>
                <w:spacing w:val="-1"/>
                <w:sz w:val="16"/>
              </w:rPr>
              <w:t xml:space="preserve"> </w:t>
            </w:r>
            <w:r>
              <w:rPr>
                <w:sz w:val="16"/>
              </w:rPr>
              <w:t>simulación;</w:t>
            </w:r>
          </w:p>
          <w:p w14:paraId="65DC628D" w14:textId="77777777" w:rsidR="009600FA" w:rsidRDefault="009600FA" w:rsidP="00495A7A">
            <w:pPr>
              <w:pStyle w:val="TableParagraph"/>
              <w:numPr>
                <w:ilvl w:val="0"/>
                <w:numId w:val="10"/>
              </w:numPr>
              <w:tabs>
                <w:tab w:val="left" w:pos="426"/>
              </w:tabs>
              <w:spacing w:before="119"/>
              <w:ind w:right="94"/>
              <w:jc w:val="both"/>
              <w:rPr>
                <w:sz w:val="16"/>
              </w:rPr>
            </w:pPr>
            <w:r>
              <w:rPr>
                <w:sz w:val="16"/>
              </w:rPr>
              <w:t>pseudo</w:t>
            </w:r>
            <w:r>
              <w:rPr>
                <w:spacing w:val="1"/>
                <w:sz w:val="16"/>
              </w:rPr>
              <w:t xml:space="preserve"> </w:t>
            </w:r>
            <w:r>
              <w:rPr>
                <w:sz w:val="16"/>
              </w:rPr>
              <w:t>piloto</w:t>
            </w:r>
            <w:r>
              <w:rPr>
                <w:spacing w:val="1"/>
                <w:sz w:val="16"/>
              </w:rPr>
              <w:t xml:space="preserve"> </w:t>
            </w:r>
            <w:r>
              <w:rPr>
                <w:sz w:val="16"/>
              </w:rPr>
              <w:t>de</w:t>
            </w:r>
            <w:r>
              <w:rPr>
                <w:spacing w:val="1"/>
                <w:sz w:val="16"/>
              </w:rPr>
              <w:t xml:space="preserve"> </w:t>
            </w:r>
            <w:r>
              <w:rPr>
                <w:sz w:val="16"/>
              </w:rPr>
              <w:t>simulación; y</w:t>
            </w:r>
          </w:p>
          <w:p w14:paraId="52BDA7CB" w14:textId="77777777" w:rsidR="009600FA" w:rsidRDefault="009600FA" w:rsidP="00495A7A">
            <w:pPr>
              <w:pStyle w:val="TableParagraph"/>
              <w:numPr>
                <w:ilvl w:val="0"/>
                <w:numId w:val="10"/>
              </w:numPr>
              <w:tabs>
                <w:tab w:val="left" w:pos="426"/>
              </w:tabs>
              <w:spacing w:before="120"/>
              <w:ind w:right="96"/>
              <w:jc w:val="both"/>
              <w:rPr>
                <w:sz w:val="16"/>
              </w:rPr>
            </w:pPr>
            <w:r>
              <w:rPr>
                <w:sz w:val="16"/>
              </w:rPr>
              <w:t>preparador</w:t>
            </w:r>
            <w:r>
              <w:rPr>
                <w:spacing w:val="1"/>
                <w:sz w:val="16"/>
              </w:rPr>
              <w:t xml:space="preserve"> </w:t>
            </w:r>
            <w:r>
              <w:rPr>
                <w:sz w:val="16"/>
              </w:rPr>
              <w:t>de</w:t>
            </w:r>
            <w:r>
              <w:rPr>
                <w:spacing w:val="1"/>
                <w:sz w:val="16"/>
              </w:rPr>
              <w:t xml:space="preserve"> </w:t>
            </w:r>
            <w:r>
              <w:rPr>
                <w:sz w:val="16"/>
              </w:rPr>
              <w:t>ejercicios</w:t>
            </w:r>
            <w:r>
              <w:rPr>
                <w:spacing w:val="1"/>
                <w:sz w:val="16"/>
              </w:rPr>
              <w:t xml:space="preserve"> </w:t>
            </w:r>
            <w:r>
              <w:rPr>
                <w:sz w:val="16"/>
              </w:rPr>
              <w:t>de</w:t>
            </w:r>
            <w:r>
              <w:rPr>
                <w:spacing w:val="-1"/>
                <w:sz w:val="16"/>
              </w:rPr>
              <w:t xml:space="preserve"> </w:t>
            </w:r>
            <w:r>
              <w:rPr>
                <w:sz w:val="16"/>
              </w:rPr>
              <w:t>simulación.</w:t>
            </w:r>
          </w:p>
        </w:tc>
        <w:tc>
          <w:tcPr>
            <w:tcW w:w="1671" w:type="dxa"/>
            <w:vMerge w:val="restart"/>
          </w:tcPr>
          <w:p w14:paraId="08206A98" w14:textId="77777777" w:rsidR="009600FA" w:rsidRDefault="009600FA" w:rsidP="009600FA">
            <w:pPr>
              <w:suppressAutoHyphens/>
              <w:rPr>
                <w:rFonts w:ascii="Arial" w:hAnsi="Arial" w:cs="Arial"/>
                <w:lang w:val="es-ES_tradnl"/>
              </w:rPr>
            </w:pPr>
          </w:p>
          <w:p w14:paraId="5EA5F2CD"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45971505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1F609B69"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767190584"/>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5836C510"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684321024"/>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650BF79A" w14:textId="09792440" w:rsidR="009600FA" w:rsidRDefault="009600FA" w:rsidP="009600FA">
            <w:pPr>
              <w:pStyle w:val="TableParagraph"/>
              <w:spacing w:before="80"/>
              <w:ind w:left="366" w:right="375"/>
              <w:jc w:val="center"/>
              <w:rPr>
                <w:sz w:val="16"/>
              </w:rPr>
            </w:pPr>
          </w:p>
        </w:tc>
        <w:tc>
          <w:tcPr>
            <w:tcW w:w="1666" w:type="dxa"/>
            <w:vMerge w:val="restart"/>
          </w:tcPr>
          <w:p w14:paraId="1726C329" w14:textId="77777777" w:rsidR="009600FA" w:rsidRDefault="009600FA" w:rsidP="009600FA">
            <w:pPr>
              <w:pStyle w:val="TableParagraph"/>
              <w:rPr>
                <w:rFonts w:ascii="Times New Roman"/>
                <w:sz w:val="14"/>
              </w:rPr>
            </w:pPr>
          </w:p>
        </w:tc>
      </w:tr>
      <w:tr w:rsidR="00454518" w14:paraId="451B8800" w14:textId="77777777" w:rsidTr="0052726B">
        <w:trPr>
          <w:trHeight w:val="3790"/>
        </w:trPr>
        <w:tc>
          <w:tcPr>
            <w:tcW w:w="994" w:type="dxa"/>
            <w:tcBorders>
              <w:top w:val="nil"/>
            </w:tcBorders>
          </w:tcPr>
          <w:p w14:paraId="09941135" w14:textId="77777777" w:rsidR="00454518" w:rsidRDefault="00454518" w:rsidP="00943DCA">
            <w:pPr>
              <w:pStyle w:val="TableParagraph"/>
              <w:rPr>
                <w:sz w:val="18"/>
              </w:rPr>
            </w:pPr>
          </w:p>
          <w:p w14:paraId="1064D6E7" w14:textId="77777777" w:rsidR="00454518" w:rsidRDefault="00454518" w:rsidP="00943DCA">
            <w:pPr>
              <w:pStyle w:val="TableParagraph"/>
              <w:spacing w:before="1"/>
              <w:ind w:left="137" w:right="131"/>
              <w:jc w:val="center"/>
              <w:rPr>
                <w:sz w:val="16"/>
              </w:rPr>
            </w:pPr>
            <w:r>
              <w:rPr>
                <w:sz w:val="16"/>
              </w:rPr>
              <w:t>Cap. F</w:t>
            </w:r>
          </w:p>
        </w:tc>
        <w:tc>
          <w:tcPr>
            <w:tcW w:w="2835" w:type="dxa"/>
            <w:tcBorders>
              <w:top w:val="nil"/>
            </w:tcBorders>
          </w:tcPr>
          <w:p w14:paraId="07951BB0" w14:textId="77777777" w:rsidR="00454518" w:rsidRDefault="00454518" w:rsidP="00943DCA">
            <w:pPr>
              <w:pStyle w:val="TableParagraph"/>
              <w:rPr>
                <w:rFonts w:ascii="Times New Roman"/>
                <w:sz w:val="14"/>
              </w:rPr>
            </w:pPr>
          </w:p>
        </w:tc>
        <w:tc>
          <w:tcPr>
            <w:tcW w:w="1135" w:type="dxa"/>
            <w:vMerge/>
          </w:tcPr>
          <w:p w14:paraId="7E53D226" w14:textId="77777777" w:rsidR="00454518" w:rsidRDefault="00454518" w:rsidP="00943DCA">
            <w:pPr>
              <w:pStyle w:val="TableParagraph"/>
              <w:rPr>
                <w:rFonts w:ascii="Times New Roman"/>
                <w:sz w:val="14"/>
              </w:rPr>
            </w:pPr>
          </w:p>
        </w:tc>
        <w:tc>
          <w:tcPr>
            <w:tcW w:w="2410" w:type="dxa"/>
            <w:vMerge/>
            <w:tcBorders>
              <w:top w:val="nil"/>
            </w:tcBorders>
          </w:tcPr>
          <w:p w14:paraId="70B20A3E" w14:textId="77777777" w:rsidR="00454518" w:rsidRDefault="00454518" w:rsidP="00943DCA">
            <w:pPr>
              <w:rPr>
                <w:sz w:val="2"/>
                <w:szCs w:val="2"/>
              </w:rPr>
            </w:pPr>
          </w:p>
        </w:tc>
        <w:tc>
          <w:tcPr>
            <w:tcW w:w="1671" w:type="dxa"/>
            <w:vMerge/>
          </w:tcPr>
          <w:p w14:paraId="793FD1E6" w14:textId="0DB1C144" w:rsidR="00454518" w:rsidRDefault="00454518" w:rsidP="00943DCA">
            <w:pPr>
              <w:pStyle w:val="TableParagraph"/>
              <w:spacing w:before="80"/>
              <w:ind w:left="366" w:right="375"/>
              <w:jc w:val="center"/>
              <w:rPr>
                <w:sz w:val="16"/>
              </w:rPr>
            </w:pPr>
          </w:p>
        </w:tc>
        <w:tc>
          <w:tcPr>
            <w:tcW w:w="1666" w:type="dxa"/>
            <w:vMerge/>
            <w:tcBorders>
              <w:top w:val="nil"/>
            </w:tcBorders>
          </w:tcPr>
          <w:p w14:paraId="20645B9E" w14:textId="77777777" w:rsidR="00454518" w:rsidRDefault="00454518" w:rsidP="00943DCA">
            <w:pPr>
              <w:rPr>
                <w:sz w:val="2"/>
                <w:szCs w:val="2"/>
              </w:rPr>
            </w:pPr>
          </w:p>
        </w:tc>
      </w:tr>
    </w:tbl>
    <w:p w14:paraId="0D13832B" w14:textId="270CCAA7" w:rsidR="004A488A" w:rsidRDefault="004A488A">
      <w:pPr>
        <w:rPr>
          <w:rFonts w:ascii="Arial" w:hAnsi="Arial" w:cs="Arial"/>
          <w:b/>
          <w:bCs/>
          <w:lang w:val="es-ES_tradnl"/>
        </w:rPr>
      </w:pPr>
      <w:r>
        <w:rPr>
          <w:rFonts w:ascii="Arial" w:hAnsi="Arial" w:cs="Arial"/>
          <w:b/>
          <w:bCs/>
          <w:lang w:val="es-ES_tradnl"/>
        </w:rPr>
        <w:br w:type="page"/>
      </w:r>
    </w:p>
    <w:tbl>
      <w:tblPr>
        <w:tblStyle w:val="TableNormal"/>
        <w:tblW w:w="10711" w:type="dxa"/>
        <w:tblInd w:w="2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4"/>
        <w:gridCol w:w="2835"/>
        <w:gridCol w:w="1135"/>
        <w:gridCol w:w="2410"/>
        <w:gridCol w:w="1671"/>
        <w:gridCol w:w="1666"/>
      </w:tblGrid>
      <w:tr w:rsidR="00377324" w14:paraId="479AAA6F" w14:textId="77777777" w:rsidTr="00377324">
        <w:trPr>
          <w:trHeight w:val="482"/>
        </w:trPr>
        <w:tc>
          <w:tcPr>
            <w:tcW w:w="994" w:type="dxa"/>
            <w:shd w:val="clear" w:color="auto" w:fill="D9D9D9"/>
          </w:tcPr>
          <w:p w14:paraId="35E7A6A2" w14:textId="77777777" w:rsidR="00377324" w:rsidRDefault="00377324" w:rsidP="00943DCA">
            <w:pPr>
              <w:pStyle w:val="TableParagraph"/>
              <w:spacing w:before="7"/>
              <w:rPr>
                <w:sz w:val="13"/>
              </w:rPr>
            </w:pPr>
          </w:p>
          <w:p w14:paraId="12F065B4" w14:textId="77777777" w:rsidR="00377324" w:rsidRDefault="00377324" w:rsidP="00943DCA">
            <w:pPr>
              <w:pStyle w:val="TableParagraph"/>
              <w:ind w:left="285"/>
              <w:rPr>
                <w:rFonts w:ascii="Arial"/>
                <w:b/>
                <w:sz w:val="14"/>
              </w:rPr>
            </w:pPr>
            <w:r>
              <w:rPr>
                <w:rFonts w:ascii="Arial"/>
                <w:b/>
                <w:sz w:val="14"/>
              </w:rPr>
              <w:t>9.</w:t>
            </w:r>
            <w:r>
              <w:rPr>
                <w:rFonts w:ascii="Arial"/>
                <w:b/>
                <w:spacing w:val="-3"/>
                <w:sz w:val="14"/>
              </w:rPr>
              <w:t xml:space="preserve"> </w:t>
            </w:r>
            <w:r>
              <w:rPr>
                <w:rFonts w:ascii="Arial"/>
                <w:b/>
                <w:sz w:val="14"/>
              </w:rPr>
              <w:t>Ref.</w:t>
            </w:r>
          </w:p>
        </w:tc>
        <w:tc>
          <w:tcPr>
            <w:tcW w:w="2835" w:type="dxa"/>
            <w:shd w:val="clear" w:color="auto" w:fill="D9D9D9"/>
          </w:tcPr>
          <w:p w14:paraId="2B7A5D7E" w14:textId="77777777" w:rsidR="00377324" w:rsidRDefault="00377324" w:rsidP="00943DCA">
            <w:pPr>
              <w:pStyle w:val="TableParagraph"/>
              <w:spacing w:before="7"/>
              <w:rPr>
                <w:sz w:val="13"/>
              </w:rPr>
            </w:pPr>
          </w:p>
          <w:p w14:paraId="10617FF8" w14:textId="77777777" w:rsidR="00377324" w:rsidRDefault="00377324" w:rsidP="00943DCA">
            <w:pPr>
              <w:pStyle w:val="TableParagraph"/>
              <w:ind w:left="561"/>
              <w:rPr>
                <w:rFonts w:ascii="Arial"/>
                <w:b/>
                <w:sz w:val="14"/>
              </w:rPr>
            </w:pPr>
            <w:r>
              <w:rPr>
                <w:rFonts w:ascii="Arial"/>
                <w:b/>
                <w:sz w:val="14"/>
              </w:rPr>
              <w:t>10.</w:t>
            </w:r>
            <w:r>
              <w:rPr>
                <w:rFonts w:ascii="Arial"/>
                <w:b/>
                <w:spacing w:val="-5"/>
                <w:sz w:val="14"/>
              </w:rPr>
              <w:t xml:space="preserve"> </w:t>
            </w:r>
            <w:r>
              <w:rPr>
                <w:rFonts w:ascii="Arial"/>
                <w:b/>
                <w:sz w:val="14"/>
              </w:rPr>
              <w:t>Pregunta</w:t>
            </w:r>
            <w:r>
              <w:rPr>
                <w:rFonts w:ascii="Arial"/>
                <w:b/>
                <w:spacing w:val="-3"/>
                <w:sz w:val="14"/>
              </w:rPr>
              <w:t xml:space="preserve"> </w:t>
            </w:r>
            <w:r>
              <w:rPr>
                <w:rFonts w:ascii="Arial"/>
                <w:b/>
                <w:sz w:val="14"/>
              </w:rPr>
              <w:t>del</w:t>
            </w:r>
            <w:r>
              <w:rPr>
                <w:rFonts w:ascii="Arial"/>
                <w:b/>
                <w:spacing w:val="-4"/>
                <w:sz w:val="14"/>
              </w:rPr>
              <w:t xml:space="preserve"> </w:t>
            </w:r>
            <w:r>
              <w:rPr>
                <w:rFonts w:ascii="Arial"/>
                <w:b/>
                <w:sz w:val="14"/>
              </w:rPr>
              <w:t>requisito</w:t>
            </w:r>
          </w:p>
        </w:tc>
        <w:tc>
          <w:tcPr>
            <w:tcW w:w="1135" w:type="dxa"/>
            <w:shd w:val="clear" w:color="auto" w:fill="D9D9D9"/>
          </w:tcPr>
          <w:p w14:paraId="077714BB" w14:textId="77777777" w:rsidR="00377324" w:rsidRDefault="00377324" w:rsidP="00943DCA">
            <w:pPr>
              <w:pStyle w:val="TableParagraph"/>
              <w:spacing w:before="7"/>
              <w:rPr>
                <w:sz w:val="13"/>
              </w:rPr>
            </w:pPr>
          </w:p>
          <w:p w14:paraId="7E62EFEB" w14:textId="77777777" w:rsidR="00377324" w:rsidRDefault="00377324" w:rsidP="00943DCA">
            <w:pPr>
              <w:pStyle w:val="TableParagraph"/>
              <w:ind w:left="134"/>
              <w:rPr>
                <w:rFonts w:ascii="Arial" w:hAnsi="Arial"/>
                <w:b/>
                <w:sz w:val="14"/>
              </w:rPr>
            </w:pPr>
            <w:r>
              <w:rPr>
                <w:rFonts w:ascii="Arial" w:hAnsi="Arial"/>
                <w:b/>
                <w:sz w:val="14"/>
              </w:rPr>
              <w:t>11.</w:t>
            </w:r>
            <w:r>
              <w:rPr>
                <w:rFonts w:ascii="Arial" w:hAnsi="Arial"/>
                <w:b/>
                <w:spacing w:val="-4"/>
                <w:sz w:val="14"/>
              </w:rPr>
              <w:t xml:space="preserve"> </w:t>
            </w:r>
            <w:r>
              <w:rPr>
                <w:rFonts w:ascii="Arial" w:hAnsi="Arial"/>
                <w:b/>
                <w:sz w:val="14"/>
              </w:rPr>
              <w:t>Situación</w:t>
            </w:r>
          </w:p>
        </w:tc>
        <w:tc>
          <w:tcPr>
            <w:tcW w:w="2410" w:type="dxa"/>
            <w:shd w:val="clear" w:color="auto" w:fill="D9D9D9"/>
          </w:tcPr>
          <w:p w14:paraId="349B0E19" w14:textId="77777777" w:rsidR="00377324" w:rsidRDefault="00377324" w:rsidP="00943DCA">
            <w:pPr>
              <w:pStyle w:val="TableParagraph"/>
              <w:spacing w:line="157" w:lineRule="exact"/>
              <w:ind w:left="161" w:right="156"/>
              <w:jc w:val="center"/>
              <w:rPr>
                <w:rFonts w:ascii="Arial"/>
                <w:b/>
                <w:sz w:val="14"/>
              </w:rPr>
            </w:pPr>
            <w:r>
              <w:rPr>
                <w:rFonts w:ascii="Arial"/>
                <w:b/>
                <w:sz w:val="14"/>
              </w:rPr>
              <w:t>12.</w:t>
            </w:r>
          </w:p>
          <w:p w14:paraId="3B789525" w14:textId="77777777" w:rsidR="00377324" w:rsidRDefault="00377324" w:rsidP="00943DCA">
            <w:pPr>
              <w:pStyle w:val="TableParagraph"/>
              <w:spacing w:line="160" w:lineRule="atLeast"/>
              <w:ind w:left="161" w:right="152"/>
              <w:jc w:val="center"/>
              <w:rPr>
                <w:rFonts w:ascii="Arial" w:hAnsi="Arial"/>
                <w:b/>
                <w:sz w:val="14"/>
              </w:rPr>
            </w:pPr>
            <w:r>
              <w:rPr>
                <w:rFonts w:ascii="Arial" w:hAnsi="Arial"/>
                <w:b/>
                <w:sz w:val="14"/>
              </w:rPr>
              <w:t>Orientación</w:t>
            </w:r>
            <w:r>
              <w:rPr>
                <w:rFonts w:ascii="Arial" w:hAnsi="Arial"/>
                <w:b/>
                <w:spacing w:val="-5"/>
                <w:sz w:val="14"/>
              </w:rPr>
              <w:t xml:space="preserve"> </w:t>
            </w:r>
            <w:r>
              <w:rPr>
                <w:rFonts w:ascii="Arial" w:hAnsi="Arial"/>
                <w:b/>
                <w:sz w:val="14"/>
              </w:rPr>
              <w:t>para</w:t>
            </w:r>
            <w:r>
              <w:rPr>
                <w:rFonts w:ascii="Arial" w:hAnsi="Arial"/>
                <w:b/>
                <w:spacing w:val="-6"/>
                <w:sz w:val="14"/>
              </w:rPr>
              <w:t xml:space="preserve"> </w:t>
            </w:r>
            <w:r>
              <w:rPr>
                <w:rFonts w:ascii="Arial" w:hAnsi="Arial"/>
                <w:b/>
                <w:sz w:val="14"/>
              </w:rPr>
              <w:t>la</w:t>
            </w:r>
            <w:r>
              <w:rPr>
                <w:rFonts w:ascii="Arial" w:hAnsi="Arial"/>
                <w:b/>
                <w:spacing w:val="-4"/>
                <w:sz w:val="14"/>
              </w:rPr>
              <w:t xml:space="preserve"> </w:t>
            </w:r>
            <w:r>
              <w:rPr>
                <w:rFonts w:ascii="Arial" w:hAnsi="Arial"/>
                <w:b/>
                <w:sz w:val="14"/>
              </w:rPr>
              <w:t>evaluación</w:t>
            </w:r>
            <w:r>
              <w:rPr>
                <w:rFonts w:ascii="Arial" w:hAnsi="Arial"/>
                <w:b/>
                <w:spacing w:val="-36"/>
                <w:sz w:val="14"/>
              </w:rPr>
              <w:t xml:space="preserve"> </w:t>
            </w:r>
            <w:r>
              <w:rPr>
                <w:rFonts w:ascii="Arial" w:hAnsi="Arial"/>
                <w:b/>
                <w:sz w:val="14"/>
              </w:rPr>
              <w:t>de</w:t>
            </w:r>
            <w:r>
              <w:rPr>
                <w:rFonts w:ascii="Arial" w:hAnsi="Arial"/>
                <w:b/>
                <w:spacing w:val="-3"/>
                <w:sz w:val="14"/>
              </w:rPr>
              <w:t xml:space="preserve"> </w:t>
            </w:r>
            <w:r>
              <w:rPr>
                <w:rFonts w:ascii="Arial" w:hAnsi="Arial"/>
                <w:b/>
                <w:sz w:val="14"/>
              </w:rPr>
              <w:t>la pregunta</w:t>
            </w:r>
            <w:r>
              <w:rPr>
                <w:rFonts w:ascii="Arial" w:hAnsi="Arial"/>
                <w:b/>
                <w:spacing w:val="-1"/>
                <w:sz w:val="14"/>
              </w:rPr>
              <w:t xml:space="preserve"> </w:t>
            </w:r>
            <w:r>
              <w:rPr>
                <w:rFonts w:ascii="Arial" w:hAnsi="Arial"/>
                <w:b/>
                <w:sz w:val="14"/>
              </w:rPr>
              <w:t>del</w:t>
            </w:r>
            <w:r>
              <w:rPr>
                <w:rFonts w:ascii="Arial" w:hAnsi="Arial"/>
                <w:b/>
                <w:spacing w:val="-2"/>
                <w:sz w:val="14"/>
              </w:rPr>
              <w:t xml:space="preserve"> </w:t>
            </w:r>
            <w:r>
              <w:rPr>
                <w:rFonts w:ascii="Arial" w:hAnsi="Arial"/>
                <w:b/>
                <w:sz w:val="14"/>
              </w:rPr>
              <w:t>requisito</w:t>
            </w:r>
          </w:p>
        </w:tc>
        <w:tc>
          <w:tcPr>
            <w:tcW w:w="1671" w:type="dxa"/>
            <w:shd w:val="clear" w:color="auto" w:fill="D9D9D9"/>
          </w:tcPr>
          <w:p w14:paraId="1BFE91E6" w14:textId="77777777" w:rsidR="00377324" w:rsidRDefault="00377324" w:rsidP="00943DCA">
            <w:pPr>
              <w:pStyle w:val="TableParagraph"/>
              <w:spacing w:line="157" w:lineRule="exact"/>
              <w:ind w:left="366" w:right="361"/>
              <w:jc w:val="center"/>
              <w:rPr>
                <w:rFonts w:ascii="Arial"/>
                <w:b/>
                <w:sz w:val="14"/>
              </w:rPr>
            </w:pPr>
            <w:r>
              <w:rPr>
                <w:rFonts w:ascii="Arial"/>
                <w:b/>
                <w:sz w:val="14"/>
              </w:rPr>
              <w:t>13.</w:t>
            </w:r>
          </w:p>
          <w:p w14:paraId="102FD5C9" w14:textId="77777777" w:rsidR="00377324" w:rsidRDefault="00377324" w:rsidP="00943DCA">
            <w:pPr>
              <w:pStyle w:val="TableParagraph"/>
              <w:spacing w:line="160" w:lineRule="atLeast"/>
              <w:ind w:left="300" w:right="295" w:firstLine="2"/>
              <w:jc w:val="center"/>
              <w:rPr>
                <w:rFonts w:ascii="Arial" w:hAnsi="Arial"/>
                <w:b/>
                <w:sz w:val="14"/>
              </w:rPr>
            </w:pPr>
            <w:r>
              <w:rPr>
                <w:rFonts w:ascii="Arial" w:hAnsi="Arial"/>
                <w:b/>
                <w:sz w:val="14"/>
              </w:rPr>
              <w:t>Estado de</w:t>
            </w:r>
            <w:r>
              <w:rPr>
                <w:rFonts w:ascii="Arial" w:hAnsi="Arial"/>
                <w:b/>
                <w:spacing w:val="1"/>
                <w:sz w:val="14"/>
              </w:rPr>
              <w:t xml:space="preserve"> </w:t>
            </w:r>
            <w:r>
              <w:rPr>
                <w:rFonts w:ascii="Arial" w:hAnsi="Arial"/>
                <w:b/>
                <w:spacing w:val="-1"/>
                <w:sz w:val="14"/>
              </w:rPr>
              <w:t>implementación</w:t>
            </w:r>
          </w:p>
        </w:tc>
        <w:tc>
          <w:tcPr>
            <w:tcW w:w="1666" w:type="dxa"/>
            <w:shd w:val="clear" w:color="auto" w:fill="D9D9D9"/>
          </w:tcPr>
          <w:p w14:paraId="16294076" w14:textId="77777777" w:rsidR="00377324" w:rsidRDefault="00377324" w:rsidP="00943DCA">
            <w:pPr>
              <w:pStyle w:val="TableParagraph"/>
              <w:spacing w:before="75" w:line="242" w:lineRule="auto"/>
              <w:ind w:left="412" w:right="178" w:hanging="221"/>
              <w:rPr>
                <w:rFonts w:ascii="Arial"/>
                <w:b/>
                <w:sz w:val="14"/>
              </w:rPr>
            </w:pPr>
            <w:r>
              <w:rPr>
                <w:rFonts w:ascii="Arial"/>
                <w:b/>
                <w:sz w:val="14"/>
              </w:rPr>
              <w:t>14.</w:t>
            </w:r>
            <w:r>
              <w:rPr>
                <w:rFonts w:ascii="Arial"/>
                <w:b/>
                <w:spacing w:val="-6"/>
                <w:sz w:val="14"/>
              </w:rPr>
              <w:t xml:space="preserve"> </w:t>
            </w:r>
            <w:r>
              <w:rPr>
                <w:rFonts w:ascii="Arial"/>
                <w:b/>
                <w:sz w:val="14"/>
              </w:rPr>
              <w:t>Pruebas,</w:t>
            </w:r>
            <w:r>
              <w:rPr>
                <w:rFonts w:ascii="Arial"/>
                <w:b/>
                <w:spacing w:val="-4"/>
                <w:sz w:val="14"/>
              </w:rPr>
              <w:t xml:space="preserve"> </w:t>
            </w:r>
            <w:r>
              <w:rPr>
                <w:rFonts w:ascii="Arial"/>
                <w:b/>
                <w:sz w:val="14"/>
              </w:rPr>
              <w:t>notas,</w:t>
            </w:r>
            <w:r>
              <w:rPr>
                <w:rFonts w:ascii="Arial"/>
                <w:b/>
                <w:spacing w:val="-36"/>
                <w:sz w:val="14"/>
              </w:rPr>
              <w:t xml:space="preserve"> </w:t>
            </w:r>
            <w:r>
              <w:rPr>
                <w:rFonts w:ascii="Arial"/>
                <w:b/>
                <w:sz w:val="14"/>
              </w:rPr>
              <w:t>comentarios</w:t>
            </w:r>
          </w:p>
        </w:tc>
      </w:tr>
      <w:tr w:rsidR="009600FA" w14:paraId="42CE1101" w14:textId="77777777" w:rsidTr="009056D6">
        <w:trPr>
          <w:trHeight w:val="1521"/>
        </w:trPr>
        <w:tc>
          <w:tcPr>
            <w:tcW w:w="994" w:type="dxa"/>
            <w:tcBorders>
              <w:bottom w:val="nil"/>
            </w:tcBorders>
          </w:tcPr>
          <w:p w14:paraId="13894DAD" w14:textId="77777777" w:rsidR="009600FA" w:rsidRDefault="009600FA" w:rsidP="009600FA">
            <w:pPr>
              <w:pStyle w:val="TableParagraph"/>
              <w:spacing w:before="116"/>
              <w:ind w:left="206" w:right="197" w:firstLine="2"/>
              <w:jc w:val="center"/>
              <w:rPr>
                <w:sz w:val="16"/>
              </w:rPr>
            </w:pPr>
            <w:r>
              <w:rPr>
                <w:sz w:val="16"/>
              </w:rPr>
              <w:t>RAC</w:t>
            </w:r>
            <w:r>
              <w:rPr>
                <w:spacing w:val="1"/>
                <w:sz w:val="16"/>
              </w:rPr>
              <w:t xml:space="preserve"> </w:t>
            </w:r>
            <w:r>
              <w:rPr>
                <w:sz w:val="16"/>
              </w:rPr>
              <w:t>141.500</w:t>
            </w:r>
          </w:p>
          <w:p w14:paraId="1575A82A" w14:textId="77777777" w:rsidR="009600FA" w:rsidRDefault="009600FA" w:rsidP="009600FA">
            <w:pPr>
              <w:pStyle w:val="TableParagraph"/>
              <w:spacing w:before="121"/>
              <w:ind w:left="139" w:right="130"/>
              <w:jc w:val="center"/>
              <w:rPr>
                <w:sz w:val="16"/>
              </w:rPr>
            </w:pPr>
            <w:r>
              <w:rPr>
                <w:sz w:val="16"/>
              </w:rPr>
              <w:t>(c)</w:t>
            </w:r>
          </w:p>
          <w:p w14:paraId="5DC0FD37" w14:textId="77777777" w:rsidR="009600FA" w:rsidRDefault="009600FA" w:rsidP="009600FA">
            <w:pPr>
              <w:pStyle w:val="TableParagraph"/>
              <w:spacing w:before="5"/>
              <w:rPr>
                <w:sz w:val="26"/>
              </w:rPr>
            </w:pPr>
          </w:p>
          <w:p w14:paraId="4FBF1C64" w14:textId="77777777" w:rsidR="009600FA" w:rsidRDefault="009600FA" w:rsidP="009600FA">
            <w:pPr>
              <w:pStyle w:val="TableParagraph"/>
              <w:ind w:left="137" w:right="131"/>
              <w:jc w:val="center"/>
              <w:rPr>
                <w:sz w:val="16"/>
              </w:rPr>
            </w:pPr>
            <w:r>
              <w:rPr>
                <w:sz w:val="16"/>
              </w:rPr>
              <w:t>Cap. F</w:t>
            </w:r>
          </w:p>
        </w:tc>
        <w:tc>
          <w:tcPr>
            <w:tcW w:w="2835" w:type="dxa"/>
            <w:tcBorders>
              <w:bottom w:val="nil"/>
            </w:tcBorders>
          </w:tcPr>
          <w:p w14:paraId="71B11A5E" w14:textId="77777777" w:rsidR="009600FA" w:rsidRDefault="009600FA" w:rsidP="009600FA">
            <w:pPr>
              <w:pStyle w:val="TableParagraph"/>
              <w:spacing w:before="116"/>
              <w:ind w:left="107" w:right="95"/>
              <w:jc w:val="both"/>
              <w:rPr>
                <w:sz w:val="16"/>
              </w:rPr>
            </w:pPr>
            <w:r>
              <w:rPr>
                <w:sz w:val="16"/>
              </w:rPr>
              <w:t>14A-6.</w:t>
            </w:r>
            <w:r>
              <w:rPr>
                <w:spacing w:val="1"/>
                <w:sz w:val="16"/>
              </w:rPr>
              <w:t xml:space="preserve"> </w:t>
            </w:r>
            <w:r>
              <w:rPr>
                <w:sz w:val="16"/>
              </w:rPr>
              <w:t>¿Cuenta</w:t>
            </w:r>
            <w:r>
              <w:rPr>
                <w:spacing w:val="1"/>
                <w:sz w:val="16"/>
              </w:rPr>
              <w:t xml:space="preserve"> </w:t>
            </w:r>
            <w:r>
              <w:rPr>
                <w:sz w:val="16"/>
              </w:rPr>
              <w:t>el</w:t>
            </w:r>
            <w:r>
              <w:rPr>
                <w:spacing w:val="1"/>
                <w:sz w:val="16"/>
              </w:rPr>
              <w:t xml:space="preserve"> </w:t>
            </w:r>
            <w:r>
              <w:rPr>
                <w:sz w:val="16"/>
              </w:rPr>
              <w:t>CIAC</w:t>
            </w:r>
            <w:r>
              <w:rPr>
                <w:spacing w:val="1"/>
                <w:sz w:val="16"/>
              </w:rPr>
              <w:t xml:space="preserve"> </w:t>
            </w:r>
            <w:r>
              <w:rPr>
                <w:sz w:val="16"/>
              </w:rPr>
              <w:t>con</w:t>
            </w:r>
            <w:r>
              <w:rPr>
                <w:spacing w:val="1"/>
                <w:sz w:val="16"/>
              </w:rPr>
              <w:t xml:space="preserve"> </w:t>
            </w:r>
            <w:r>
              <w:rPr>
                <w:sz w:val="16"/>
              </w:rPr>
              <w:t>la</w:t>
            </w:r>
            <w:r>
              <w:rPr>
                <w:spacing w:val="1"/>
                <w:sz w:val="16"/>
              </w:rPr>
              <w:t xml:space="preserve"> </w:t>
            </w:r>
            <w:r>
              <w:rPr>
                <w:sz w:val="16"/>
              </w:rPr>
              <w:t>documentación</w:t>
            </w:r>
            <w:r>
              <w:rPr>
                <w:spacing w:val="1"/>
                <w:sz w:val="16"/>
              </w:rPr>
              <w:t xml:space="preserve"> </w:t>
            </w:r>
            <w:r>
              <w:rPr>
                <w:sz w:val="16"/>
              </w:rPr>
              <w:t>de</w:t>
            </w:r>
            <w:r>
              <w:rPr>
                <w:spacing w:val="1"/>
                <w:sz w:val="16"/>
              </w:rPr>
              <w:t xml:space="preserve"> </w:t>
            </w:r>
            <w:r>
              <w:rPr>
                <w:sz w:val="16"/>
              </w:rPr>
              <w:t>los</w:t>
            </w:r>
            <w:r>
              <w:rPr>
                <w:spacing w:val="1"/>
                <w:sz w:val="16"/>
              </w:rPr>
              <w:t xml:space="preserve"> </w:t>
            </w:r>
            <w:r>
              <w:rPr>
                <w:sz w:val="16"/>
              </w:rPr>
              <w:t>simuladores</w:t>
            </w:r>
            <w:r>
              <w:rPr>
                <w:spacing w:val="-42"/>
                <w:sz w:val="16"/>
              </w:rPr>
              <w:t xml:space="preserve"> </w:t>
            </w:r>
            <w:r>
              <w:rPr>
                <w:sz w:val="16"/>
              </w:rPr>
              <w:t>ATS,</w:t>
            </w:r>
            <w:r>
              <w:rPr>
                <w:spacing w:val="1"/>
                <w:sz w:val="16"/>
              </w:rPr>
              <w:t xml:space="preserve"> </w:t>
            </w:r>
            <w:r>
              <w:rPr>
                <w:sz w:val="16"/>
              </w:rPr>
              <w:t>que</w:t>
            </w:r>
            <w:r>
              <w:rPr>
                <w:spacing w:val="1"/>
                <w:sz w:val="16"/>
              </w:rPr>
              <w:t xml:space="preserve"> </w:t>
            </w:r>
            <w:r>
              <w:rPr>
                <w:sz w:val="16"/>
              </w:rPr>
              <w:t>le</w:t>
            </w:r>
            <w:r>
              <w:rPr>
                <w:spacing w:val="1"/>
                <w:sz w:val="16"/>
              </w:rPr>
              <w:t xml:space="preserve"> </w:t>
            </w:r>
            <w:r>
              <w:rPr>
                <w:sz w:val="16"/>
              </w:rPr>
              <w:t>permita</w:t>
            </w:r>
            <w:r>
              <w:rPr>
                <w:spacing w:val="1"/>
                <w:sz w:val="16"/>
              </w:rPr>
              <w:t xml:space="preserve"> </w:t>
            </w:r>
            <w:r>
              <w:rPr>
                <w:sz w:val="16"/>
              </w:rPr>
              <w:t>realizar</w:t>
            </w:r>
            <w:r>
              <w:rPr>
                <w:spacing w:val="1"/>
                <w:sz w:val="16"/>
              </w:rPr>
              <w:t xml:space="preserve"> </w:t>
            </w:r>
            <w:r>
              <w:rPr>
                <w:sz w:val="16"/>
              </w:rPr>
              <w:t>una</w:t>
            </w:r>
            <w:r>
              <w:rPr>
                <w:spacing w:val="1"/>
                <w:sz w:val="16"/>
              </w:rPr>
              <w:t xml:space="preserve"> </w:t>
            </w:r>
            <w:r>
              <w:rPr>
                <w:sz w:val="16"/>
              </w:rPr>
              <w:t>comprobación antes del inicio de los</w:t>
            </w:r>
            <w:r>
              <w:rPr>
                <w:spacing w:val="-42"/>
                <w:sz w:val="16"/>
              </w:rPr>
              <w:t xml:space="preserve"> </w:t>
            </w:r>
            <w:r>
              <w:rPr>
                <w:sz w:val="16"/>
              </w:rPr>
              <w:t>cursos</w:t>
            </w:r>
            <w:r>
              <w:rPr>
                <w:spacing w:val="1"/>
                <w:sz w:val="16"/>
              </w:rPr>
              <w:t xml:space="preserve"> </w:t>
            </w:r>
            <w:r>
              <w:rPr>
                <w:sz w:val="16"/>
              </w:rPr>
              <w:t>de</w:t>
            </w:r>
            <w:r>
              <w:rPr>
                <w:spacing w:val="-2"/>
                <w:sz w:val="16"/>
              </w:rPr>
              <w:t xml:space="preserve"> </w:t>
            </w:r>
            <w:r>
              <w:rPr>
                <w:sz w:val="16"/>
              </w:rPr>
              <w:t>instrucción?</w:t>
            </w:r>
          </w:p>
        </w:tc>
        <w:tc>
          <w:tcPr>
            <w:tcW w:w="1135" w:type="dxa"/>
            <w:vMerge w:val="restart"/>
          </w:tcPr>
          <w:p w14:paraId="220D1287" w14:textId="77777777" w:rsidR="009600FA" w:rsidRDefault="009600FA" w:rsidP="009600FA">
            <w:pPr>
              <w:suppressAutoHyphens/>
              <w:jc w:val="both"/>
              <w:rPr>
                <w:rFonts w:ascii="Arial" w:hAnsi="Arial" w:cs="Arial"/>
                <w:sz w:val="16"/>
                <w:szCs w:val="16"/>
                <w:lang w:val="es-ES_tradnl"/>
              </w:rPr>
            </w:pPr>
          </w:p>
          <w:p w14:paraId="6A8C8F4B"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096243189"/>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2D6230AD"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2AF21D10"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407878076"/>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2551BBD7" w14:textId="77777777" w:rsidR="009600FA" w:rsidRPr="002A4047" w:rsidRDefault="009600FA" w:rsidP="009600FA">
            <w:pPr>
              <w:suppressAutoHyphens/>
              <w:jc w:val="both"/>
              <w:rPr>
                <w:rFonts w:ascii="Arial" w:hAnsi="Arial" w:cs="Arial"/>
                <w:sz w:val="16"/>
                <w:szCs w:val="16"/>
                <w:lang w:val="es-ES_tradnl"/>
              </w:rPr>
            </w:pPr>
          </w:p>
          <w:p w14:paraId="4B9FF674" w14:textId="77777777" w:rsidR="009600FA" w:rsidRPr="002A4047" w:rsidRDefault="009600FA" w:rsidP="009600FA">
            <w:pPr>
              <w:suppressAutoHyphens/>
              <w:jc w:val="both"/>
              <w:rPr>
                <w:rFonts w:ascii="Arial" w:hAnsi="Arial" w:cs="Arial"/>
                <w:sz w:val="16"/>
                <w:szCs w:val="16"/>
                <w:lang w:val="es-ES_tradnl"/>
              </w:rPr>
            </w:pPr>
          </w:p>
          <w:p w14:paraId="60559A65" w14:textId="489F0A4D" w:rsidR="009600FA" w:rsidRDefault="009600FA" w:rsidP="009600FA">
            <w:pPr>
              <w:pStyle w:val="TableParagraph"/>
              <w:spacing w:line="482" w:lineRule="auto"/>
              <w:ind w:left="383" w:right="535" w:hanging="51"/>
              <w:jc w:val="center"/>
              <w:rPr>
                <w:sz w:val="16"/>
              </w:rPr>
            </w:pPr>
          </w:p>
        </w:tc>
        <w:tc>
          <w:tcPr>
            <w:tcW w:w="2410" w:type="dxa"/>
            <w:tcBorders>
              <w:bottom w:val="nil"/>
            </w:tcBorders>
          </w:tcPr>
          <w:p w14:paraId="4F10EFCE" w14:textId="77777777" w:rsidR="009600FA" w:rsidRDefault="009600FA" w:rsidP="009600FA">
            <w:pPr>
              <w:pStyle w:val="TableParagraph"/>
              <w:spacing w:before="56"/>
              <w:ind w:left="107" w:right="95"/>
              <w:jc w:val="both"/>
              <w:rPr>
                <w:sz w:val="16"/>
              </w:rPr>
            </w:pPr>
            <w:r>
              <w:rPr>
                <w:sz w:val="16"/>
              </w:rPr>
              <w:t>Verificar</w:t>
            </w:r>
            <w:r>
              <w:rPr>
                <w:spacing w:val="1"/>
                <w:sz w:val="16"/>
              </w:rPr>
              <w:t xml:space="preserve"> </w:t>
            </w:r>
            <w:r>
              <w:rPr>
                <w:sz w:val="16"/>
              </w:rPr>
              <w:t>que</w:t>
            </w:r>
            <w:r>
              <w:rPr>
                <w:spacing w:val="1"/>
                <w:sz w:val="16"/>
              </w:rPr>
              <w:t xml:space="preserve"> </w:t>
            </w:r>
            <w:r>
              <w:rPr>
                <w:sz w:val="16"/>
              </w:rPr>
              <w:t>cada</w:t>
            </w:r>
            <w:r>
              <w:rPr>
                <w:spacing w:val="1"/>
                <w:sz w:val="16"/>
              </w:rPr>
              <w:t xml:space="preserve"> </w:t>
            </w:r>
            <w:r>
              <w:rPr>
                <w:sz w:val="16"/>
              </w:rPr>
              <w:t>simulador</w:t>
            </w:r>
            <w:r>
              <w:rPr>
                <w:spacing w:val="-42"/>
                <w:sz w:val="16"/>
              </w:rPr>
              <w:t xml:space="preserve"> </w:t>
            </w:r>
            <w:r>
              <w:rPr>
                <w:sz w:val="16"/>
              </w:rPr>
              <w:t>ATS cuente con los siguientes</w:t>
            </w:r>
            <w:r>
              <w:rPr>
                <w:spacing w:val="1"/>
                <w:sz w:val="16"/>
              </w:rPr>
              <w:t xml:space="preserve"> </w:t>
            </w:r>
            <w:r>
              <w:rPr>
                <w:sz w:val="16"/>
              </w:rPr>
              <w:t>documentos:</w:t>
            </w:r>
          </w:p>
          <w:p w14:paraId="57CC86E1" w14:textId="77777777" w:rsidR="009600FA" w:rsidRDefault="009600FA" w:rsidP="009600FA">
            <w:pPr>
              <w:pStyle w:val="TableParagraph"/>
              <w:spacing w:before="120"/>
              <w:ind w:left="424" w:right="94" w:hanging="317"/>
              <w:jc w:val="both"/>
              <w:rPr>
                <w:sz w:val="16"/>
              </w:rPr>
            </w:pPr>
            <w:r>
              <w:rPr>
                <w:sz w:val="16"/>
              </w:rPr>
              <w:t>1.</w:t>
            </w:r>
            <w:r>
              <w:rPr>
                <w:spacing w:val="1"/>
                <w:sz w:val="16"/>
              </w:rPr>
              <w:t xml:space="preserve"> </w:t>
            </w:r>
            <w:r>
              <w:rPr>
                <w:sz w:val="16"/>
              </w:rPr>
              <w:t>Estado</w:t>
            </w:r>
            <w:r>
              <w:rPr>
                <w:spacing w:val="1"/>
                <w:sz w:val="16"/>
              </w:rPr>
              <w:t xml:space="preserve"> </w:t>
            </w:r>
            <w:r>
              <w:rPr>
                <w:sz w:val="16"/>
              </w:rPr>
              <w:t>técnico</w:t>
            </w:r>
            <w:r>
              <w:rPr>
                <w:spacing w:val="1"/>
                <w:sz w:val="16"/>
              </w:rPr>
              <w:t xml:space="preserve"> </w:t>
            </w:r>
            <w:r>
              <w:rPr>
                <w:sz w:val="16"/>
              </w:rPr>
              <w:t>operativo</w:t>
            </w:r>
            <w:r>
              <w:rPr>
                <w:spacing w:val="1"/>
                <w:sz w:val="16"/>
              </w:rPr>
              <w:t xml:space="preserve"> </w:t>
            </w:r>
            <w:r>
              <w:rPr>
                <w:sz w:val="16"/>
              </w:rPr>
              <w:t>adecuado</w:t>
            </w:r>
            <w:r>
              <w:rPr>
                <w:spacing w:val="1"/>
                <w:sz w:val="16"/>
              </w:rPr>
              <w:t xml:space="preserve"> </w:t>
            </w:r>
            <w:r>
              <w:rPr>
                <w:sz w:val="16"/>
              </w:rPr>
              <w:t>para</w:t>
            </w:r>
            <w:r>
              <w:rPr>
                <w:spacing w:val="1"/>
                <w:sz w:val="16"/>
              </w:rPr>
              <w:t xml:space="preserve"> </w:t>
            </w:r>
            <w:r>
              <w:rPr>
                <w:sz w:val="16"/>
              </w:rPr>
              <w:t>el</w:t>
            </w:r>
            <w:r>
              <w:rPr>
                <w:spacing w:val="-42"/>
                <w:sz w:val="16"/>
              </w:rPr>
              <w:t xml:space="preserve"> </w:t>
            </w:r>
            <w:r>
              <w:rPr>
                <w:sz w:val="16"/>
              </w:rPr>
              <w:t>programa</w:t>
            </w:r>
            <w:r>
              <w:rPr>
                <w:spacing w:val="1"/>
                <w:sz w:val="16"/>
              </w:rPr>
              <w:t xml:space="preserve"> </w:t>
            </w:r>
            <w:r>
              <w:rPr>
                <w:sz w:val="16"/>
              </w:rPr>
              <w:t>de</w:t>
            </w:r>
            <w:r>
              <w:rPr>
                <w:spacing w:val="1"/>
                <w:sz w:val="16"/>
              </w:rPr>
              <w:t xml:space="preserve"> </w:t>
            </w:r>
            <w:r>
              <w:rPr>
                <w:sz w:val="16"/>
              </w:rPr>
              <w:t>instrucción</w:t>
            </w:r>
            <w:r>
              <w:rPr>
                <w:spacing w:val="1"/>
                <w:sz w:val="16"/>
              </w:rPr>
              <w:t xml:space="preserve"> </w:t>
            </w:r>
            <w:r>
              <w:rPr>
                <w:sz w:val="16"/>
              </w:rPr>
              <w:t>en</w:t>
            </w:r>
            <w:r>
              <w:rPr>
                <w:spacing w:val="-1"/>
                <w:sz w:val="16"/>
              </w:rPr>
              <w:t xml:space="preserve"> </w:t>
            </w:r>
            <w:r>
              <w:rPr>
                <w:sz w:val="16"/>
              </w:rPr>
              <w:t>el</w:t>
            </w:r>
            <w:r>
              <w:rPr>
                <w:spacing w:val="-2"/>
                <w:sz w:val="16"/>
              </w:rPr>
              <w:t xml:space="preserve"> </w:t>
            </w:r>
            <w:r>
              <w:rPr>
                <w:sz w:val="16"/>
              </w:rPr>
              <w:t>cual</w:t>
            </w:r>
            <w:r>
              <w:rPr>
                <w:spacing w:val="-2"/>
                <w:sz w:val="16"/>
              </w:rPr>
              <w:t xml:space="preserve"> </w:t>
            </w:r>
            <w:r>
              <w:rPr>
                <w:sz w:val="16"/>
              </w:rPr>
              <w:t>será</w:t>
            </w:r>
            <w:r>
              <w:rPr>
                <w:spacing w:val="-1"/>
                <w:sz w:val="16"/>
              </w:rPr>
              <w:t xml:space="preserve"> </w:t>
            </w:r>
            <w:r>
              <w:rPr>
                <w:sz w:val="16"/>
              </w:rPr>
              <w:t>utilizado;</w:t>
            </w:r>
          </w:p>
        </w:tc>
        <w:tc>
          <w:tcPr>
            <w:tcW w:w="1671" w:type="dxa"/>
            <w:vMerge w:val="restart"/>
          </w:tcPr>
          <w:p w14:paraId="2A729DBE" w14:textId="77777777" w:rsidR="009600FA" w:rsidRDefault="009600FA" w:rsidP="009600FA">
            <w:pPr>
              <w:suppressAutoHyphens/>
              <w:rPr>
                <w:rFonts w:ascii="Arial" w:hAnsi="Arial" w:cs="Arial"/>
                <w:lang w:val="es-ES_tradnl"/>
              </w:rPr>
            </w:pPr>
          </w:p>
          <w:p w14:paraId="0A1A5592"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679921384"/>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2F5189D2"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210702800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66211793"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267761842"/>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5C5F45CC" w14:textId="49A53E41" w:rsidR="009600FA" w:rsidRDefault="009600FA" w:rsidP="009600FA">
            <w:pPr>
              <w:pStyle w:val="TableParagraph"/>
              <w:spacing w:before="116" w:line="554" w:lineRule="auto"/>
              <w:ind w:left="383" w:right="173"/>
              <w:rPr>
                <w:sz w:val="16"/>
              </w:rPr>
            </w:pPr>
          </w:p>
        </w:tc>
        <w:tc>
          <w:tcPr>
            <w:tcW w:w="1666" w:type="dxa"/>
            <w:vMerge w:val="restart"/>
          </w:tcPr>
          <w:p w14:paraId="4E0577B4" w14:textId="77777777" w:rsidR="009600FA" w:rsidRDefault="009600FA" w:rsidP="009600FA">
            <w:pPr>
              <w:pStyle w:val="TableParagraph"/>
              <w:rPr>
                <w:rFonts w:ascii="Times New Roman"/>
                <w:sz w:val="14"/>
              </w:rPr>
            </w:pPr>
          </w:p>
        </w:tc>
      </w:tr>
      <w:tr w:rsidR="009600FA" w14:paraId="62441A02" w14:textId="77777777" w:rsidTr="009056D6">
        <w:trPr>
          <w:trHeight w:val="661"/>
        </w:trPr>
        <w:tc>
          <w:tcPr>
            <w:tcW w:w="994" w:type="dxa"/>
            <w:tcBorders>
              <w:top w:val="nil"/>
              <w:bottom w:val="nil"/>
            </w:tcBorders>
          </w:tcPr>
          <w:p w14:paraId="766F1A51" w14:textId="77777777" w:rsidR="009600FA" w:rsidRDefault="009600FA" w:rsidP="009600FA">
            <w:pPr>
              <w:pStyle w:val="TableParagraph"/>
              <w:rPr>
                <w:rFonts w:ascii="Times New Roman"/>
                <w:sz w:val="14"/>
              </w:rPr>
            </w:pPr>
          </w:p>
        </w:tc>
        <w:tc>
          <w:tcPr>
            <w:tcW w:w="2835" w:type="dxa"/>
            <w:tcBorders>
              <w:top w:val="nil"/>
              <w:bottom w:val="nil"/>
            </w:tcBorders>
          </w:tcPr>
          <w:p w14:paraId="1F519628" w14:textId="77777777" w:rsidR="009600FA" w:rsidRDefault="009600FA" w:rsidP="009600FA">
            <w:pPr>
              <w:pStyle w:val="TableParagraph"/>
              <w:rPr>
                <w:rFonts w:ascii="Times New Roman"/>
                <w:sz w:val="14"/>
              </w:rPr>
            </w:pPr>
          </w:p>
        </w:tc>
        <w:tc>
          <w:tcPr>
            <w:tcW w:w="1135" w:type="dxa"/>
            <w:vMerge/>
          </w:tcPr>
          <w:p w14:paraId="17FA3268" w14:textId="77777777" w:rsidR="009600FA" w:rsidRDefault="009600FA" w:rsidP="009600FA">
            <w:pPr>
              <w:pStyle w:val="TableParagraph"/>
              <w:rPr>
                <w:rFonts w:ascii="Times New Roman"/>
                <w:sz w:val="14"/>
              </w:rPr>
            </w:pPr>
          </w:p>
        </w:tc>
        <w:tc>
          <w:tcPr>
            <w:tcW w:w="2410" w:type="dxa"/>
            <w:tcBorders>
              <w:top w:val="nil"/>
              <w:bottom w:val="nil"/>
            </w:tcBorders>
          </w:tcPr>
          <w:p w14:paraId="746C8A42" w14:textId="03754614" w:rsidR="009600FA" w:rsidRDefault="009600FA" w:rsidP="009600FA">
            <w:pPr>
              <w:pStyle w:val="TableParagraph"/>
              <w:spacing w:before="53"/>
              <w:ind w:left="424" w:right="96" w:hanging="317"/>
              <w:rPr>
                <w:sz w:val="16"/>
              </w:rPr>
            </w:pPr>
            <w:r>
              <w:rPr>
                <w:sz w:val="16"/>
              </w:rPr>
              <w:t>2.</w:t>
            </w:r>
            <w:r w:rsidR="00EC073C">
              <w:rPr>
                <w:sz w:val="16"/>
              </w:rPr>
              <w:t xml:space="preserve">   </w:t>
            </w:r>
            <w:r>
              <w:rPr>
                <w:spacing w:val="5"/>
                <w:sz w:val="16"/>
              </w:rPr>
              <w:t xml:space="preserve"> </w:t>
            </w:r>
            <w:r>
              <w:rPr>
                <w:sz w:val="16"/>
              </w:rPr>
              <w:t>informes</w:t>
            </w:r>
            <w:r>
              <w:rPr>
                <w:spacing w:val="36"/>
                <w:sz w:val="16"/>
              </w:rPr>
              <w:t xml:space="preserve"> </w:t>
            </w:r>
            <w:r>
              <w:rPr>
                <w:sz w:val="16"/>
              </w:rPr>
              <w:t>de</w:t>
            </w:r>
            <w:r>
              <w:rPr>
                <w:spacing w:val="38"/>
                <w:sz w:val="16"/>
              </w:rPr>
              <w:t xml:space="preserve"> </w:t>
            </w:r>
            <w:r>
              <w:rPr>
                <w:sz w:val="16"/>
              </w:rPr>
              <w:t>inspección</w:t>
            </w:r>
            <w:r>
              <w:rPr>
                <w:spacing w:val="36"/>
                <w:sz w:val="16"/>
              </w:rPr>
              <w:t xml:space="preserve"> </w:t>
            </w:r>
            <w:r>
              <w:rPr>
                <w:sz w:val="16"/>
              </w:rPr>
              <w:t>y</w:t>
            </w:r>
            <w:r>
              <w:rPr>
                <w:spacing w:val="-42"/>
                <w:sz w:val="16"/>
              </w:rPr>
              <w:t xml:space="preserve"> </w:t>
            </w:r>
            <w:r>
              <w:rPr>
                <w:sz w:val="16"/>
              </w:rPr>
              <w:t>mantenimiento</w:t>
            </w:r>
            <w:r>
              <w:rPr>
                <w:spacing w:val="1"/>
                <w:sz w:val="16"/>
              </w:rPr>
              <w:t xml:space="preserve"> </w:t>
            </w:r>
            <w:r>
              <w:rPr>
                <w:sz w:val="16"/>
              </w:rPr>
              <w:t>actualizado;</w:t>
            </w:r>
          </w:p>
        </w:tc>
        <w:tc>
          <w:tcPr>
            <w:tcW w:w="1671" w:type="dxa"/>
            <w:vMerge/>
          </w:tcPr>
          <w:p w14:paraId="0300F4F3" w14:textId="77777777" w:rsidR="009600FA" w:rsidRDefault="009600FA" w:rsidP="009600FA">
            <w:pPr>
              <w:pStyle w:val="TableParagraph"/>
              <w:rPr>
                <w:rFonts w:ascii="Times New Roman"/>
                <w:sz w:val="14"/>
              </w:rPr>
            </w:pPr>
          </w:p>
        </w:tc>
        <w:tc>
          <w:tcPr>
            <w:tcW w:w="1666" w:type="dxa"/>
            <w:vMerge/>
            <w:tcBorders>
              <w:top w:val="nil"/>
            </w:tcBorders>
          </w:tcPr>
          <w:p w14:paraId="56C1C234" w14:textId="77777777" w:rsidR="009600FA" w:rsidRDefault="009600FA" w:rsidP="009600FA">
            <w:pPr>
              <w:rPr>
                <w:sz w:val="2"/>
                <w:szCs w:val="2"/>
              </w:rPr>
            </w:pPr>
          </w:p>
        </w:tc>
      </w:tr>
      <w:tr w:rsidR="009600FA" w14:paraId="62B1302D" w14:textId="77777777" w:rsidTr="00A2179E">
        <w:trPr>
          <w:trHeight w:val="478"/>
        </w:trPr>
        <w:tc>
          <w:tcPr>
            <w:tcW w:w="994" w:type="dxa"/>
            <w:tcBorders>
              <w:top w:val="nil"/>
              <w:bottom w:val="nil"/>
            </w:tcBorders>
          </w:tcPr>
          <w:p w14:paraId="69A6BCC1" w14:textId="77777777" w:rsidR="009600FA" w:rsidRDefault="009600FA" w:rsidP="009600FA">
            <w:pPr>
              <w:pStyle w:val="TableParagraph"/>
              <w:rPr>
                <w:rFonts w:ascii="Times New Roman"/>
                <w:sz w:val="14"/>
              </w:rPr>
            </w:pPr>
          </w:p>
        </w:tc>
        <w:tc>
          <w:tcPr>
            <w:tcW w:w="2835" w:type="dxa"/>
            <w:tcBorders>
              <w:top w:val="nil"/>
              <w:bottom w:val="nil"/>
            </w:tcBorders>
          </w:tcPr>
          <w:p w14:paraId="3CA425E2" w14:textId="77777777" w:rsidR="009600FA" w:rsidRDefault="009600FA" w:rsidP="009600FA">
            <w:pPr>
              <w:pStyle w:val="TableParagraph"/>
              <w:rPr>
                <w:rFonts w:ascii="Times New Roman"/>
                <w:sz w:val="14"/>
              </w:rPr>
            </w:pPr>
          </w:p>
        </w:tc>
        <w:tc>
          <w:tcPr>
            <w:tcW w:w="1135" w:type="dxa"/>
            <w:vMerge/>
          </w:tcPr>
          <w:p w14:paraId="004E2CEA" w14:textId="77777777" w:rsidR="009600FA" w:rsidRDefault="009600FA" w:rsidP="009600FA">
            <w:pPr>
              <w:pStyle w:val="TableParagraph"/>
              <w:rPr>
                <w:rFonts w:ascii="Times New Roman"/>
                <w:sz w:val="14"/>
              </w:rPr>
            </w:pPr>
          </w:p>
        </w:tc>
        <w:tc>
          <w:tcPr>
            <w:tcW w:w="2410" w:type="dxa"/>
            <w:tcBorders>
              <w:top w:val="nil"/>
              <w:bottom w:val="nil"/>
            </w:tcBorders>
          </w:tcPr>
          <w:p w14:paraId="521DD05E" w14:textId="68C6E1A9" w:rsidR="009600FA" w:rsidRDefault="009600FA" w:rsidP="009600FA">
            <w:pPr>
              <w:pStyle w:val="TableParagraph"/>
              <w:spacing w:before="53"/>
              <w:ind w:left="424" w:right="96" w:hanging="317"/>
              <w:rPr>
                <w:sz w:val="16"/>
              </w:rPr>
            </w:pPr>
            <w:r>
              <w:rPr>
                <w:sz w:val="16"/>
              </w:rPr>
              <w:t>3.</w:t>
            </w:r>
            <w:r>
              <w:rPr>
                <w:spacing w:val="5"/>
                <w:sz w:val="16"/>
              </w:rPr>
              <w:t xml:space="preserve"> </w:t>
            </w:r>
            <w:r w:rsidR="00EC073C">
              <w:rPr>
                <w:spacing w:val="5"/>
                <w:sz w:val="16"/>
              </w:rPr>
              <w:t xml:space="preserve">   </w:t>
            </w:r>
            <w:r>
              <w:rPr>
                <w:sz w:val="16"/>
              </w:rPr>
              <w:t>manual</w:t>
            </w:r>
            <w:r>
              <w:rPr>
                <w:spacing w:val="7"/>
                <w:sz w:val="16"/>
              </w:rPr>
              <w:t xml:space="preserve"> </w:t>
            </w:r>
            <w:r>
              <w:rPr>
                <w:sz w:val="16"/>
              </w:rPr>
              <w:t>de</w:t>
            </w:r>
            <w:r>
              <w:rPr>
                <w:spacing w:val="52"/>
                <w:sz w:val="16"/>
              </w:rPr>
              <w:t xml:space="preserve"> </w:t>
            </w:r>
            <w:r>
              <w:rPr>
                <w:sz w:val="16"/>
              </w:rPr>
              <w:t>operación</w:t>
            </w:r>
            <w:r>
              <w:rPr>
                <w:spacing w:val="52"/>
                <w:sz w:val="16"/>
              </w:rPr>
              <w:t xml:space="preserve"> </w:t>
            </w:r>
            <w:r>
              <w:rPr>
                <w:sz w:val="16"/>
              </w:rPr>
              <w:t>de</w:t>
            </w:r>
            <w:r>
              <w:rPr>
                <w:spacing w:val="-42"/>
                <w:sz w:val="16"/>
              </w:rPr>
              <w:t xml:space="preserve"> </w:t>
            </w:r>
            <w:r>
              <w:rPr>
                <w:sz w:val="16"/>
              </w:rPr>
              <w:t>los</w:t>
            </w:r>
            <w:r>
              <w:rPr>
                <w:spacing w:val="-2"/>
                <w:sz w:val="16"/>
              </w:rPr>
              <w:t xml:space="preserve"> </w:t>
            </w:r>
            <w:r>
              <w:rPr>
                <w:sz w:val="16"/>
              </w:rPr>
              <w:t>simuladores</w:t>
            </w:r>
            <w:r>
              <w:rPr>
                <w:spacing w:val="-1"/>
                <w:sz w:val="16"/>
              </w:rPr>
              <w:t xml:space="preserve"> </w:t>
            </w:r>
            <w:r>
              <w:rPr>
                <w:sz w:val="16"/>
              </w:rPr>
              <w:t>ATS;</w:t>
            </w:r>
          </w:p>
        </w:tc>
        <w:tc>
          <w:tcPr>
            <w:tcW w:w="1671" w:type="dxa"/>
            <w:vMerge/>
          </w:tcPr>
          <w:p w14:paraId="5CCF8B4D" w14:textId="77777777" w:rsidR="009600FA" w:rsidRDefault="009600FA" w:rsidP="009600FA">
            <w:pPr>
              <w:pStyle w:val="TableParagraph"/>
              <w:rPr>
                <w:rFonts w:ascii="Times New Roman"/>
                <w:sz w:val="14"/>
              </w:rPr>
            </w:pPr>
          </w:p>
        </w:tc>
        <w:tc>
          <w:tcPr>
            <w:tcW w:w="1666" w:type="dxa"/>
            <w:vMerge/>
            <w:tcBorders>
              <w:top w:val="nil"/>
            </w:tcBorders>
          </w:tcPr>
          <w:p w14:paraId="211FF971" w14:textId="77777777" w:rsidR="009600FA" w:rsidRDefault="009600FA" w:rsidP="009600FA">
            <w:pPr>
              <w:rPr>
                <w:sz w:val="2"/>
                <w:szCs w:val="2"/>
              </w:rPr>
            </w:pPr>
          </w:p>
        </w:tc>
      </w:tr>
      <w:tr w:rsidR="009600FA" w14:paraId="197C04FD" w14:textId="77777777" w:rsidTr="007B4A62">
        <w:trPr>
          <w:trHeight w:val="1214"/>
        </w:trPr>
        <w:tc>
          <w:tcPr>
            <w:tcW w:w="994" w:type="dxa"/>
            <w:tcBorders>
              <w:top w:val="nil"/>
              <w:bottom w:val="nil"/>
            </w:tcBorders>
          </w:tcPr>
          <w:p w14:paraId="42921D2B" w14:textId="77777777" w:rsidR="009600FA" w:rsidRDefault="009600FA" w:rsidP="009600FA">
            <w:pPr>
              <w:pStyle w:val="TableParagraph"/>
              <w:rPr>
                <w:rFonts w:ascii="Times New Roman"/>
                <w:sz w:val="14"/>
              </w:rPr>
            </w:pPr>
          </w:p>
        </w:tc>
        <w:tc>
          <w:tcPr>
            <w:tcW w:w="2835" w:type="dxa"/>
            <w:tcBorders>
              <w:top w:val="nil"/>
              <w:bottom w:val="nil"/>
            </w:tcBorders>
          </w:tcPr>
          <w:p w14:paraId="7A75C6E5" w14:textId="77777777" w:rsidR="009600FA" w:rsidRDefault="009600FA" w:rsidP="009600FA">
            <w:pPr>
              <w:pStyle w:val="TableParagraph"/>
              <w:rPr>
                <w:rFonts w:ascii="Times New Roman"/>
                <w:sz w:val="14"/>
              </w:rPr>
            </w:pPr>
          </w:p>
        </w:tc>
        <w:tc>
          <w:tcPr>
            <w:tcW w:w="1135" w:type="dxa"/>
            <w:vMerge/>
          </w:tcPr>
          <w:p w14:paraId="135C3BF3" w14:textId="77777777" w:rsidR="009600FA" w:rsidRDefault="009600FA" w:rsidP="009600FA">
            <w:pPr>
              <w:pStyle w:val="TableParagraph"/>
              <w:rPr>
                <w:rFonts w:ascii="Times New Roman"/>
                <w:sz w:val="14"/>
              </w:rPr>
            </w:pPr>
          </w:p>
        </w:tc>
        <w:tc>
          <w:tcPr>
            <w:tcW w:w="2410" w:type="dxa"/>
            <w:tcBorders>
              <w:top w:val="nil"/>
              <w:bottom w:val="nil"/>
            </w:tcBorders>
          </w:tcPr>
          <w:p w14:paraId="54749D63" w14:textId="77777777" w:rsidR="009600FA" w:rsidRDefault="009600FA" w:rsidP="009600FA">
            <w:pPr>
              <w:pStyle w:val="TableParagraph"/>
              <w:tabs>
                <w:tab w:val="left" w:pos="1804"/>
              </w:tabs>
              <w:spacing w:before="52"/>
              <w:ind w:left="424" w:right="93" w:hanging="317"/>
              <w:jc w:val="both"/>
              <w:rPr>
                <w:sz w:val="16"/>
              </w:rPr>
            </w:pPr>
            <w:r>
              <w:rPr>
                <w:sz w:val="16"/>
              </w:rPr>
              <w:t>4.</w:t>
            </w:r>
            <w:r>
              <w:rPr>
                <w:spacing w:val="45"/>
                <w:sz w:val="16"/>
              </w:rPr>
              <w:t xml:space="preserve"> </w:t>
            </w:r>
            <w:r>
              <w:rPr>
                <w:sz w:val="16"/>
              </w:rPr>
              <w:t>listas de verificación para</w:t>
            </w:r>
            <w:r>
              <w:rPr>
                <w:spacing w:val="1"/>
                <w:sz w:val="16"/>
              </w:rPr>
              <w:t xml:space="preserve"> </w:t>
            </w:r>
            <w:r>
              <w:rPr>
                <w:sz w:val="16"/>
              </w:rPr>
              <w:t>las</w:t>
            </w:r>
            <w:r>
              <w:rPr>
                <w:spacing w:val="1"/>
                <w:sz w:val="16"/>
              </w:rPr>
              <w:t xml:space="preserve"> </w:t>
            </w:r>
            <w:r>
              <w:rPr>
                <w:sz w:val="16"/>
              </w:rPr>
              <w:t>fases</w:t>
            </w:r>
            <w:r>
              <w:rPr>
                <w:spacing w:val="1"/>
                <w:sz w:val="16"/>
              </w:rPr>
              <w:t xml:space="preserve"> </w:t>
            </w:r>
            <w:r>
              <w:rPr>
                <w:sz w:val="16"/>
              </w:rPr>
              <w:t>de</w:t>
            </w:r>
            <w:r>
              <w:rPr>
                <w:spacing w:val="1"/>
                <w:sz w:val="16"/>
              </w:rPr>
              <w:t xml:space="preserve"> </w:t>
            </w:r>
            <w:r>
              <w:rPr>
                <w:sz w:val="16"/>
              </w:rPr>
              <w:t>instrucción,</w:t>
            </w:r>
            <w:r>
              <w:rPr>
                <w:spacing w:val="-42"/>
                <w:sz w:val="16"/>
              </w:rPr>
              <w:t xml:space="preserve"> </w:t>
            </w:r>
            <w:r>
              <w:rPr>
                <w:sz w:val="16"/>
              </w:rPr>
              <w:t>que</w:t>
            </w:r>
            <w:r>
              <w:rPr>
                <w:sz w:val="16"/>
              </w:rPr>
              <w:tab/>
            </w:r>
            <w:r>
              <w:rPr>
                <w:spacing w:val="-1"/>
                <w:sz w:val="16"/>
              </w:rPr>
              <w:t>incluya</w:t>
            </w:r>
          </w:p>
          <w:p w14:paraId="1B506124" w14:textId="4C82EF5D" w:rsidR="009600FA" w:rsidRDefault="00DD0618" w:rsidP="00DD0618">
            <w:pPr>
              <w:pStyle w:val="TableParagraph"/>
              <w:tabs>
                <w:tab w:val="left" w:pos="2125"/>
              </w:tabs>
              <w:ind w:left="424"/>
              <w:jc w:val="both"/>
              <w:rPr>
                <w:sz w:val="16"/>
              </w:rPr>
            </w:pPr>
            <w:r>
              <w:rPr>
                <w:sz w:val="16"/>
              </w:rPr>
              <w:t>P</w:t>
            </w:r>
            <w:r w:rsidR="009600FA">
              <w:rPr>
                <w:sz w:val="16"/>
              </w:rPr>
              <w:t>rocedimientos</w:t>
            </w:r>
            <w:r>
              <w:rPr>
                <w:sz w:val="16"/>
              </w:rPr>
              <w:t xml:space="preserve"> </w:t>
            </w:r>
            <w:r w:rsidR="009600FA">
              <w:rPr>
                <w:sz w:val="16"/>
              </w:rPr>
              <w:t>normales</w:t>
            </w:r>
            <w:r>
              <w:rPr>
                <w:sz w:val="16"/>
              </w:rPr>
              <w:t xml:space="preserve"> </w:t>
            </w:r>
            <w:r w:rsidR="009600FA">
              <w:rPr>
                <w:sz w:val="16"/>
              </w:rPr>
              <w:t>y</w:t>
            </w:r>
            <w:r>
              <w:rPr>
                <w:sz w:val="16"/>
              </w:rPr>
              <w:t xml:space="preserve"> </w:t>
            </w:r>
            <w:r w:rsidR="009600FA">
              <w:rPr>
                <w:spacing w:val="-2"/>
                <w:sz w:val="16"/>
              </w:rPr>
              <w:t>de</w:t>
            </w:r>
            <w:r>
              <w:rPr>
                <w:spacing w:val="-2"/>
                <w:sz w:val="16"/>
              </w:rPr>
              <w:t xml:space="preserve"> </w:t>
            </w:r>
            <w:r w:rsidR="009600FA">
              <w:rPr>
                <w:spacing w:val="-43"/>
                <w:sz w:val="16"/>
              </w:rPr>
              <w:t xml:space="preserve"> </w:t>
            </w:r>
            <w:r w:rsidR="009600FA">
              <w:rPr>
                <w:sz w:val="16"/>
              </w:rPr>
              <w:t>emergencia;</w:t>
            </w:r>
            <w:r w:rsidR="009600FA">
              <w:rPr>
                <w:spacing w:val="-2"/>
                <w:sz w:val="16"/>
              </w:rPr>
              <w:t xml:space="preserve"> </w:t>
            </w:r>
            <w:r w:rsidR="009600FA">
              <w:rPr>
                <w:sz w:val="16"/>
              </w:rPr>
              <w:t>y</w:t>
            </w:r>
          </w:p>
        </w:tc>
        <w:tc>
          <w:tcPr>
            <w:tcW w:w="1671" w:type="dxa"/>
            <w:vMerge/>
          </w:tcPr>
          <w:p w14:paraId="75AB5062" w14:textId="77777777" w:rsidR="009600FA" w:rsidRDefault="009600FA" w:rsidP="009600FA">
            <w:pPr>
              <w:pStyle w:val="TableParagraph"/>
              <w:rPr>
                <w:rFonts w:ascii="Times New Roman"/>
                <w:sz w:val="14"/>
              </w:rPr>
            </w:pPr>
          </w:p>
        </w:tc>
        <w:tc>
          <w:tcPr>
            <w:tcW w:w="1666" w:type="dxa"/>
            <w:vMerge/>
            <w:tcBorders>
              <w:top w:val="nil"/>
            </w:tcBorders>
          </w:tcPr>
          <w:p w14:paraId="4837A32E" w14:textId="77777777" w:rsidR="009600FA" w:rsidRDefault="009600FA" w:rsidP="009600FA">
            <w:pPr>
              <w:rPr>
                <w:sz w:val="2"/>
                <w:szCs w:val="2"/>
              </w:rPr>
            </w:pPr>
          </w:p>
        </w:tc>
      </w:tr>
      <w:tr w:rsidR="009600FA" w14:paraId="73FEFB34" w14:textId="77777777" w:rsidTr="007B4A62">
        <w:trPr>
          <w:trHeight w:val="482"/>
        </w:trPr>
        <w:tc>
          <w:tcPr>
            <w:tcW w:w="994" w:type="dxa"/>
            <w:tcBorders>
              <w:top w:val="nil"/>
            </w:tcBorders>
          </w:tcPr>
          <w:p w14:paraId="45D81941" w14:textId="77777777" w:rsidR="009600FA" w:rsidRDefault="009600FA" w:rsidP="009600FA">
            <w:pPr>
              <w:pStyle w:val="TableParagraph"/>
              <w:rPr>
                <w:rFonts w:ascii="Times New Roman"/>
                <w:sz w:val="14"/>
              </w:rPr>
            </w:pPr>
          </w:p>
        </w:tc>
        <w:tc>
          <w:tcPr>
            <w:tcW w:w="2835" w:type="dxa"/>
            <w:tcBorders>
              <w:top w:val="nil"/>
            </w:tcBorders>
          </w:tcPr>
          <w:p w14:paraId="0E4DA710" w14:textId="77777777" w:rsidR="009600FA" w:rsidRDefault="009600FA" w:rsidP="009600FA">
            <w:pPr>
              <w:pStyle w:val="TableParagraph"/>
              <w:rPr>
                <w:rFonts w:ascii="Times New Roman"/>
                <w:sz w:val="14"/>
              </w:rPr>
            </w:pPr>
          </w:p>
        </w:tc>
        <w:tc>
          <w:tcPr>
            <w:tcW w:w="1135" w:type="dxa"/>
            <w:vMerge/>
          </w:tcPr>
          <w:p w14:paraId="540EB91F" w14:textId="77777777" w:rsidR="009600FA" w:rsidRDefault="009600FA" w:rsidP="009600FA">
            <w:pPr>
              <w:pStyle w:val="TableParagraph"/>
              <w:rPr>
                <w:rFonts w:ascii="Times New Roman"/>
                <w:sz w:val="14"/>
              </w:rPr>
            </w:pPr>
          </w:p>
        </w:tc>
        <w:tc>
          <w:tcPr>
            <w:tcW w:w="2410" w:type="dxa"/>
            <w:tcBorders>
              <w:top w:val="nil"/>
            </w:tcBorders>
          </w:tcPr>
          <w:p w14:paraId="53E0CFD3" w14:textId="77777777" w:rsidR="009600FA" w:rsidRDefault="009600FA" w:rsidP="009600FA">
            <w:pPr>
              <w:pStyle w:val="TableParagraph"/>
              <w:tabs>
                <w:tab w:val="left" w:pos="1386"/>
                <w:tab w:val="left" w:pos="1954"/>
              </w:tabs>
              <w:spacing w:before="52"/>
              <w:ind w:left="424" w:right="94" w:hanging="317"/>
              <w:rPr>
                <w:sz w:val="16"/>
              </w:rPr>
            </w:pPr>
            <w:r>
              <w:rPr>
                <w:sz w:val="16"/>
              </w:rPr>
              <w:t xml:space="preserve">5.   </w:t>
            </w:r>
            <w:r>
              <w:rPr>
                <w:spacing w:val="3"/>
                <w:sz w:val="16"/>
              </w:rPr>
              <w:t xml:space="preserve"> </w:t>
            </w:r>
            <w:r>
              <w:rPr>
                <w:sz w:val="16"/>
              </w:rPr>
              <w:t>bitácora</w:t>
            </w:r>
            <w:r>
              <w:rPr>
                <w:sz w:val="16"/>
              </w:rPr>
              <w:tab/>
              <w:t>de</w:t>
            </w:r>
            <w:r>
              <w:rPr>
                <w:sz w:val="16"/>
              </w:rPr>
              <w:tab/>
            </w:r>
            <w:r>
              <w:rPr>
                <w:spacing w:val="-1"/>
                <w:sz w:val="16"/>
              </w:rPr>
              <w:t>cada</w:t>
            </w:r>
            <w:r>
              <w:rPr>
                <w:spacing w:val="-41"/>
                <w:sz w:val="16"/>
              </w:rPr>
              <w:t xml:space="preserve"> </w:t>
            </w:r>
            <w:r>
              <w:rPr>
                <w:sz w:val="16"/>
              </w:rPr>
              <w:t>simulador</w:t>
            </w:r>
            <w:r>
              <w:rPr>
                <w:spacing w:val="-3"/>
                <w:sz w:val="16"/>
              </w:rPr>
              <w:t xml:space="preserve"> </w:t>
            </w:r>
            <w:r>
              <w:rPr>
                <w:sz w:val="16"/>
              </w:rPr>
              <w:t>ATS.</w:t>
            </w:r>
          </w:p>
        </w:tc>
        <w:tc>
          <w:tcPr>
            <w:tcW w:w="1671" w:type="dxa"/>
            <w:vMerge/>
          </w:tcPr>
          <w:p w14:paraId="7291AB44" w14:textId="77777777" w:rsidR="009600FA" w:rsidRDefault="009600FA" w:rsidP="009600FA">
            <w:pPr>
              <w:pStyle w:val="TableParagraph"/>
              <w:rPr>
                <w:rFonts w:ascii="Times New Roman"/>
                <w:sz w:val="14"/>
              </w:rPr>
            </w:pPr>
          </w:p>
        </w:tc>
        <w:tc>
          <w:tcPr>
            <w:tcW w:w="1666" w:type="dxa"/>
            <w:vMerge/>
            <w:tcBorders>
              <w:top w:val="nil"/>
            </w:tcBorders>
          </w:tcPr>
          <w:p w14:paraId="596432D5" w14:textId="77777777" w:rsidR="009600FA" w:rsidRDefault="009600FA" w:rsidP="009600FA">
            <w:pPr>
              <w:rPr>
                <w:sz w:val="2"/>
                <w:szCs w:val="2"/>
              </w:rPr>
            </w:pPr>
          </w:p>
        </w:tc>
      </w:tr>
      <w:tr w:rsidR="009600FA" w14:paraId="1DE7969B" w14:textId="77777777" w:rsidTr="00377324">
        <w:trPr>
          <w:trHeight w:val="1067"/>
        </w:trPr>
        <w:tc>
          <w:tcPr>
            <w:tcW w:w="994" w:type="dxa"/>
            <w:tcBorders>
              <w:bottom w:val="nil"/>
            </w:tcBorders>
          </w:tcPr>
          <w:p w14:paraId="17F7F454" w14:textId="77777777" w:rsidR="009600FA" w:rsidRDefault="009600FA" w:rsidP="009600FA">
            <w:pPr>
              <w:pStyle w:val="TableParagraph"/>
              <w:spacing w:before="118"/>
              <w:ind w:left="206" w:right="197" w:firstLine="2"/>
              <w:jc w:val="center"/>
              <w:rPr>
                <w:sz w:val="16"/>
              </w:rPr>
            </w:pPr>
            <w:r>
              <w:rPr>
                <w:sz w:val="16"/>
              </w:rPr>
              <w:t>RAC</w:t>
            </w:r>
            <w:r>
              <w:rPr>
                <w:spacing w:val="1"/>
                <w:sz w:val="16"/>
              </w:rPr>
              <w:t xml:space="preserve"> </w:t>
            </w:r>
            <w:r>
              <w:rPr>
                <w:sz w:val="16"/>
              </w:rPr>
              <w:t>141.505</w:t>
            </w:r>
          </w:p>
          <w:p w14:paraId="1E64E680" w14:textId="77777777" w:rsidR="009600FA" w:rsidRDefault="009600FA" w:rsidP="009600FA">
            <w:pPr>
              <w:pStyle w:val="TableParagraph"/>
              <w:spacing w:before="119"/>
              <w:ind w:left="137" w:right="131"/>
              <w:jc w:val="center"/>
              <w:rPr>
                <w:sz w:val="16"/>
              </w:rPr>
            </w:pPr>
            <w:r>
              <w:rPr>
                <w:sz w:val="16"/>
              </w:rPr>
              <w:t>(a)</w:t>
            </w:r>
          </w:p>
        </w:tc>
        <w:tc>
          <w:tcPr>
            <w:tcW w:w="2835" w:type="dxa"/>
            <w:tcBorders>
              <w:bottom w:val="nil"/>
            </w:tcBorders>
          </w:tcPr>
          <w:p w14:paraId="1FEB87E1" w14:textId="77777777" w:rsidR="009600FA" w:rsidRDefault="009600FA" w:rsidP="009600FA">
            <w:pPr>
              <w:pStyle w:val="TableParagraph"/>
              <w:spacing w:before="118"/>
              <w:ind w:left="107" w:right="95"/>
              <w:jc w:val="both"/>
              <w:rPr>
                <w:sz w:val="16"/>
              </w:rPr>
            </w:pPr>
            <w:r>
              <w:rPr>
                <w:sz w:val="16"/>
              </w:rPr>
              <w:t>14A-7.</w:t>
            </w:r>
            <w:r>
              <w:rPr>
                <w:spacing w:val="1"/>
                <w:sz w:val="16"/>
              </w:rPr>
              <w:t xml:space="preserve"> </w:t>
            </w:r>
            <w:r>
              <w:rPr>
                <w:sz w:val="16"/>
              </w:rPr>
              <w:t>¿Demuestra</w:t>
            </w:r>
            <w:r>
              <w:rPr>
                <w:spacing w:val="1"/>
                <w:sz w:val="16"/>
              </w:rPr>
              <w:t xml:space="preserve"> </w:t>
            </w:r>
            <w:r>
              <w:rPr>
                <w:sz w:val="16"/>
              </w:rPr>
              <w:t>el</w:t>
            </w:r>
            <w:r>
              <w:rPr>
                <w:spacing w:val="1"/>
                <w:sz w:val="16"/>
              </w:rPr>
              <w:t xml:space="preserve"> </w:t>
            </w:r>
            <w:r>
              <w:rPr>
                <w:sz w:val="16"/>
              </w:rPr>
              <w:t>CIAC</w:t>
            </w:r>
            <w:r>
              <w:rPr>
                <w:spacing w:val="1"/>
                <w:sz w:val="16"/>
              </w:rPr>
              <w:t xml:space="preserve"> </w:t>
            </w:r>
            <w:r>
              <w:rPr>
                <w:sz w:val="16"/>
              </w:rPr>
              <w:t>que</w:t>
            </w:r>
            <w:r>
              <w:rPr>
                <w:spacing w:val="1"/>
                <w:sz w:val="16"/>
              </w:rPr>
              <w:t xml:space="preserve"> </w:t>
            </w:r>
            <w:r>
              <w:rPr>
                <w:sz w:val="16"/>
              </w:rPr>
              <w:t>cada dispositivo de instrucción ATS,</w:t>
            </w:r>
            <w:r>
              <w:rPr>
                <w:spacing w:val="1"/>
                <w:sz w:val="16"/>
              </w:rPr>
              <w:t xml:space="preserve"> </w:t>
            </w:r>
            <w:r>
              <w:rPr>
                <w:sz w:val="16"/>
              </w:rPr>
              <w:t>está específicamente calificado para</w:t>
            </w:r>
            <w:r>
              <w:rPr>
                <w:spacing w:val="-42"/>
                <w:sz w:val="16"/>
              </w:rPr>
              <w:t xml:space="preserve"> </w:t>
            </w:r>
            <w:r>
              <w:rPr>
                <w:sz w:val="16"/>
              </w:rPr>
              <w:t>los</w:t>
            </w:r>
            <w:r>
              <w:rPr>
                <w:spacing w:val="1"/>
                <w:sz w:val="16"/>
              </w:rPr>
              <w:t xml:space="preserve"> </w:t>
            </w:r>
            <w:r>
              <w:rPr>
                <w:sz w:val="16"/>
              </w:rPr>
              <w:t>procedimientos</w:t>
            </w:r>
            <w:r>
              <w:rPr>
                <w:spacing w:val="1"/>
                <w:sz w:val="16"/>
              </w:rPr>
              <w:t xml:space="preserve"> </w:t>
            </w:r>
            <w:r>
              <w:rPr>
                <w:sz w:val="16"/>
              </w:rPr>
              <w:t>y</w:t>
            </w:r>
            <w:r>
              <w:rPr>
                <w:spacing w:val="1"/>
                <w:sz w:val="16"/>
              </w:rPr>
              <w:t xml:space="preserve"> </w:t>
            </w:r>
            <w:r>
              <w:rPr>
                <w:sz w:val="16"/>
              </w:rPr>
              <w:t>programa</w:t>
            </w:r>
            <w:r>
              <w:rPr>
                <w:spacing w:val="1"/>
                <w:sz w:val="16"/>
              </w:rPr>
              <w:t xml:space="preserve"> </w:t>
            </w:r>
            <w:r>
              <w:rPr>
                <w:sz w:val="16"/>
              </w:rPr>
              <w:t>de</w:t>
            </w:r>
            <w:r>
              <w:rPr>
                <w:spacing w:val="-42"/>
                <w:sz w:val="16"/>
              </w:rPr>
              <w:t xml:space="preserve"> </w:t>
            </w:r>
            <w:r>
              <w:rPr>
                <w:sz w:val="16"/>
              </w:rPr>
              <w:t>instrucción</w:t>
            </w:r>
            <w:r>
              <w:rPr>
                <w:spacing w:val="-4"/>
                <w:sz w:val="16"/>
              </w:rPr>
              <w:t xml:space="preserve"> </w:t>
            </w:r>
            <w:r>
              <w:rPr>
                <w:sz w:val="16"/>
              </w:rPr>
              <w:t>a desarrollar?</w:t>
            </w:r>
          </w:p>
        </w:tc>
        <w:tc>
          <w:tcPr>
            <w:tcW w:w="1135" w:type="dxa"/>
            <w:vMerge w:val="restart"/>
          </w:tcPr>
          <w:p w14:paraId="5FBDF624" w14:textId="77777777" w:rsidR="009600FA" w:rsidRDefault="009600FA" w:rsidP="009600FA">
            <w:pPr>
              <w:suppressAutoHyphens/>
              <w:jc w:val="both"/>
              <w:rPr>
                <w:rFonts w:ascii="Arial" w:hAnsi="Arial" w:cs="Arial"/>
                <w:sz w:val="16"/>
                <w:szCs w:val="16"/>
                <w:lang w:val="es-ES_tradnl"/>
              </w:rPr>
            </w:pPr>
          </w:p>
          <w:p w14:paraId="1598AA42"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51853916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1CC85E07"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4DCBE0EC"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166592832"/>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2180A849" w14:textId="77777777" w:rsidR="009600FA" w:rsidRPr="002A4047" w:rsidRDefault="009600FA" w:rsidP="009600FA">
            <w:pPr>
              <w:suppressAutoHyphens/>
              <w:jc w:val="both"/>
              <w:rPr>
                <w:rFonts w:ascii="Arial" w:hAnsi="Arial" w:cs="Arial"/>
                <w:sz w:val="16"/>
                <w:szCs w:val="16"/>
                <w:lang w:val="es-ES_tradnl"/>
              </w:rPr>
            </w:pPr>
          </w:p>
          <w:p w14:paraId="5FC4B73C" w14:textId="77777777" w:rsidR="009600FA" w:rsidRPr="002A4047" w:rsidRDefault="009600FA" w:rsidP="009600FA">
            <w:pPr>
              <w:suppressAutoHyphens/>
              <w:jc w:val="both"/>
              <w:rPr>
                <w:rFonts w:ascii="Arial" w:hAnsi="Arial" w:cs="Arial"/>
                <w:sz w:val="16"/>
                <w:szCs w:val="16"/>
                <w:lang w:val="es-ES_tradnl"/>
              </w:rPr>
            </w:pPr>
          </w:p>
          <w:p w14:paraId="29C8923D" w14:textId="77777777" w:rsidR="009600FA" w:rsidRDefault="009600FA" w:rsidP="009600FA">
            <w:pPr>
              <w:pStyle w:val="TableParagraph"/>
              <w:rPr>
                <w:rFonts w:ascii="Times New Roman"/>
                <w:sz w:val="14"/>
              </w:rPr>
            </w:pPr>
          </w:p>
        </w:tc>
        <w:tc>
          <w:tcPr>
            <w:tcW w:w="2410" w:type="dxa"/>
            <w:tcBorders>
              <w:bottom w:val="nil"/>
            </w:tcBorders>
          </w:tcPr>
          <w:p w14:paraId="0E9EFD4A" w14:textId="77777777" w:rsidR="009600FA" w:rsidRDefault="009600FA" w:rsidP="00495A7A">
            <w:pPr>
              <w:pStyle w:val="TableParagraph"/>
              <w:numPr>
                <w:ilvl w:val="0"/>
                <w:numId w:val="19"/>
              </w:numPr>
              <w:tabs>
                <w:tab w:val="left" w:pos="425"/>
              </w:tabs>
              <w:spacing w:before="59"/>
              <w:ind w:right="94"/>
              <w:jc w:val="both"/>
              <w:rPr>
                <w:sz w:val="16"/>
              </w:rPr>
            </w:pPr>
            <w:r>
              <w:rPr>
                <w:sz w:val="16"/>
              </w:rPr>
              <w:t>Verificar</w:t>
            </w:r>
            <w:r>
              <w:rPr>
                <w:spacing w:val="1"/>
                <w:sz w:val="16"/>
              </w:rPr>
              <w:t xml:space="preserve"> </w:t>
            </w:r>
            <w:r>
              <w:rPr>
                <w:sz w:val="16"/>
              </w:rPr>
              <w:t>que</w:t>
            </w:r>
            <w:r>
              <w:rPr>
                <w:spacing w:val="1"/>
                <w:sz w:val="16"/>
              </w:rPr>
              <w:t xml:space="preserve"> </w:t>
            </w:r>
            <w:r>
              <w:rPr>
                <w:sz w:val="16"/>
              </w:rPr>
              <w:t>esté</w:t>
            </w:r>
            <w:r>
              <w:rPr>
                <w:spacing w:val="1"/>
                <w:sz w:val="16"/>
              </w:rPr>
              <w:t xml:space="preserve"> </w:t>
            </w:r>
            <w:r>
              <w:rPr>
                <w:sz w:val="16"/>
              </w:rPr>
              <w:t>de</w:t>
            </w:r>
            <w:r>
              <w:rPr>
                <w:spacing w:val="-42"/>
                <w:sz w:val="16"/>
              </w:rPr>
              <w:t xml:space="preserve"> </w:t>
            </w:r>
            <w:r>
              <w:rPr>
                <w:sz w:val="16"/>
              </w:rPr>
              <w:t>acuerdo</w:t>
            </w:r>
            <w:r>
              <w:rPr>
                <w:spacing w:val="1"/>
                <w:sz w:val="16"/>
              </w:rPr>
              <w:t xml:space="preserve"> </w:t>
            </w:r>
            <w:r>
              <w:rPr>
                <w:sz w:val="16"/>
              </w:rPr>
              <w:t>con</w:t>
            </w:r>
            <w:r>
              <w:rPr>
                <w:spacing w:val="1"/>
                <w:sz w:val="16"/>
              </w:rPr>
              <w:t xml:space="preserve"> </w:t>
            </w:r>
            <w:r>
              <w:rPr>
                <w:sz w:val="16"/>
              </w:rPr>
              <w:t>lo señalado</w:t>
            </w:r>
            <w:r>
              <w:rPr>
                <w:spacing w:val="1"/>
                <w:sz w:val="16"/>
              </w:rPr>
              <w:t xml:space="preserve"> </w:t>
            </w:r>
            <w:r>
              <w:rPr>
                <w:sz w:val="16"/>
              </w:rPr>
              <w:t>por el fabricante, para el</w:t>
            </w:r>
            <w:r>
              <w:rPr>
                <w:spacing w:val="1"/>
                <w:sz w:val="16"/>
              </w:rPr>
              <w:t xml:space="preserve"> </w:t>
            </w:r>
            <w:r>
              <w:rPr>
                <w:sz w:val="16"/>
              </w:rPr>
              <w:t>modelo</w:t>
            </w:r>
            <w:r>
              <w:rPr>
                <w:spacing w:val="1"/>
                <w:sz w:val="16"/>
              </w:rPr>
              <w:t xml:space="preserve"> </w:t>
            </w:r>
            <w:r>
              <w:rPr>
                <w:sz w:val="16"/>
              </w:rPr>
              <w:t>y</w:t>
            </w:r>
            <w:r>
              <w:rPr>
                <w:spacing w:val="1"/>
                <w:sz w:val="16"/>
              </w:rPr>
              <w:t xml:space="preserve"> </w:t>
            </w:r>
            <w:r>
              <w:rPr>
                <w:sz w:val="16"/>
              </w:rPr>
              <w:t>serie</w:t>
            </w:r>
            <w:r>
              <w:rPr>
                <w:spacing w:val="1"/>
                <w:sz w:val="16"/>
              </w:rPr>
              <w:t xml:space="preserve"> </w:t>
            </w:r>
            <w:r>
              <w:rPr>
                <w:sz w:val="16"/>
              </w:rPr>
              <w:t>de</w:t>
            </w:r>
            <w:r>
              <w:rPr>
                <w:spacing w:val="1"/>
                <w:sz w:val="16"/>
              </w:rPr>
              <w:t xml:space="preserve"> </w:t>
            </w:r>
            <w:r>
              <w:rPr>
                <w:sz w:val="16"/>
              </w:rPr>
              <w:t>tipo</w:t>
            </w:r>
            <w:r>
              <w:rPr>
                <w:spacing w:val="1"/>
                <w:sz w:val="16"/>
              </w:rPr>
              <w:t xml:space="preserve"> </w:t>
            </w:r>
            <w:r>
              <w:rPr>
                <w:sz w:val="16"/>
              </w:rPr>
              <w:t>presentado</w:t>
            </w:r>
            <w:r>
              <w:rPr>
                <w:spacing w:val="-2"/>
                <w:sz w:val="16"/>
              </w:rPr>
              <w:t xml:space="preserve"> </w:t>
            </w:r>
            <w:r>
              <w:rPr>
                <w:sz w:val="16"/>
              </w:rPr>
              <w:t>por</w:t>
            </w:r>
            <w:r>
              <w:rPr>
                <w:spacing w:val="-1"/>
                <w:sz w:val="16"/>
              </w:rPr>
              <w:t xml:space="preserve"> </w:t>
            </w:r>
            <w:r>
              <w:rPr>
                <w:sz w:val="16"/>
              </w:rPr>
              <w:t>el</w:t>
            </w:r>
            <w:r>
              <w:rPr>
                <w:spacing w:val="-3"/>
                <w:sz w:val="16"/>
              </w:rPr>
              <w:t xml:space="preserve"> </w:t>
            </w:r>
            <w:r>
              <w:rPr>
                <w:sz w:val="16"/>
              </w:rPr>
              <w:t>CIAC.</w:t>
            </w:r>
          </w:p>
        </w:tc>
        <w:tc>
          <w:tcPr>
            <w:tcW w:w="1671" w:type="dxa"/>
            <w:vMerge w:val="restart"/>
          </w:tcPr>
          <w:p w14:paraId="1340F010" w14:textId="77777777" w:rsidR="009600FA" w:rsidRDefault="009600FA" w:rsidP="009600FA">
            <w:pPr>
              <w:suppressAutoHyphens/>
              <w:rPr>
                <w:rFonts w:ascii="Arial" w:hAnsi="Arial" w:cs="Arial"/>
                <w:lang w:val="es-ES_tradnl"/>
              </w:rPr>
            </w:pPr>
          </w:p>
          <w:p w14:paraId="3D4650B5"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025826896"/>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4D9300C0"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111421930"/>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1B90AD27"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94842382"/>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0467AC2B" w14:textId="77777777" w:rsidR="009600FA" w:rsidRDefault="009600FA" w:rsidP="009600FA">
            <w:pPr>
              <w:pStyle w:val="TableParagraph"/>
              <w:rPr>
                <w:rFonts w:ascii="Times New Roman"/>
                <w:sz w:val="14"/>
              </w:rPr>
            </w:pPr>
          </w:p>
        </w:tc>
        <w:tc>
          <w:tcPr>
            <w:tcW w:w="1666" w:type="dxa"/>
            <w:vMerge w:val="restart"/>
          </w:tcPr>
          <w:p w14:paraId="1844AE83" w14:textId="77777777" w:rsidR="009600FA" w:rsidRDefault="009600FA" w:rsidP="009600FA">
            <w:pPr>
              <w:pStyle w:val="TableParagraph"/>
              <w:rPr>
                <w:rFonts w:ascii="Times New Roman"/>
                <w:sz w:val="14"/>
              </w:rPr>
            </w:pPr>
          </w:p>
        </w:tc>
      </w:tr>
      <w:tr w:rsidR="009600FA" w14:paraId="2AC6DB09" w14:textId="77777777" w:rsidTr="00377324">
        <w:trPr>
          <w:trHeight w:val="1209"/>
        </w:trPr>
        <w:tc>
          <w:tcPr>
            <w:tcW w:w="994" w:type="dxa"/>
            <w:tcBorders>
              <w:top w:val="nil"/>
            </w:tcBorders>
          </w:tcPr>
          <w:p w14:paraId="588988EE" w14:textId="77777777" w:rsidR="009600FA" w:rsidRDefault="009600FA" w:rsidP="009600FA">
            <w:pPr>
              <w:pStyle w:val="TableParagraph"/>
              <w:spacing w:before="135"/>
              <w:ind w:left="139" w:right="128"/>
              <w:jc w:val="center"/>
              <w:rPr>
                <w:sz w:val="16"/>
              </w:rPr>
            </w:pPr>
            <w:r>
              <w:rPr>
                <w:sz w:val="16"/>
              </w:rPr>
              <w:t>Cap. F</w:t>
            </w:r>
          </w:p>
        </w:tc>
        <w:tc>
          <w:tcPr>
            <w:tcW w:w="2835" w:type="dxa"/>
            <w:tcBorders>
              <w:top w:val="nil"/>
            </w:tcBorders>
          </w:tcPr>
          <w:p w14:paraId="2F56FD63" w14:textId="77777777" w:rsidR="009600FA" w:rsidRDefault="009600FA" w:rsidP="009600FA">
            <w:pPr>
              <w:pStyle w:val="TableParagraph"/>
              <w:rPr>
                <w:rFonts w:ascii="Times New Roman"/>
                <w:sz w:val="14"/>
              </w:rPr>
            </w:pPr>
          </w:p>
        </w:tc>
        <w:tc>
          <w:tcPr>
            <w:tcW w:w="1135" w:type="dxa"/>
            <w:vMerge/>
            <w:tcBorders>
              <w:top w:val="nil"/>
            </w:tcBorders>
          </w:tcPr>
          <w:p w14:paraId="37437A29" w14:textId="77777777" w:rsidR="009600FA" w:rsidRDefault="009600FA" w:rsidP="009600FA">
            <w:pPr>
              <w:rPr>
                <w:sz w:val="2"/>
                <w:szCs w:val="2"/>
              </w:rPr>
            </w:pPr>
          </w:p>
        </w:tc>
        <w:tc>
          <w:tcPr>
            <w:tcW w:w="2410" w:type="dxa"/>
            <w:tcBorders>
              <w:top w:val="nil"/>
            </w:tcBorders>
          </w:tcPr>
          <w:p w14:paraId="32B23D67" w14:textId="77777777" w:rsidR="009600FA" w:rsidRDefault="009600FA" w:rsidP="00495A7A">
            <w:pPr>
              <w:pStyle w:val="TableParagraph"/>
              <w:numPr>
                <w:ilvl w:val="0"/>
                <w:numId w:val="18"/>
              </w:numPr>
              <w:tabs>
                <w:tab w:val="left" w:pos="425"/>
              </w:tabs>
              <w:spacing w:before="31"/>
              <w:ind w:right="94"/>
              <w:jc w:val="both"/>
              <w:rPr>
                <w:sz w:val="16"/>
              </w:rPr>
            </w:pPr>
            <w:r>
              <w:rPr>
                <w:sz w:val="16"/>
              </w:rPr>
              <w:t>Verificar que el simulador</w:t>
            </w:r>
            <w:r>
              <w:rPr>
                <w:spacing w:val="1"/>
                <w:sz w:val="16"/>
              </w:rPr>
              <w:t xml:space="preserve"> </w:t>
            </w:r>
            <w:r>
              <w:rPr>
                <w:sz w:val="16"/>
              </w:rPr>
              <w:t>ATS</w:t>
            </w:r>
            <w:r>
              <w:rPr>
                <w:spacing w:val="1"/>
                <w:sz w:val="16"/>
              </w:rPr>
              <w:t xml:space="preserve"> </w:t>
            </w:r>
            <w:r>
              <w:rPr>
                <w:sz w:val="16"/>
              </w:rPr>
              <w:t>permite cumplir</w:t>
            </w:r>
            <w:r>
              <w:rPr>
                <w:spacing w:val="44"/>
                <w:sz w:val="16"/>
              </w:rPr>
              <w:t xml:space="preserve"> </w:t>
            </w:r>
            <w:r>
              <w:rPr>
                <w:sz w:val="16"/>
              </w:rPr>
              <w:t>con</w:t>
            </w:r>
            <w:r>
              <w:rPr>
                <w:spacing w:val="-42"/>
                <w:sz w:val="16"/>
              </w:rPr>
              <w:t xml:space="preserve"> </w:t>
            </w:r>
            <w:r>
              <w:rPr>
                <w:sz w:val="16"/>
              </w:rPr>
              <w:t>el</w:t>
            </w:r>
            <w:r>
              <w:rPr>
                <w:spacing w:val="1"/>
                <w:sz w:val="16"/>
              </w:rPr>
              <w:t xml:space="preserve"> </w:t>
            </w:r>
            <w:r>
              <w:rPr>
                <w:sz w:val="16"/>
              </w:rPr>
              <w:t>programa</w:t>
            </w:r>
            <w:r>
              <w:rPr>
                <w:spacing w:val="45"/>
                <w:sz w:val="16"/>
              </w:rPr>
              <w:t xml:space="preserve"> </w:t>
            </w:r>
            <w:r>
              <w:rPr>
                <w:sz w:val="16"/>
              </w:rPr>
              <w:t>de</w:t>
            </w:r>
            <w:r>
              <w:rPr>
                <w:spacing w:val="1"/>
                <w:sz w:val="16"/>
              </w:rPr>
              <w:t xml:space="preserve"> </w:t>
            </w:r>
            <w:r>
              <w:rPr>
                <w:sz w:val="16"/>
              </w:rPr>
              <w:t>instrucción</w:t>
            </w:r>
            <w:r>
              <w:rPr>
                <w:spacing w:val="45"/>
                <w:sz w:val="16"/>
              </w:rPr>
              <w:t xml:space="preserve"> </w:t>
            </w:r>
            <w:r>
              <w:rPr>
                <w:sz w:val="16"/>
              </w:rPr>
              <w:t>para</w:t>
            </w:r>
            <w:r>
              <w:rPr>
                <w:spacing w:val="45"/>
                <w:sz w:val="16"/>
              </w:rPr>
              <w:t xml:space="preserve"> </w:t>
            </w:r>
            <w:r>
              <w:rPr>
                <w:sz w:val="16"/>
              </w:rPr>
              <w:t>la</w:t>
            </w:r>
            <w:r>
              <w:rPr>
                <w:spacing w:val="1"/>
                <w:sz w:val="16"/>
              </w:rPr>
              <w:t xml:space="preserve"> </w:t>
            </w:r>
            <w:r>
              <w:rPr>
                <w:sz w:val="16"/>
              </w:rPr>
              <w:t>licencia</w:t>
            </w:r>
            <w:r>
              <w:rPr>
                <w:spacing w:val="1"/>
                <w:sz w:val="16"/>
              </w:rPr>
              <w:t xml:space="preserve"> </w:t>
            </w:r>
            <w:r>
              <w:rPr>
                <w:sz w:val="16"/>
              </w:rPr>
              <w:t>y</w:t>
            </w:r>
            <w:r>
              <w:rPr>
                <w:spacing w:val="1"/>
                <w:sz w:val="16"/>
              </w:rPr>
              <w:t xml:space="preserve"> </w:t>
            </w:r>
            <w:r>
              <w:rPr>
                <w:sz w:val="16"/>
              </w:rPr>
              <w:t>habilitaciones</w:t>
            </w:r>
            <w:r>
              <w:rPr>
                <w:spacing w:val="-42"/>
                <w:sz w:val="16"/>
              </w:rPr>
              <w:t xml:space="preserve"> </w:t>
            </w:r>
            <w:r>
              <w:rPr>
                <w:sz w:val="16"/>
              </w:rPr>
              <w:t>para</w:t>
            </w:r>
            <w:r>
              <w:rPr>
                <w:spacing w:val="-2"/>
                <w:sz w:val="16"/>
              </w:rPr>
              <w:t xml:space="preserve"> </w:t>
            </w:r>
            <w:r>
              <w:rPr>
                <w:sz w:val="16"/>
              </w:rPr>
              <w:t>lo</w:t>
            </w:r>
            <w:r>
              <w:rPr>
                <w:spacing w:val="-2"/>
                <w:sz w:val="16"/>
              </w:rPr>
              <w:t xml:space="preserve"> </w:t>
            </w:r>
            <w:r>
              <w:rPr>
                <w:sz w:val="16"/>
              </w:rPr>
              <w:t>cual</w:t>
            </w:r>
            <w:r>
              <w:rPr>
                <w:spacing w:val="-3"/>
                <w:sz w:val="16"/>
              </w:rPr>
              <w:t xml:space="preserve"> </w:t>
            </w:r>
            <w:r>
              <w:rPr>
                <w:sz w:val="16"/>
              </w:rPr>
              <w:t>es</w:t>
            </w:r>
            <w:r>
              <w:rPr>
                <w:spacing w:val="-3"/>
                <w:sz w:val="16"/>
              </w:rPr>
              <w:t xml:space="preserve"> </w:t>
            </w:r>
            <w:r>
              <w:rPr>
                <w:sz w:val="16"/>
              </w:rPr>
              <w:t>propuesto.</w:t>
            </w:r>
          </w:p>
        </w:tc>
        <w:tc>
          <w:tcPr>
            <w:tcW w:w="1671" w:type="dxa"/>
            <w:vMerge/>
            <w:tcBorders>
              <w:top w:val="nil"/>
            </w:tcBorders>
          </w:tcPr>
          <w:p w14:paraId="7AEA6F55" w14:textId="77777777" w:rsidR="009600FA" w:rsidRDefault="009600FA" w:rsidP="009600FA">
            <w:pPr>
              <w:rPr>
                <w:sz w:val="2"/>
                <w:szCs w:val="2"/>
              </w:rPr>
            </w:pPr>
          </w:p>
        </w:tc>
        <w:tc>
          <w:tcPr>
            <w:tcW w:w="1666" w:type="dxa"/>
            <w:vMerge/>
            <w:tcBorders>
              <w:top w:val="nil"/>
            </w:tcBorders>
          </w:tcPr>
          <w:p w14:paraId="0EBE04B2" w14:textId="77777777" w:rsidR="009600FA" w:rsidRDefault="009600FA" w:rsidP="009600FA">
            <w:pPr>
              <w:rPr>
                <w:sz w:val="2"/>
                <w:szCs w:val="2"/>
              </w:rPr>
            </w:pPr>
          </w:p>
        </w:tc>
      </w:tr>
      <w:tr w:rsidR="009600FA" w14:paraId="6B627651" w14:textId="77777777" w:rsidTr="00377324">
        <w:trPr>
          <w:trHeight w:val="1732"/>
        </w:trPr>
        <w:tc>
          <w:tcPr>
            <w:tcW w:w="994" w:type="dxa"/>
          </w:tcPr>
          <w:p w14:paraId="29CDAEDB" w14:textId="77777777" w:rsidR="009600FA" w:rsidRDefault="009600FA" w:rsidP="009600FA">
            <w:pPr>
              <w:pStyle w:val="TableParagraph"/>
              <w:spacing w:before="116"/>
              <w:ind w:left="206" w:right="179" w:firstLine="134"/>
              <w:rPr>
                <w:sz w:val="16"/>
              </w:rPr>
            </w:pPr>
            <w:r>
              <w:rPr>
                <w:sz w:val="16"/>
              </w:rPr>
              <w:t>RAC</w:t>
            </w:r>
            <w:r>
              <w:rPr>
                <w:spacing w:val="1"/>
                <w:sz w:val="16"/>
              </w:rPr>
              <w:t xml:space="preserve"> </w:t>
            </w:r>
            <w:r>
              <w:rPr>
                <w:sz w:val="16"/>
              </w:rPr>
              <w:t>141.505</w:t>
            </w:r>
          </w:p>
          <w:p w14:paraId="52B9BF14" w14:textId="77777777" w:rsidR="009600FA" w:rsidRDefault="009600FA" w:rsidP="009600FA">
            <w:pPr>
              <w:pStyle w:val="TableParagraph"/>
              <w:spacing w:before="119" w:line="638" w:lineRule="auto"/>
              <w:ind w:left="254" w:right="240" w:firstLine="144"/>
              <w:rPr>
                <w:sz w:val="16"/>
              </w:rPr>
            </w:pPr>
            <w:r>
              <w:rPr>
                <w:sz w:val="16"/>
              </w:rPr>
              <w:t>(b)</w:t>
            </w:r>
            <w:r>
              <w:rPr>
                <w:spacing w:val="1"/>
                <w:sz w:val="16"/>
              </w:rPr>
              <w:t xml:space="preserve"> </w:t>
            </w:r>
            <w:r>
              <w:rPr>
                <w:sz w:val="16"/>
              </w:rPr>
              <w:t>Cap.</w:t>
            </w:r>
            <w:r>
              <w:rPr>
                <w:spacing w:val="-11"/>
                <w:sz w:val="16"/>
              </w:rPr>
              <w:t xml:space="preserve"> </w:t>
            </w:r>
            <w:r>
              <w:rPr>
                <w:sz w:val="16"/>
              </w:rPr>
              <w:t>F</w:t>
            </w:r>
          </w:p>
        </w:tc>
        <w:tc>
          <w:tcPr>
            <w:tcW w:w="2835" w:type="dxa"/>
          </w:tcPr>
          <w:p w14:paraId="3AE452F5" w14:textId="03E30D88" w:rsidR="009600FA" w:rsidRDefault="009600FA" w:rsidP="009600FA">
            <w:pPr>
              <w:pStyle w:val="TableParagraph"/>
              <w:spacing w:before="116"/>
              <w:ind w:left="107" w:right="94"/>
              <w:jc w:val="both"/>
              <w:rPr>
                <w:sz w:val="16"/>
              </w:rPr>
            </w:pPr>
            <w:r>
              <w:rPr>
                <w:sz w:val="16"/>
              </w:rPr>
              <w:t>14A-8.</w:t>
            </w:r>
            <w:r>
              <w:rPr>
                <w:spacing w:val="1"/>
                <w:sz w:val="16"/>
              </w:rPr>
              <w:t xml:space="preserve"> </w:t>
            </w:r>
            <w:r>
              <w:rPr>
                <w:sz w:val="16"/>
              </w:rPr>
              <w:t>¿Los</w:t>
            </w:r>
            <w:r>
              <w:rPr>
                <w:spacing w:val="1"/>
                <w:sz w:val="16"/>
              </w:rPr>
              <w:t xml:space="preserve"> </w:t>
            </w:r>
            <w:r>
              <w:rPr>
                <w:sz w:val="16"/>
              </w:rPr>
              <w:t>simuladores</w:t>
            </w:r>
            <w:r>
              <w:rPr>
                <w:spacing w:val="1"/>
                <w:sz w:val="16"/>
              </w:rPr>
              <w:t xml:space="preserve"> </w:t>
            </w:r>
            <w:r>
              <w:rPr>
                <w:sz w:val="16"/>
              </w:rPr>
              <w:t>ATS</w:t>
            </w:r>
            <w:r>
              <w:rPr>
                <w:spacing w:val="1"/>
                <w:sz w:val="16"/>
              </w:rPr>
              <w:t xml:space="preserve"> </w:t>
            </w:r>
            <w:r>
              <w:rPr>
                <w:sz w:val="16"/>
              </w:rPr>
              <w:t>presentados por el CIAC reproducen</w:t>
            </w:r>
            <w:r>
              <w:rPr>
                <w:spacing w:val="-42"/>
                <w:sz w:val="16"/>
              </w:rPr>
              <w:t xml:space="preserve"> </w:t>
            </w:r>
            <w:r>
              <w:rPr>
                <w:sz w:val="16"/>
              </w:rPr>
              <w:t>las</w:t>
            </w:r>
            <w:r>
              <w:rPr>
                <w:spacing w:val="1"/>
                <w:sz w:val="16"/>
              </w:rPr>
              <w:t xml:space="preserve"> </w:t>
            </w:r>
            <w:r>
              <w:rPr>
                <w:sz w:val="16"/>
              </w:rPr>
              <w:t>operaciones</w:t>
            </w:r>
            <w:r>
              <w:rPr>
                <w:spacing w:val="45"/>
                <w:sz w:val="16"/>
              </w:rPr>
              <w:t xml:space="preserve"> </w:t>
            </w:r>
            <w:r>
              <w:rPr>
                <w:sz w:val="16"/>
              </w:rPr>
              <w:t>de</w:t>
            </w:r>
            <w:r w:rsidR="00B533AC">
              <w:rPr>
                <w:spacing w:val="45"/>
                <w:sz w:val="16"/>
              </w:rPr>
              <w:t xml:space="preserve"> </w:t>
            </w:r>
            <w:r>
              <w:rPr>
                <w:sz w:val="16"/>
              </w:rPr>
              <w:t>una</w:t>
            </w:r>
            <w:r w:rsidR="00B533AC">
              <w:rPr>
                <w:sz w:val="16"/>
              </w:rPr>
              <w:t xml:space="preserve"> </w:t>
            </w:r>
            <w:r>
              <w:rPr>
                <w:spacing w:val="-42"/>
                <w:sz w:val="16"/>
              </w:rPr>
              <w:t xml:space="preserve"> </w:t>
            </w:r>
            <w:r w:rsidR="00B533AC">
              <w:rPr>
                <w:spacing w:val="-42"/>
                <w:sz w:val="16"/>
              </w:rPr>
              <w:t xml:space="preserve">     </w:t>
            </w:r>
            <w:r>
              <w:rPr>
                <w:sz w:val="16"/>
              </w:rPr>
              <w:t>dependencia</w:t>
            </w:r>
            <w:r>
              <w:rPr>
                <w:spacing w:val="-1"/>
                <w:sz w:val="16"/>
              </w:rPr>
              <w:t xml:space="preserve"> </w:t>
            </w:r>
            <w:r>
              <w:rPr>
                <w:sz w:val="16"/>
              </w:rPr>
              <w:t>ATS?</w:t>
            </w:r>
          </w:p>
        </w:tc>
        <w:tc>
          <w:tcPr>
            <w:tcW w:w="1135" w:type="dxa"/>
          </w:tcPr>
          <w:p w14:paraId="06FBA80D" w14:textId="77777777" w:rsidR="009600FA" w:rsidRDefault="009600FA" w:rsidP="009600FA">
            <w:pPr>
              <w:suppressAutoHyphens/>
              <w:jc w:val="both"/>
              <w:rPr>
                <w:rFonts w:ascii="Arial" w:hAnsi="Arial" w:cs="Arial"/>
                <w:sz w:val="16"/>
                <w:szCs w:val="16"/>
                <w:lang w:val="es-ES_tradnl"/>
              </w:rPr>
            </w:pPr>
          </w:p>
          <w:p w14:paraId="7F6AA6C7"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829180795"/>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398D1901"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750506D0"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42956140"/>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5CE35664" w14:textId="77777777" w:rsidR="009600FA" w:rsidRPr="002A4047" w:rsidRDefault="009600FA" w:rsidP="009600FA">
            <w:pPr>
              <w:suppressAutoHyphens/>
              <w:jc w:val="both"/>
              <w:rPr>
                <w:rFonts w:ascii="Arial" w:hAnsi="Arial" w:cs="Arial"/>
                <w:sz w:val="16"/>
                <w:szCs w:val="16"/>
                <w:lang w:val="es-ES_tradnl"/>
              </w:rPr>
            </w:pPr>
          </w:p>
          <w:p w14:paraId="18762BD9" w14:textId="77777777" w:rsidR="009600FA" w:rsidRPr="002A4047" w:rsidRDefault="009600FA" w:rsidP="009600FA">
            <w:pPr>
              <w:suppressAutoHyphens/>
              <w:jc w:val="both"/>
              <w:rPr>
                <w:rFonts w:ascii="Arial" w:hAnsi="Arial" w:cs="Arial"/>
                <w:sz w:val="16"/>
                <w:szCs w:val="16"/>
                <w:lang w:val="es-ES_tradnl"/>
              </w:rPr>
            </w:pPr>
          </w:p>
          <w:p w14:paraId="5470D5B9" w14:textId="185AF960" w:rsidR="009600FA" w:rsidRDefault="009600FA" w:rsidP="009600FA">
            <w:pPr>
              <w:pStyle w:val="TableParagraph"/>
              <w:spacing w:line="480" w:lineRule="auto"/>
              <w:ind w:left="383" w:right="535" w:hanging="51"/>
              <w:jc w:val="center"/>
              <w:rPr>
                <w:sz w:val="16"/>
              </w:rPr>
            </w:pPr>
          </w:p>
        </w:tc>
        <w:tc>
          <w:tcPr>
            <w:tcW w:w="2410" w:type="dxa"/>
          </w:tcPr>
          <w:p w14:paraId="07C40DFA" w14:textId="77777777" w:rsidR="009600FA" w:rsidRDefault="009600FA" w:rsidP="009213C9">
            <w:pPr>
              <w:pStyle w:val="TableParagraph"/>
              <w:numPr>
                <w:ilvl w:val="0"/>
                <w:numId w:val="17"/>
              </w:numPr>
              <w:tabs>
                <w:tab w:val="left" w:pos="424"/>
                <w:tab w:val="left" w:pos="425"/>
                <w:tab w:val="left" w:pos="2098"/>
              </w:tabs>
              <w:spacing w:before="60" w:line="235" w:lineRule="auto"/>
              <w:ind w:right="96"/>
              <w:jc w:val="both"/>
              <w:rPr>
                <w:sz w:val="16"/>
              </w:rPr>
            </w:pPr>
            <w:r>
              <w:rPr>
                <w:sz w:val="16"/>
              </w:rPr>
              <w:t>Verificar</w:t>
            </w:r>
            <w:r>
              <w:rPr>
                <w:sz w:val="16"/>
              </w:rPr>
              <w:tab/>
            </w:r>
            <w:r>
              <w:rPr>
                <w:spacing w:val="-2"/>
                <w:sz w:val="16"/>
              </w:rPr>
              <w:t>las</w:t>
            </w:r>
            <w:r>
              <w:rPr>
                <w:spacing w:val="-42"/>
                <w:sz w:val="16"/>
              </w:rPr>
              <w:t xml:space="preserve"> </w:t>
            </w:r>
            <w:r>
              <w:rPr>
                <w:sz w:val="16"/>
              </w:rPr>
              <w:t>características</w:t>
            </w:r>
            <w:r>
              <w:rPr>
                <w:spacing w:val="-4"/>
                <w:sz w:val="16"/>
              </w:rPr>
              <w:t xml:space="preserve"> </w:t>
            </w:r>
            <w:r>
              <w:rPr>
                <w:sz w:val="16"/>
              </w:rPr>
              <w:t>técnicas.</w:t>
            </w:r>
          </w:p>
          <w:p w14:paraId="0758D54A" w14:textId="77567277" w:rsidR="009600FA" w:rsidRDefault="009600FA" w:rsidP="009213C9">
            <w:pPr>
              <w:pStyle w:val="TableParagraph"/>
              <w:numPr>
                <w:ilvl w:val="0"/>
                <w:numId w:val="17"/>
              </w:numPr>
              <w:tabs>
                <w:tab w:val="left" w:pos="424"/>
                <w:tab w:val="left" w:pos="425"/>
                <w:tab w:val="left" w:pos="830"/>
                <w:tab w:val="left" w:pos="1319"/>
                <w:tab w:val="left" w:pos="1766"/>
                <w:tab w:val="left" w:pos="1829"/>
                <w:tab w:val="left" w:pos="2177"/>
              </w:tabs>
              <w:spacing w:before="124"/>
              <w:ind w:right="93"/>
              <w:jc w:val="both"/>
              <w:rPr>
                <w:sz w:val="16"/>
              </w:rPr>
            </w:pPr>
            <w:r>
              <w:rPr>
                <w:sz w:val="16"/>
              </w:rPr>
              <w:t>Verificar</w:t>
            </w:r>
            <w:r>
              <w:rPr>
                <w:spacing w:val="10"/>
                <w:sz w:val="16"/>
              </w:rPr>
              <w:t xml:space="preserve"> </w:t>
            </w:r>
            <w:r>
              <w:rPr>
                <w:sz w:val="16"/>
              </w:rPr>
              <w:t>que</w:t>
            </w:r>
            <w:r>
              <w:rPr>
                <w:spacing w:val="10"/>
                <w:sz w:val="16"/>
              </w:rPr>
              <w:t xml:space="preserve"> </w:t>
            </w:r>
            <w:r>
              <w:rPr>
                <w:sz w:val="16"/>
              </w:rPr>
              <w:t>represent</w:t>
            </w:r>
            <w:r w:rsidR="00B83B03">
              <w:rPr>
                <w:sz w:val="16"/>
              </w:rPr>
              <w:t>e</w:t>
            </w:r>
            <w:r w:rsidR="00B533AC">
              <w:rPr>
                <w:sz w:val="16"/>
              </w:rPr>
              <w:t xml:space="preserve"> </w:t>
            </w:r>
            <w:r>
              <w:rPr>
                <w:sz w:val="16"/>
              </w:rPr>
              <w:t>la</w:t>
            </w:r>
            <w:r>
              <w:rPr>
                <w:sz w:val="16"/>
              </w:rPr>
              <w:tab/>
              <w:t>operación</w:t>
            </w:r>
            <w:r>
              <w:rPr>
                <w:sz w:val="16"/>
              </w:rPr>
              <w:tab/>
              <w:t>en</w:t>
            </w:r>
            <w:r>
              <w:rPr>
                <w:sz w:val="16"/>
              </w:rPr>
              <w:tab/>
            </w:r>
            <w:r>
              <w:rPr>
                <w:spacing w:val="-2"/>
                <w:sz w:val="16"/>
              </w:rPr>
              <w:t>el</w:t>
            </w:r>
            <w:r>
              <w:rPr>
                <w:spacing w:val="-42"/>
                <w:sz w:val="16"/>
              </w:rPr>
              <w:t xml:space="preserve"> </w:t>
            </w:r>
            <w:r>
              <w:rPr>
                <w:sz w:val="16"/>
              </w:rPr>
              <w:t>ambiente</w:t>
            </w:r>
            <w:r>
              <w:rPr>
                <w:sz w:val="16"/>
              </w:rPr>
              <w:tab/>
              <w:t>de</w:t>
            </w:r>
            <w:r>
              <w:rPr>
                <w:sz w:val="16"/>
              </w:rPr>
              <w:tab/>
              <w:t>control</w:t>
            </w:r>
            <w:r>
              <w:rPr>
                <w:spacing w:val="1"/>
                <w:sz w:val="16"/>
              </w:rPr>
              <w:t xml:space="preserve"> </w:t>
            </w:r>
            <w:r>
              <w:rPr>
                <w:sz w:val="16"/>
              </w:rPr>
              <w:t>correspondiente</w:t>
            </w:r>
            <w:r>
              <w:rPr>
                <w:sz w:val="16"/>
              </w:rPr>
              <w:tab/>
            </w:r>
            <w:r>
              <w:rPr>
                <w:sz w:val="16"/>
              </w:rPr>
              <w:tab/>
              <w:t>a</w:t>
            </w:r>
            <w:r>
              <w:rPr>
                <w:sz w:val="16"/>
              </w:rPr>
              <w:tab/>
            </w:r>
            <w:r>
              <w:rPr>
                <w:spacing w:val="-1"/>
                <w:sz w:val="16"/>
              </w:rPr>
              <w:t>la</w:t>
            </w:r>
            <w:r>
              <w:rPr>
                <w:spacing w:val="-42"/>
                <w:sz w:val="16"/>
              </w:rPr>
              <w:t xml:space="preserve"> </w:t>
            </w:r>
            <w:r>
              <w:rPr>
                <w:sz w:val="16"/>
              </w:rPr>
              <w:t>habilitación</w:t>
            </w:r>
            <w:r>
              <w:rPr>
                <w:spacing w:val="1"/>
                <w:sz w:val="16"/>
              </w:rPr>
              <w:t xml:space="preserve"> </w:t>
            </w:r>
            <w:r>
              <w:rPr>
                <w:sz w:val="16"/>
              </w:rPr>
              <w:t>en</w:t>
            </w:r>
            <w:r>
              <w:rPr>
                <w:spacing w:val="1"/>
                <w:sz w:val="16"/>
              </w:rPr>
              <w:t xml:space="preserve"> </w:t>
            </w:r>
            <w:r>
              <w:rPr>
                <w:sz w:val="16"/>
              </w:rPr>
              <w:t>la cual</w:t>
            </w:r>
            <w:r>
              <w:rPr>
                <w:spacing w:val="1"/>
                <w:sz w:val="16"/>
              </w:rPr>
              <w:t xml:space="preserve"> </w:t>
            </w:r>
            <w:r>
              <w:rPr>
                <w:sz w:val="16"/>
              </w:rPr>
              <w:t>se</w:t>
            </w:r>
            <w:r>
              <w:rPr>
                <w:spacing w:val="-42"/>
                <w:sz w:val="16"/>
              </w:rPr>
              <w:t xml:space="preserve"> </w:t>
            </w:r>
            <w:r>
              <w:rPr>
                <w:sz w:val="16"/>
              </w:rPr>
              <w:t>brinda</w:t>
            </w:r>
            <w:r>
              <w:rPr>
                <w:spacing w:val="-1"/>
                <w:sz w:val="16"/>
              </w:rPr>
              <w:t xml:space="preserve"> </w:t>
            </w:r>
            <w:r>
              <w:rPr>
                <w:sz w:val="16"/>
              </w:rPr>
              <w:t>la instrucción</w:t>
            </w:r>
          </w:p>
        </w:tc>
        <w:tc>
          <w:tcPr>
            <w:tcW w:w="1671" w:type="dxa"/>
          </w:tcPr>
          <w:p w14:paraId="4AA220E0" w14:textId="77777777" w:rsidR="009600FA" w:rsidRDefault="009600FA" w:rsidP="009600FA">
            <w:pPr>
              <w:suppressAutoHyphens/>
              <w:rPr>
                <w:rFonts w:ascii="Arial" w:hAnsi="Arial" w:cs="Arial"/>
                <w:lang w:val="es-ES_tradnl"/>
              </w:rPr>
            </w:pPr>
          </w:p>
          <w:p w14:paraId="48D403CC"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81569210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08A27B76"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641033880"/>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5C6702E1"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784548728"/>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75FB2476" w14:textId="63521CC7" w:rsidR="009600FA" w:rsidRDefault="009600FA" w:rsidP="009600FA">
            <w:pPr>
              <w:pStyle w:val="TableParagraph"/>
              <w:spacing w:before="116" w:line="552" w:lineRule="auto"/>
              <w:ind w:left="383" w:right="173"/>
              <w:rPr>
                <w:sz w:val="16"/>
              </w:rPr>
            </w:pPr>
          </w:p>
        </w:tc>
        <w:tc>
          <w:tcPr>
            <w:tcW w:w="1666" w:type="dxa"/>
          </w:tcPr>
          <w:p w14:paraId="3EB2C5FE" w14:textId="77777777" w:rsidR="009600FA" w:rsidRDefault="009600FA" w:rsidP="009600FA">
            <w:pPr>
              <w:pStyle w:val="TableParagraph"/>
              <w:rPr>
                <w:rFonts w:ascii="Times New Roman"/>
                <w:sz w:val="14"/>
              </w:rPr>
            </w:pPr>
          </w:p>
        </w:tc>
      </w:tr>
      <w:tr w:rsidR="009600FA" w14:paraId="1AFFDBF0" w14:textId="77777777" w:rsidTr="00792D93">
        <w:trPr>
          <w:trHeight w:val="884"/>
        </w:trPr>
        <w:tc>
          <w:tcPr>
            <w:tcW w:w="994" w:type="dxa"/>
            <w:tcBorders>
              <w:bottom w:val="nil"/>
            </w:tcBorders>
          </w:tcPr>
          <w:p w14:paraId="3B61E17C" w14:textId="77777777" w:rsidR="009600FA" w:rsidRDefault="009600FA" w:rsidP="009600FA">
            <w:pPr>
              <w:pStyle w:val="TableParagraph"/>
              <w:spacing w:before="118"/>
              <w:ind w:left="206" w:right="197" w:firstLine="2"/>
              <w:jc w:val="center"/>
              <w:rPr>
                <w:sz w:val="16"/>
              </w:rPr>
            </w:pPr>
            <w:r>
              <w:rPr>
                <w:sz w:val="16"/>
              </w:rPr>
              <w:t>RAC</w:t>
            </w:r>
            <w:r>
              <w:rPr>
                <w:spacing w:val="1"/>
                <w:sz w:val="16"/>
              </w:rPr>
              <w:t xml:space="preserve"> </w:t>
            </w:r>
            <w:r>
              <w:rPr>
                <w:sz w:val="16"/>
              </w:rPr>
              <w:t>141.505</w:t>
            </w:r>
          </w:p>
          <w:p w14:paraId="351426CB" w14:textId="77777777" w:rsidR="009600FA" w:rsidRDefault="009600FA" w:rsidP="009600FA">
            <w:pPr>
              <w:pStyle w:val="TableParagraph"/>
              <w:spacing w:before="120"/>
              <w:ind w:left="137" w:right="131"/>
              <w:jc w:val="center"/>
              <w:rPr>
                <w:sz w:val="16"/>
              </w:rPr>
            </w:pPr>
            <w:r>
              <w:rPr>
                <w:sz w:val="16"/>
              </w:rPr>
              <w:t>(b)</w:t>
            </w:r>
          </w:p>
        </w:tc>
        <w:tc>
          <w:tcPr>
            <w:tcW w:w="2835" w:type="dxa"/>
            <w:tcBorders>
              <w:bottom w:val="nil"/>
            </w:tcBorders>
          </w:tcPr>
          <w:p w14:paraId="6120FDEE" w14:textId="77777777" w:rsidR="009600FA" w:rsidRDefault="009600FA" w:rsidP="009600FA">
            <w:pPr>
              <w:pStyle w:val="TableParagraph"/>
              <w:spacing w:before="118"/>
              <w:ind w:left="107" w:right="96"/>
              <w:jc w:val="both"/>
              <w:rPr>
                <w:sz w:val="16"/>
              </w:rPr>
            </w:pPr>
            <w:r>
              <w:rPr>
                <w:sz w:val="16"/>
              </w:rPr>
              <w:t>14A-9.</w:t>
            </w:r>
            <w:r>
              <w:rPr>
                <w:spacing w:val="1"/>
                <w:sz w:val="16"/>
              </w:rPr>
              <w:t xml:space="preserve"> </w:t>
            </w:r>
            <w:r>
              <w:rPr>
                <w:sz w:val="16"/>
              </w:rPr>
              <w:t>¿El</w:t>
            </w:r>
            <w:r>
              <w:rPr>
                <w:spacing w:val="1"/>
                <w:sz w:val="16"/>
              </w:rPr>
              <w:t xml:space="preserve"> </w:t>
            </w:r>
            <w:r>
              <w:rPr>
                <w:sz w:val="16"/>
              </w:rPr>
              <w:t>simulador</w:t>
            </w:r>
            <w:r>
              <w:rPr>
                <w:spacing w:val="1"/>
                <w:sz w:val="16"/>
              </w:rPr>
              <w:t xml:space="preserve"> </w:t>
            </w:r>
            <w:r>
              <w:rPr>
                <w:sz w:val="16"/>
              </w:rPr>
              <w:t>está</w:t>
            </w:r>
            <w:r>
              <w:rPr>
                <w:spacing w:val="1"/>
                <w:sz w:val="16"/>
              </w:rPr>
              <w:t xml:space="preserve"> </w:t>
            </w:r>
            <w:r>
              <w:rPr>
                <w:sz w:val="16"/>
              </w:rPr>
              <w:t>debidamente</w:t>
            </w:r>
            <w:r>
              <w:rPr>
                <w:spacing w:val="1"/>
                <w:sz w:val="16"/>
              </w:rPr>
              <w:t xml:space="preserve"> </w:t>
            </w:r>
            <w:r>
              <w:rPr>
                <w:sz w:val="16"/>
              </w:rPr>
              <w:t>equipado</w:t>
            </w:r>
            <w:r>
              <w:rPr>
                <w:spacing w:val="1"/>
                <w:sz w:val="16"/>
              </w:rPr>
              <w:t xml:space="preserve"> </w:t>
            </w:r>
            <w:r>
              <w:rPr>
                <w:sz w:val="16"/>
              </w:rPr>
              <w:t>para</w:t>
            </w:r>
            <w:r>
              <w:rPr>
                <w:spacing w:val="-42"/>
                <w:sz w:val="16"/>
              </w:rPr>
              <w:t xml:space="preserve"> </w:t>
            </w:r>
            <w:r>
              <w:rPr>
                <w:sz w:val="16"/>
              </w:rPr>
              <w:t>representar</w:t>
            </w:r>
            <w:r>
              <w:rPr>
                <w:spacing w:val="1"/>
                <w:sz w:val="16"/>
              </w:rPr>
              <w:t xml:space="preserve"> </w:t>
            </w:r>
            <w:r>
              <w:rPr>
                <w:sz w:val="16"/>
              </w:rPr>
              <w:t>la</w:t>
            </w:r>
            <w:r>
              <w:rPr>
                <w:spacing w:val="1"/>
                <w:sz w:val="16"/>
              </w:rPr>
              <w:t xml:space="preserve"> </w:t>
            </w:r>
            <w:r>
              <w:rPr>
                <w:sz w:val="16"/>
              </w:rPr>
              <w:t>operación</w:t>
            </w:r>
            <w:r>
              <w:rPr>
                <w:spacing w:val="1"/>
                <w:sz w:val="16"/>
              </w:rPr>
              <w:t xml:space="preserve"> </w:t>
            </w:r>
            <w:r>
              <w:rPr>
                <w:sz w:val="16"/>
              </w:rPr>
              <w:t>en</w:t>
            </w:r>
            <w:r>
              <w:rPr>
                <w:spacing w:val="45"/>
                <w:sz w:val="16"/>
              </w:rPr>
              <w:t xml:space="preserve"> </w:t>
            </w:r>
            <w:r>
              <w:rPr>
                <w:sz w:val="16"/>
              </w:rPr>
              <w:t>el</w:t>
            </w:r>
            <w:r>
              <w:rPr>
                <w:spacing w:val="1"/>
                <w:sz w:val="16"/>
              </w:rPr>
              <w:t xml:space="preserve"> </w:t>
            </w:r>
            <w:r>
              <w:rPr>
                <w:sz w:val="16"/>
              </w:rPr>
              <w:t>puesto</w:t>
            </w:r>
            <w:r>
              <w:rPr>
                <w:spacing w:val="-1"/>
                <w:sz w:val="16"/>
              </w:rPr>
              <w:t xml:space="preserve"> </w:t>
            </w:r>
            <w:r>
              <w:rPr>
                <w:sz w:val="16"/>
              </w:rPr>
              <w:t>de</w:t>
            </w:r>
            <w:r>
              <w:rPr>
                <w:spacing w:val="-2"/>
                <w:sz w:val="16"/>
              </w:rPr>
              <w:t xml:space="preserve"> </w:t>
            </w:r>
            <w:r>
              <w:rPr>
                <w:sz w:val="16"/>
              </w:rPr>
              <w:t>trabajo?</w:t>
            </w:r>
          </w:p>
        </w:tc>
        <w:tc>
          <w:tcPr>
            <w:tcW w:w="1135" w:type="dxa"/>
            <w:vMerge w:val="restart"/>
          </w:tcPr>
          <w:p w14:paraId="37F0CB40" w14:textId="77777777" w:rsidR="009600FA" w:rsidRDefault="009600FA" w:rsidP="009600FA">
            <w:pPr>
              <w:suppressAutoHyphens/>
              <w:jc w:val="both"/>
              <w:rPr>
                <w:rFonts w:ascii="Arial" w:hAnsi="Arial" w:cs="Arial"/>
                <w:sz w:val="16"/>
                <w:szCs w:val="16"/>
                <w:lang w:val="es-ES_tradnl"/>
              </w:rPr>
            </w:pPr>
          </w:p>
          <w:p w14:paraId="2BB22168"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284783323"/>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6BB84D5F"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187D375D"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95023039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16C1BC63" w14:textId="77777777" w:rsidR="009600FA" w:rsidRPr="002A4047" w:rsidRDefault="009600FA" w:rsidP="009600FA">
            <w:pPr>
              <w:suppressAutoHyphens/>
              <w:jc w:val="both"/>
              <w:rPr>
                <w:rFonts w:ascii="Arial" w:hAnsi="Arial" w:cs="Arial"/>
                <w:sz w:val="16"/>
                <w:szCs w:val="16"/>
                <w:lang w:val="es-ES_tradnl"/>
              </w:rPr>
            </w:pPr>
          </w:p>
          <w:p w14:paraId="2164CE06" w14:textId="77777777" w:rsidR="009600FA" w:rsidRPr="002A4047" w:rsidRDefault="009600FA" w:rsidP="009600FA">
            <w:pPr>
              <w:suppressAutoHyphens/>
              <w:jc w:val="both"/>
              <w:rPr>
                <w:rFonts w:ascii="Arial" w:hAnsi="Arial" w:cs="Arial"/>
                <w:sz w:val="16"/>
                <w:szCs w:val="16"/>
                <w:lang w:val="es-ES_tradnl"/>
              </w:rPr>
            </w:pPr>
          </w:p>
          <w:p w14:paraId="49BA788A" w14:textId="751DA3B3" w:rsidR="009600FA" w:rsidRDefault="009600FA" w:rsidP="009600FA">
            <w:pPr>
              <w:pStyle w:val="TableParagraph"/>
              <w:spacing w:before="62" w:line="360" w:lineRule="atLeast"/>
              <w:ind w:left="383" w:right="535" w:hanging="51"/>
              <w:jc w:val="center"/>
              <w:rPr>
                <w:sz w:val="16"/>
              </w:rPr>
            </w:pPr>
          </w:p>
        </w:tc>
        <w:tc>
          <w:tcPr>
            <w:tcW w:w="2410" w:type="dxa"/>
            <w:tcBorders>
              <w:bottom w:val="nil"/>
            </w:tcBorders>
          </w:tcPr>
          <w:p w14:paraId="11AF2140" w14:textId="2D92F8DE" w:rsidR="009600FA" w:rsidRDefault="009600FA" w:rsidP="00495A7A">
            <w:pPr>
              <w:pStyle w:val="TableParagraph"/>
              <w:numPr>
                <w:ilvl w:val="0"/>
                <w:numId w:val="16"/>
              </w:numPr>
              <w:tabs>
                <w:tab w:val="left" w:pos="425"/>
              </w:tabs>
              <w:spacing w:before="61" w:line="237" w:lineRule="auto"/>
              <w:ind w:right="95"/>
              <w:jc w:val="both"/>
              <w:rPr>
                <w:sz w:val="16"/>
              </w:rPr>
            </w:pPr>
            <w:r>
              <w:rPr>
                <w:sz w:val="16"/>
              </w:rPr>
              <w:t>Verificar que incluyan las</w:t>
            </w:r>
            <w:r>
              <w:rPr>
                <w:spacing w:val="1"/>
                <w:sz w:val="16"/>
              </w:rPr>
              <w:t xml:space="preserve"> </w:t>
            </w:r>
            <w:r>
              <w:rPr>
                <w:sz w:val="16"/>
              </w:rPr>
              <w:t>computadoras</w:t>
            </w:r>
            <w:r>
              <w:rPr>
                <w:spacing w:val="1"/>
                <w:sz w:val="16"/>
              </w:rPr>
              <w:t xml:space="preserve"> </w:t>
            </w:r>
            <w:r>
              <w:rPr>
                <w:sz w:val="16"/>
              </w:rPr>
              <w:t>para</w:t>
            </w:r>
            <w:r>
              <w:rPr>
                <w:spacing w:val="1"/>
                <w:sz w:val="16"/>
              </w:rPr>
              <w:t xml:space="preserve"> </w:t>
            </w:r>
            <w:r>
              <w:rPr>
                <w:sz w:val="16"/>
              </w:rPr>
              <w:t>los</w:t>
            </w:r>
            <w:r>
              <w:rPr>
                <w:spacing w:val="1"/>
                <w:sz w:val="16"/>
              </w:rPr>
              <w:t xml:space="preserve"> </w:t>
            </w:r>
            <w:r>
              <w:rPr>
                <w:sz w:val="16"/>
              </w:rPr>
              <w:t>sistemas</w:t>
            </w:r>
            <w:r>
              <w:rPr>
                <w:spacing w:val="1"/>
                <w:sz w:val="16"/>
              </w:rPr>
              <w:t xml:space="preserve"> </w:t>
            </w:r>
            <w:r>
              <w:rPr>
                <w:sz w:val="16"/>
              </w:rPr>
              <w:t>que</w:t>
            </w:r>
            <w:r>
              <w:rPr>
                <w:spacing w:val="45"/>
                <w:sz w:val="16"/>
              </w:rPr>
              <w:t xml:space="preserve"> </w:t>
            </w:r>
            <w:proofErr w:type="gramStart"/>
            <w:r>
              <w:rPr>
                <w:sz w:val="16"/>
              </w:rPr>
              <w:t>se</w:t>
            </w:r>
            <w:r w:rsidR="00473D06">
              <w:rPr>
                <w:sz w:val="16"/>
              </w:rPr>
              <w:t xml:space="preserve"> </w:t>
            </w:r>
            <w:r>
              <w:rPr>
                <w:spacing w:val="-42"/>
                <w:sz w:val="16"/>
              </w:rPr>
              <w:t xml:space="preserve"> </w:t>
            </w:r>
            <w:r>
              <w:rPr>
                <w:sz w:val="16"/>
              </w:rPr>
              <w:t>necesitan</w:t>
            </w:r>
            <w:proofErr w:type="gramEnd"/>
            <w:r>
              <w:rPr>
                <w:spacing w:val="-3"/>
                <w:sz w:val="16"/>
              </w:rPr>
              <w:t xml:space="preserve"> </w:t>
            </w:r>
            <w:r>
              <w:rPr>
                <w:sz w:val="16"/>
              </w:rPr>
              <w:t>simular.</w:t>
            </w:r>
          </w:p>
        </w:tc>
        <w:tc>
          <w:tcPr>
            <w:tcW w:w="1671" w:type="dxa"/>
            <w:vMerge w:val="restart"/>
          </w:tcPr>
          <w:p w14:paraId="032BEBF9" w14:textId="77777777" w:rsidR="009600FA" w:rsidRDefault="009600FA" w:rsidP="009600FA">
            <w:pPr>
              <w:suppressAutoHyphens/>
              <w:rPr>
                <w:rFonts w:ascii="Arial" w:hAnsi="Arial" w:cs="Arial"/>
                <w:lang w:val="es-ES_tradnl"/>
              </w:rPr>
            </w:pPr>
          </w:p>
          <w:p w14:paraId="47085B24"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305463230"/>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269D49F3"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830029922"/>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7B2ABFE6"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282839658"/>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3DDFB6E9" w14:textId="6026F4FA" w:rsidR="009600FA" w:rsidRDefault="009600FA" w:rsidP="009600FA">
            <w:pPr>
              <w:pStyle w:val="TableParagraph"/>
              <w:ind w:left="383"/>
              <w:rPr>
                <w:sz w:val="16"/>
              </w:rPr>
            </w:pPr>
          </w:p>
        </w:tc>
        <w:tc>
          <w:tcPr>
            <w:tcW w:w="1666" w:type="dxa"/>
            <w:vMerge w:val="restart"/>
          </w:tcPr>
          <w:p w14:paraId="4A78E541" w14:textId="77777777" w:rsidR="009600FA" w:rsidRDefault="009600FA" w:rsidP="009600FA">
            <w:pPr>
              <w:pStyle w:val="TableParagraph"/>
              <w:rPr>
                <w:rFonts w:ascii="Times New Roman"/>
                <w:sz w:val="14"/>
              </w:rPr>
            </w:pPr>
          </w:p>
        </w:tc>
      </w:tr>
      <w:tr w:rsidR="009600FA" w14:paraId="1146CC78" w14:textId="77777777" w:rsidTr="00792D93">
        <w:trPr>
          <w:trHeight w:val="1199"/>
        </w:trPr>
        <w:tc>
          <w:tcPr>
            <w:tcW w:w="994" w:type="dxa"/>
            <w:tcBorders>
              <w:top w:val="nil"/>
              <w:bottom w:val="nil"/>
            </w:tcBorders>
          </w:tcPr>
          <w:p w14:paraId="64A53A30" w14:textId="77777777" w:rsidR="009600FA" w:rsidRDefault="009600FA" w:rsidP="00943DCA">
            <w:pPr>
              <w:pStyle w:val="TableParagraph"/>
              <w:spacing w:before="3"/>
              <w:rPr>
                <w:sz w:val="17"/>
              </w:rPr>
            </w:pPr>
          </w:p>
          <w:p w14:paraId="31B61F87" w14:textId="77777777" w:rsidR="009600FA" w:rsidRDefault="009600FA" w:rsidP="00943DCA">
            <w:pPr>
              <w:pStyle w:val="TableParagraph"/>
              <w:ind w:left="137" w:right="131"/>
              <w:jc w:val="center"/>
              <w:rPr>
                <w:sz w:val="16"/>
              </w:rPr>
            </w:pPr>
            <w:r>
              <w:rPr>
                <w:sz w:val="16"/>
              </w:rPr>
              <w:t>Cap. F</w:t>
            </w:r>
          </w:p>
        </w:tc>
        <w:tc>
          <w:tcPr>
            <w:tcW w:w="2835" w:type="dxa"/>
            <w:tcBorders>
              <w:top w:val="nil"/>
              <w:bottom w:val="nil"/>
            </w:tcBorders>
          </w:tcPr>
          <w:p w14:paraId="32E43A96" w14:textId="77777777" w:rsidR="009600FA" w:rsidRDefault="009600FA" w:rsidP="00943DCA">
            <w:pPr>
              <w:pStyle w:val="TableParagraph"/>
              <w:rPr>
                <w:rFonts w:ascii="Times New Roman"/>
                <w:sz w:val="14"/>
              </w:rPr>
            </w:pPr>
          </w:p>
        </w:tc>
        <w:tc>
          <w:tcPr>
            <w:tcW w:w="1135" w:type="dxa"/>
            <w:vMerge/>
          </w:tcPr>
          <w:p w14:paraId="78A85D56" w14:textId="77777777" w:rsidR="009600FA" w:rsidRDefault="009600FA" w:rsidP="00943DCA">
            <w:pPr>
              <w:pStyle w:val="TableParagraph"/>
              <w:rPr>
                <w:rFonts w:ascii="Times New Roman"/>
                <w:sz w:val="14"/>
              </w:rPr>
            </w:pPr>
          </w:p>
        </w:tc>
        <w:tc>
          <w:tcPr>
            <w:tcW w:w="2410" w:type="dxa"/>
            <w:tcBorders>
              <w:top w:val="nil"/>
              <w:bottom w:val="nil"/>
            </w:tcBorders>
          </w:tcPr>
          <w:p w14:paraId="6E11AC11" w14:textId="77777777" w:rsidR="009600FA" w:rsidRDefault="009600FA" w:rsidP="00495A7A">
            <w:pPr>
              <w:pStyle w:val="TableParagraph"/>
              <w:numPr>
                <w:ilvl w:val="0"/>
                <w:numId w:val="15"/>
              </w:numPr>
              <w:tabs>
                <w:tab w:val="left" w:pos="425"/>
              </w:tabs>
              <w:spacing w:before="32"/>
              <w:ind w:right="95"/>
              <w:jc w:val="both"/>
              <w:rPr>
                <w:sz w:val="16"/>
              </w:rPr>
            </w:pPr>
            <w:r>
              <w:rPr>
                <w:sz w:val="16"/>
              </w:rPr>
              <w:t>Verificar que los sistemas</w:t>
            </w:r>
            <w:r>
              <w:rPr>
                <w:spacing w:val="1"/>
                <w:sz w:val="16"/>
              </w:rPr>
              <w:t xml:space="preserve"> </w:t>
            </w:r>
            <w:r>
              <w:rPr>
                <w:sz w:val="16"/>
              </w:rPr>
              <w:t>corresponden,</w:t>
            </w:r>
            <w:r>
              <w:rPr>
                <w:spacing w:val="1"/>
                <w:sz w:val="16"/>
              </w:rPr>
              <w:t xml:space="preserve"> </w:t>
            </w:r>
            <w:r>
              <w:rPr>
                <w:sz w:val="16"/>
              </w:rPr>
              <w:t>según</w:t>
            </w:r>
            <w:r>
              <w:rPr>
                <w:spacing w:val="1"/>
                <w:sz w:val="16"/>
              </w:rPr>
              <w:t xml:space="preserve"> </w:t>
            </w:r>
            <w:r>
              <w:rPr>
                <w:sz w:val="16"/>
              </w:rPr>
              <w:t>el</w:t>
            </w:r>
            <w:r>
              <w:rPr>
                <w:spacing w:val="-42"/>
                <w:sz w:val="16"/>
              </w:rPr>
              <w:t xml:space="preserve"> </w:t>
            </w:r>
            <w:r>
              <w:rPr>
                <w:sz w:val="16"/>
              </w:rPr>
              <w:t>caso,</w:t>
            </w:r>
            <w:r>
              <w:rPr>
                <w:spacing w:val="1"/>
                <w:sz w:val="16"/>
              </w:rPr>
              <w:t xml:space="preserve"> </w:t>
            </w:r>
            <w:r>
              <w:rPr>
                <w:sz w:val="16"/>
              </w:rPr>
              <w:t>a</w:t>
            </w:r>
            <w:r>
              <w:rPr>
                <w:spacing w:val="1"/>
                <w:sz w:val="16"/>
              </w:rPr>
              <w:t xml:space="preserve"> </w:t>
            </w:r>
            <w:r>
              <w:rPr>
                <w:sz w:val="16"/>
              </w:rPr>
              <w:t>operaciones</w:t>
            </w:r>
            <w:r>
              <w:rPr>
                <w:spacing w:val="1"/>
                <w:sz w:val="16"/>
              </w:rPr>
              <w:t xml:space="preserve"> </w:t>
            </w:r>
            <w:r>
              <w:rPr>
                <w:sz w:val="16"/>
              </w:rPr>
              <w:t>de</w:t>
            </w:r>
            <w:r>
              <w:rPr>
                <w:spacing w:val="1"/>
                <w:sz w:val="16"/>
              </w:rPr>
              <w:t xml:space="preserve"> </w:t>
            </w:r>
            <w:r>
              <w:rPr>
                <w:sz w:val="16"/>
              </w:rPr>
              <w:t>control de área, de torre</w:t>
            </w:r>
            <w:r>
              <w:rPr>
                <w:spacing w:val="1"/>
                <w:sz w:val="16"/>
              </w:rPr>
              <w:t xml:space="preserve"> </w:t>
            </w:r>
            <w:r>
              <w:rPr>
                <w:sz w:val="16"/>
              </w:rPr>
              <w:t>de</w:t>
            </w:r>
            <w:r>
              <w:rPr>
                <w:spacing w:val="1"/>
                <w:sz w:val="16"/>
              </w:rPr>
              <w:t xml:space="preserve"> </w:t>
            </w:r>
            <w:r>
              <w:rPr>
                <w:sz w:val="16"/>
              </w:rPr>
              <w:t>control</w:t>
            </w:r>
            <w:r>
              <w:rPr>
                <w:spacing w:val="1"/>
                <w:sz w:val="16"/>
              </w:rPr>
              <w:t xml:space="preserve"> </w:t>
            </w:r>
            <w:r>
              <w:rPr>
                <w:sz w:val="16"/>
              </w:rPr>
              <w:t>o</w:t>
            </w:r>
            <w:r>
              <w:rPr>
                <w:spacing w:val="1"/>
                <w:sz w:val="16"/>
              </w:rPr>
              <w:t xml:space="preserve"> </w:t>
            </w:r>
            <w:r>
              <w:rPr>
                <w:sz w:val="16"/>
              </w:rPr>
              <w:t>de</w:t>
            </w:r>
            <w:r>
              <w:rPr>
                <w:spacing w:val="1"/>
                <w:sz w:val="16"/>
              </w:rPr>
              <w:t xml:space="preserve"> </w:t>
            </w:r>
            <w:r>
              <w:rPr>
                <w:sz w:val="16"/>
              </w:rPr>
              <w:t>otra</w:t>
            </w:r>
            <w:r>
              <w:rPr>
                <w:spacing w:val="1"/>
                <w:sz w:val="16"/>
              </w:rPr>
              <w:t xml:space="preserve"> </w:t>
            </w:r>
            <w:r>
              <w:rPr>
                <w:sz w:val="16"/>
              </w:rPr>
              <w:t>dependencia.</w:t>
            </w:r>
          </w:p>
        </w:tc>
        <w:tc>
          <w:tcPr>
            <w:tcW w:w="1671" w:type="dxa"/>
            <w:vMerge/>
          </w:tcPr>
          <w:p w14:paraId="370303E2" w14:textId="5191103B" w:rsidR="009600FA" w:rsidRDefault="009600FA" w:rsidP="00943DCA">
            <w:pPr>
              <w:pStyle w:val="TableParagraph"/>
              <w:spacing w:before="72"/>
              <w:ind w:left="383"/>
              <w:rPr>
                <w:sz w:val="16"/>
              </w:rPr>
            </w:pPr>
          </w:p>
        </w:tc>
        <w:tc>
          <w:tcPr>
            <w:tcW w:w="1666" w:type="dxa"/>
            <w:vMerge/>
            <w:tcBorders>
              <w:top w:val="nil"/>
            </w:tcBorders>
          </w:tcPr>
          <w:p w14:paraId="09B8CAC0" w14:textId="77777777" w:rsidR="009600FA" w:rsidRDefault="009600FA" w:rsidP="00943DCA">
            <w:pPr>
              <w:rPr>
                <w:sz w:val="2"/>
                <w:szCs w:val="2"/>
              </w:rPr>
            </w:pPr>
          </w:p>
        </w:tc>
      </w:tr>
      <w:tr w:rsidR="009600FA" w14:paraId="4656FD50" w14:textId="77777777" w:rsidTr="00792D93">
        <w:trPr>
          <w:trHeight w:val="673"/>
        </w:trPr>
        <w:tc>
          <w:tcPr>
            <w:tcW w:w="994" w:type="dxa"/>
            <w:tcBorders>
              <w:top w:val="nil"/>
              <w:bottom w:val="nil"/>
            </w:tcBorders>
          </w:tcPr>
          <w:p w14:paraId="641ECB38" w14:textId="77777777" w:rsidR="009600FA" w:rsidRDefault="009600FA" w:rsidP="00943DCA">
            <w:pPr>
              <w:pStyle w:val="TableParagraph"/>
              <w:rPr>
                <w:rFonts w:ascii="Times New Roman"/>
                <w:sz w:val="14"/>
              </w:rPr>
            </w:pPr>
          </w:p>
        </w:tc>
        <w:tc>
          <w:tcPr>
            <w:tcW w:w="2835" w:type="dxa"/>
            <w:tcBorders>
              <w:top w:val="nil"/>
              <w:bottom w:val="nil"/>
            </w:tcBorders>
          </w:tcPr>
          <w:p w14:paraId="0C6702F5" w14:textId="77777777" w:rsidR="009600FA" w:rsidRDefault="009600FA" w:rsidP="00943DCA">
            <w:pPr>
              <w:pStyle w:val="TableParagraph"/>
              <w:rPr>
                <w:rFonts w:ascii="Times New Roman"/>
                <w:sz w:val="14"/>
              </w:rPr>
            </w:pPr>
          </w:p>
        </w:tc>
        <w:tc>
          <w:tcPr>
            <w:tcW w:w="1135" w:type="dxa"/>
            <w:vMerge/>
            <w:tcBorders>
              <w:bottom w:val="nil"/>
            </w:tcBorders>
          </w:tcPr>
          <w:p w14:paraId="66E91BC9" w14:textId="77777777" w:rsidR="009600FA" w:rsidRDefault="009600FA" w:rsidP="00943DCA">
            <w:pPr>
              <w:pStyle w:val="TableParagraph"/>
              <w:rPr>
                <w:rFonts w:ascii="Times New Roman"/>
                <w:sz w:val="14"/>
              </w:rPr>
            </w:pPr>
          </w:p>
        </w:tc>
        <w:tc>
          <w:tcPr>
            <w:tcW w:w="2410" w:type="dxa"/>
            <w:tcBorders>
              <w:top w:val="nil"/>
              <w:bottom w:val="nil"/>
            </w:tcBorders>
          </w:tcPr>
          <w:p w14:paraId="17DBE35C" w14:textId="77777777" w:rsidR="009600FA" w:rsidRDefault="009600FA" w:rsidP="00495A7A">
            <w:pPr>
              <w:pStyle w:val="TableParagraph"/>
              <w:numPr>
                <w:ilvl w:val="0"/>
                <w:numId w:val="14"/>
              </w:numPr>
              <w:tabs>
                <w:tab w:val="left" w:pos="425"/>
              </w:tabs>
              <w:spacing w:before="58" w:line="237" w:lineRule="auto"/>
              <w:ind w:right="95"/>
              <w:jc w:val="both"/>
              <w:rPr>
                <w:sz w:val="16"/>
              </w:rPr>
            </w:pPr>
            <w:r>
              <w:rPr>
                <w:sz w:val="16"/>
              </w:rPr>
              <w:t>Verificar</w:t>
            </w:r>
            <w:r>
              <w:rPr>
                <w:spacing w:val="1"/>
                <w:sz w:val="16"/>
              </w:rPr>
              <w:t xml:space="preserve"> </w:t>
            </w:r>
            <w:r>
              <w:rPr>
                <w:sz w:val="16"/>
              </w:rPr>
              <w:t>si</w:t>
            </w:r>
            <w:r>
              <w:rPr>
                <w:spacing w:val="1"/>
                <w:sz w:val="16"/>
              </w:rPr>
              <w:t xml:space="preserve"> </w:t>
            </w:r>
            <w:r>
              <w:rPr>
                <w:sz w:val="16"/>
              </w:rPr>
              <w:t>puede</w:t>
            </w:r>
            <w:r>
              <w:rPr>
                <w:spacing w:val="1"/>
                <w:sz w:val="16"/>
              </w:rPr>
              <w:t xml:space="preserve"> </w:t>
            </w:r>
            <w:r>
              <w:rPr>
                <w:sz w:val="16"/>
              </w:rPr>
              <w:t>ser</w:t>
            </w:r>
            <w:r>
              <w:rPr>
                <w:spacing w:val="1"/>
                <w:sz w:val="16"/>
              </w:rPr>
              <w:t xml:space="preserve"> </w:t>
            </w:r>
            <w:r>
              <w:rPr>
                <w:sz w:val="16"/>
              </w:rPr>
              <w:t>utilizado como dispositivo</w:t>
            </w:r>
            <w:r>
              <w:rPr>
                <w:spacing w:val="1"/>
                <w:sz w:val="16"/>
              </w:rPr>
              <w:t xml:space="preserve"> </w:t>
            </w:r>
            <w:r>
              <w:rPr>
                <w:sz w:val="16"/>
              </w:rPr>
              <w:t>de</w:t>
            </w:r>
            <w:r>
              <w:rPr>
                <w:spacing w:val="-1"/>
                <w:sz w:val="16"/>
              </w:rPr>
              <w:t xml:space="preserve"> </w:t>
            </w:r>
            <w:r>
              <w:rPr>
                <w:sz w:val="16"/>
              </w:rPr>
              <w:t>instrucción</w:t>
            </w:r>
            <w:r>
              <w:rPr>
                <w:spacing w:val="-1"/>
                <w:sz w:val="16"/>
              </w:rPr>
              <w:t xml:space="preserve"> </w:t>
            </w:r>
            <w:r>
              <w:rPr>
                <w:sz w:val="16"/>
              </w:rPr>
              <w:t>básico.</w:t>
            </w:r>
          </w:p>
        </w:tc>
        <w:tc>
          <w:tcPr>
            <w:tcW w:w="1671" w:type="dxa"/>
            <w:vMerge/>
          </w:tcPr>
          <w:p w14:paraId="69AE0521" w14:textId="77777777" w:rsidR="009600FA" w:rsidRDefault="009600FA" w:rsidP="00943DCA">
            <w:pPr>
              <w:pStyle w:val="TableParagraph"/>
              <w:rPr>
                <w:rFonts w:ascii="Times New Roman"/>
                <w:sz w:val="14"/>
              </w:rPr>
            </w:pPr>
          </w:p>
        </w:tc>
        <w:tc>
          <w:tcPr>
            <w:tcW w:w="1666" w:type="dxa"/>
            <w:vMerge/>
            <w:tcBorders>
              <w:top w:val="nil"/>
            </w:tcBorders>
          </w:tcPr>
          <w:p w14:paraId="5407B27B" w14:textId="77777777" w:rsidR="009600FA" w:rsidRDefault="009600FA" w:rsidP="00943DCA">
            <w:pPr>
              <w:rPr>
                <w:sz w:val="2"/>
                <w:szCs w:val="2"/>
              </w:rPr>
            </w:pPr>
          </w:p>
        </w:tc>
      </w:tr>
      <w:tr w:rsidR="00454518" w14:paraId="65BAB166" w14:textId="77777777" w:rsidTr="00B3225E">
        <w:trPr>
          <w:trHeight w:val="1050"/>
        </w:trPr>
        <w:tc>
          <w:tcPr>
            <w:tcW w:w="994" w:type="dxa"/>
            <w:tcBorders>
              <w:top w:val="nil"/>
            </w:tcBorders>
          </w:tcPr>
          <w:p w14:paraId="1240BDBB" w14:textId="77777777" w:rsidR="00454518" w:rsidRDefault="00454518" w:rsidP="00943DCA">
            <w:pPr>
              <w:pStyle w:val="TableParagraph"/>
              <w:rPr>
                <w:rFonts w:ascii="Times New Roman"/>
                <w:sz w:val="14"/>
              </w:rPr>
            </w:pPr>
          </w:p>
        </w:tc>
        <w:tc>
          <w:tcPr>
            <w:tcW w:w="2835" w:type="dxa"/>
            <w:tcBorders>
              <w:top w:val="nil"/>
            </w:tcBorders>
          </w:tcPr>
          <w:p w14:paraId="58BB7657" w14:textId="77777777" w:rsidR="00454518" w:rsidRDefault="00454518" w:rsidP="00943DCA">
            <w:pPr>
              <w:pStyle w:val="TableParagraph"/>
              <w:rPr>
                <w:rFonts w:ascii="Times New Roman"/>
                <w:sz w:val="14"/>
              </w:rPr>
            </w:pPr>
          </w:p>
        </w:tc>
        <w:tc>
          <w:tcPr>
            <w:tcW w:w="1135" w:type="dxa"/>
            <w:tcBorders>
              <w:top w:val="nil"/>
            </w:tcBorders>
          </w:tcPr>
          <w:p w14:paraId="2AB7C56B" w14:textId="77777777" w:rsidR="00454518" w:rsidRDefault="00454518" w:rsidP="00943DCA">
            <w:pPr>
              <w:pStyle w:val="TableParagraph"/>
              <w:rPr>
                <w:rFonts w:ascii="Times New Roman"/>
                <w:sz w:val="14"/>
              </w:rPr>
            </w:pPr>
          </w:p>
        </w:tc>
        <w:tc>
          <w:tcPr>
            <w:tcW w:w="2410" w:type="dxa"/>
            <w:tcBorders>
              <w:top w:val="nil"/>
            </w:tcBorders>
          </w:tcPr>
          <w:p w14:paraId="671D5D3B" w14:textId="77777777" w:rsidR="00454518" w:rsidRDefault="00454518" w:rsidP="00495A7A">
            <w:pPr>
              <w:pStyle w:val="TableParagraph"/>
              <w:numPr>
                <w:ilvl w:val="0"/>
                <w:numId w:val="13"/>
              </w:numPr>
              <w:tabs>
                <w:tab w:val="left" w:pos="425"/>
                <w:tab w:val="left" w:pos="1377"/>
              </w:tabs>
              <w:spacing w:before="56"/>
              <w:ind w:right="93"/>
              <w:jc w:val="both"/>
              <w:rPr>
                <w:sz w:val="16"/>
              </w:rPr>
            </w:pPr>
            <w:r>
              <w:rPr>
                <w:sz w:val="16"/>
              </w:rPr>
              <w:t>Verificar que su utilización</w:t>
            </w:r>
            <w:r>
              <w:rPr>
                <w:spacing w:val="-42"/>
                <w:sz w:val="16"/>
              </w:rPr>
              <w:t xml:space="preserve"> </w:t>
            </w:r>
            <w:r>
              <w:rPr>
                <w:sz w:val="16"/>
              </w:rPr>
              <w:t>estará</w:t>
            </w:r>
            <w:r>
              <w:rPr>
                <w:spacing w:val="1"/>
                <w:sz w:val="16"/>
              </w:rPr>
              <w:t xml:space="preserve"> </w:t>
            </w:r>
            <w:r>
              <w:rPr>
                <w:sz w:val="16"/>
              </w:rPr>
              <w:t>a</w:t>
            </w:r>
            <w:r>
              <w:rPr>
                <w:spacing w:val="1"/>
                <w:sz w:val="16"/>
              </w:rPr>
              <w:t xml:space="preserve"> </w:t>
            </w:r>
            <w:r>
              <w:rPr>
                <w:sz w:val="16"/>
              </w:rPr>
              <w:t>cargo</w:t>
            </w:r>
            <w:r>
              <w:rPr>
                <w:spacing w:val="1"/>
                <w:sz w:val="16"/>
              </w:rPr>
              <w:t xml:space="preserve"> </w:t>
            </w:r>
            <w:r>
              <w:rPr>
                <w:sz w:val="16"/>
              </w:rPr>
              <w:t>de</w:t>
            </w:r>
            <w:r>
              <w:rPr>
                <w:spacing w:val="1"/>
                <w:sz w:val="16"/>
              </w:rPr>
              <w:t xml:space="preserve"> </w:t>
            </w:r>
            <w:r>
              <w:rPr>
                <w:sz w:val="16"/>
              </w:rPr>
              <w:t>instructores de simulador</w:t>
            </w:r>
            <w:r>
              <w:rPr>
                <w:spacing w:val="1"/>
                <w:sz w:val="16"/>
              </w:rPr>
              <w:t xml:space="preserve"> </w:t>
            </w:r>
            <w:r>
              <w:rPr>
                <w:sz w:val="16"/>
              </w:rPr>
              <w:t>ATS</w:t>
            </w:r>
            <w:r>
              <w:rPr>
                <w:sz w:val="16"/>
              </w:rPr>
              <w:tab/>
            </w:r>
            <w:r>
              <w:rPr>
                <w:spacing w:val="-1"/>
                <w:sz w:val="16"/>
              </w:rPr>
              <w:t>debidamente</w:t>
            </w:r>
            <w:r>
              <w:rPr>
                <w:spacing w:val="-43"/>
                <w:sz w:val="16"/>
              </w:rPr>
              <w:t xml:space="preserve"> </w:t>
            </w:r>
            <w:r>
              <w:rPr>
                <w:sz w:val="16"/>
              </w:rPr>
              <w:t>calificados.</w:t>
            </w:r>
          </w:p>
        </w:tc>
        <w:tc>
          <w:tcPr>
            <w:tcW w:w="1671" w:type="dxa"/>
            <w:vMerge/>
          </w:tcPr>
          <w:p w14:paraId="6C8E8596" w14:textId="77777777" w:rsidR="00454518" w:rsidRDefault="00454518" w:rsidP="00943DCA">
            <w:pPr>
              <w:pStyle w:val="TableParagraph"/>
              <w:rPr>
                <w:rFonts w:ascii="Times New Roman"/>
                <w:sz w:val="14"/>
              </w:rPr>
            </w:pPr>
          </w:p>
        </w:tc>
        <w:tc>
          <w:tcPr>
            <w:tcW w:w="1666" w:type="dxa"/>
            <w:vMerge/>
            <w:tcBorders>
              <w:top w:val="nil"/>
            </w:tcBorders>
          </w:tcPr>
          <w:p w14:paraId="32A7AD93" w14:textId="77777777" w:rsidR="00454518" w:rsidRDefault="00454518" w:rsidP="00943DCA">
            <w:pPr>
              <w:rPr>
                <w:sz w:val="2"/>
                <w:szCs w:val="2"/>
              </w:rPr>
            </w:pPr>
          </w:p>
        </w:tc>
      </w:tr>
    </w:tbl>
    <w:p w14:paraId="4ED73E16" w14:textId="4DCB196A" w:rsidR="00377324" w:rsidRDefault="00377324">
      <w:pPr>
        <w:rPr>
          <w:rFonts w:ascii="Arial" w:hAnsi="Arial" w:cs="Arial"/>
          <w:b/>
          <w:bCs/>
          <w:lang w:val="es-ES_tradnl"/>
        </w:rPr>
      </w:pPr>
    </w:p>
    <w:p w14:paraId="6597926A" w14:textId="77777777" w:rsidR="00377324" w:rsidRDefault="00377324">
      <w:pPr>
        <w:rPr>
          <w:rFonts w:ascii="Arial" w:hAnsi="Arial" w:cs="Arial"/>
          <w:b/>
          <w:bCs/>
          <w:lang w:val="es-ES_tradnl"/>
        </w:rPr>
      </w:pPr>
    </w:p>
    <w:tbl>
      <w:tblPr>
        <w:tblStyle w:val="TableNormal"/>
        <w:tblW w:w="10711" w:type="dxa"/>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4"/>
        <w:gridCol w:w="2835"/>
        <w:gridCol w:w="1135"/>
        <w:gridCol w:w="2410"/>
        <w:gridCol w:w="1671"/>
        <w:gridCol w:w="1666"/>
      </w:tblGrid>
      <w:tr w:rsidR="00377324" w14:paraId="182390E2" w14:textId="77777777" w:rsidTr="00E24689">
        <w:trPr>
          <w:trHeight w:val="482"/>
        </w:trPr>
        <w:tc>
          <w:tcPr>
            <w:tcW w:w="994" w:type="dxa"/>
            <w:shd w:val="clear" w:color="auto" w:fill="D9D9D9"/>
          </w:tcPr>
          <w:p w14:paraId="3DC2A79A" w14:textId="77777777" w:rsidR="00377324" w:rsidRDefault="00377324" w:rsidP="00943DCA">
            <w:pPr>
              <w:pStyle w:val="TableParagraph"/>
              <w:spacing w:before="7"/>
              <w:rPr>
                <w:sz w:val="13"/>
              </w:rPr>
            </w:pPr>
          </w:p>
          <w:p w14:paraId="6FA4A512" w14:textId="77777777" w:rsidR="00377324" w:rsidRDefault="00377324" w:rsidP="00943DCA">
            <w:pPr>
              <w:pStyle w:val="TableParagraph"/>
              <w:ind w:left="285"/>
              <w:rPr>
                <w:rFonts w:ascii="Arial"/>
                <w:b/>
                <w:sz w:val="14"/>
              </w:rPr>
            </w:pPr>
            <w:r>
              <w:rPr>
                <w:rFonts w:ascii="Arial"/>
                <w:b/>
                <w:sz w:val="14"/>
              </w:rPr>
              <w:t>9.</w:t>
            </w:r>
            <w:r>
              <w:rPr>
                <w:rFonts w:ascii="Arial"/>
                <w:b/>
                <w:spacing w:val="-3"/>
                <w:sz w:val="14"/>
              </w:rPr>
              <w:t xml:space="preserve"> </w:t>
            </w:r>
            <w:r>
              <w:rPr>
                <w:rFonts w:ascii="Arial"/>
                <w:b/>
                <w:sz w:val="14"/>
              </w:rPr>
              <w:t>Ref.</w:t>
            </w:r>
          </w:p>
        </w:tc>
        <w:tc>
          <w:tcPr>
            <w:tcW w:w="2835" w:type="dxa"/>
            <w:shd w:val="clear" w:color="auto" w:fill="D9D9D9"/>
          </w:tcPr>
          <w:p w14:paraId="1A5D937C" w14:textId="77777777" w:rsidR="00377324" w:rsidRDefault="00377324" w:rsidP="00943DCA">
            <w:pPr>
              <w:pStyle w:val="TableParagraph"/>
              <w:spacing w:before="7"/>
              <w:rPr>
                <w:sz w:val="13"/>
              </w:rPr>
            </w:pPr>
          </w:p>
          <w:p w14:paraId="12EFBDE9" w14:textId="77777777" w:rsidR="00377324" w:rsidRDefault="00377324" w:rsidP="00943DCA">
            <w:pPr>
              <w:pStyle w:val="TableParagraph"/>
              <w:ind w:left="561"/>
              <w:rPr>
                <w:rFonts w:ascii="Arial"/>
                <w:b/>
                <w:sz w:val="14"/>
              </w:rPr>
            </w:pPr>
            <w:r>
              <w:rPr>
                <w:rFonts w:ascii="Arial"/>
                <w:b/>
                <w:sz w:val="14"/>
              </w:rPr>
              <w:t>10.</w:t>
            </w:r>
            <w:r>
              <w:rPr>
                <w:rFonts w:ascii="Arial"/>
                <w:b/>
                <w:spacing w:val="-5"/>
                <w:sz w:val="14"/>
              </w:rPr>
              <w:t xml:space="preserve"> </w:t>
            </w:r>
            <w:r>
              <w:rPr>
                <w:rFonts w:ascii="Arial"/>
                <w:b/>
                <w:sz w:val="14"/>
              </w:rPr>
              <w:t>Pregunta</w:t>
            </w:r>
            <w:r>
              <w:rPr>
                <w:rFonts w:ascii="Arial"/>
                <w:b/>
                <w:spacing w:val="-3"/>
                <w:sz w:val="14"/>
              </w:rPr>
              <w:t xml:space="preserve"> </w:t>
            </w:r>
            <w:r>
              <w:rPr>
                <w:rFonts w:ascii="Arial"/>
                <w:b/>
                <w:sz w:val="14"/>
              </w:rPr>
              <w:t>del</w:t>
            </w:r>
            <w:r>
              <w:rPr>
                <w:rFonts w:ascii="Arial"/>
                <w:b/>
                <w:spacing w:val="-4"/>
                <w:sz w:val="14"/>
              </w:rPr>
              <w:t xml:space="preserve"> </w:t>
            </w:r>
            <w:r>
              <w:rPr>
                <w:rFonts w:ascii="Arial"/>
                <w:b/>
                <w:sz w:val="14"/>
              </w:rPr>
              <w:t>requisito</w:t>
            </w:r>
          </w:p>
        </w:tc>
        <w:tc>
          <w:tcPr>
            <w:tcW w:w="1135" w:type="dxa"/>
            <w:shd w:val="clear" w:color="auto" w:fill="D9D9D9"/>
          </w:tcPr>
          <w:p w14:paraId="12556086" w14:textId="77777777" w:rsidR="00377324" w:rsidRDefault="00377324" w:rsidP="00943DCA">
            <w:pPr>
              <w:pStyle w:val="TableParagraph"/>
              <w:spacing w:before="7"/>
              <w:rPr>
                <w:sz w:val="13"/>
              </w:rPr>
            </w:pPr>
          </w:p>
          <w:p w14:paraId="7064B617" w14:textId="77777777" w:rsidR="00377324" w:rsidRDefault="00377324" w:rsidP="00943DCA">
            <w:pPr>
              <w:pStyle w:val="TableParagraph"/>
              <w:ind w:left="134"/>
              <w:rPr>
                <w:rFonts w:ascii="Arial" w:hAnsi="Arial"/>
                <w:b/>
                <w:sz w:val="14"/>
              </w:rPr>
            </w:pPr>
            <w:r>
              <w:rPr>
                <w:rFonts w:ascii="Arial" w:hAnsi="Arial"/>
                <w:b/>
                <w:sz w:val="14"/>
              </w:rPr>
              <w:t>11.</w:t>
            </w:r>
            <w:r>
              <w:rPr>
                <w:rFonts w:ascii="Arial" w:hAnsi="Arial"/>
                <w:b/>
                <w:spacing w:val="-4"/>
                <w:sz w:val="14"/>
              </w:rPr>
              <w:t xml:space="preserve"> </w:t>
            </w:r>
            <w:r>
              <w:rPr>
                <w:rFonts w:ascii="Arial" w:hAnsi="Arial"/>
                <w:b/>
                <w:sz w:val="14"/>
              </w:rPr>
              <w:t>Situación</w:t>
            </w:r>
          </w:p>
        </w:tc>
        <w:tc>
          <w:tcPr>
            <w:tcW w:w="2410" w:type="dxa"/>
            <w:shd w:val="clear" w:color="auto" w:fill="D9D9D9"/>
          </w:tcPr>
          <w:p w14:paraId="62AA8026" w14:textId="77777777" w:rsidR="00377324" w:rsidRDefault="00377324" w:rsidP="00943DCA">
            <w:pPr>
              <w:pStyle w:val="TableParagraph"/>
              <w:spacing w:line="157" w:lineRule="exact"/>
              <w:ind w:left="161" w:right="156"/>
              <w:jc w:val="center"/>
              <w:rPr>
                <w:rFonts w:ascii="Arial"/>
                <w:b/>
                <w:sz w:val="14"/>
              </w:rPr>
            </w:pPr>
            <w:r>
              <w:rPr>
                <w:rFonts w:ascii="Arial"/>
                <w:b/>
                <w:sz w:val="14"/>
              </w:rPr>
              <w:t>12.</w:t>
            </w:r>
          </w:p>
          <w:p w14:paraId="42030BF2" w14:textId="77777777" w:rsidR="00377324" w:rsidRDefault="00377324" w:rsidP="00943DCA">
            <w:pPr>
              <w:pStyle w:val="TableParagraph"/>
              <w:spacing w:line="160" w:lineRule="atLeast"/>
              <w:ind w:left="161" w:right="152"/>
              <w:jc w:val="center"/>
              <w:rPr>
                <w:rFonts w:ascii="Arial" w:hAnsi="Arial"/>
                <w:b/>
                <w:sz w:val="14"/>
              </w:rPr>
            </w:pPr>
            <w:r>
              <w:rPr>
                <w:rFonts w:ascii="Arial" w:hAnsi="Arial"/>
                <w:b/>
                <w:sz w:val="14"/>
              </w:rPr>
              <w:t>Orientación</w:t>
            </w:r>
            <w:r>
              <w:rPr>
                <w:rFonts w:ascii="Arial" w:hAnsi="Arial"/>
                <w:b/>
                <w:spacing w:val="-5"/>
                <w:sz w:val="14"/>
              </w:rPr>
              <w:t xml:space="preserve"> </w:t>
            </w:r>
            <w:r>
              <w:rPr>
                <w:rFonts w:ascii="Arial" w:hAnsi="Arial"/>
                <w:b/>
                <w:sz w:val="14"/>
              </w:rPr>
              <w:t>para</w:t>
            </w:r>
            <w:r>
              <w:rPr>
                <w:rFonts w:ascii="Arial" w:hAnsi="Arial"/>
                <w:b/>
                <w:spacing w:val="-6"/>
                <w:sz w:val="14"/>
              </w:rPr>
              <w:t xml:space="preserve"> </w:t>
            </w:r>
            <w:r>
              <w:rPr>
                <w:rFonts w:ascii="Arial" w:hAnsi="Arial"/>
                <w:b/>
                <w:sz w:val="14"/>
              </w:rPr>
              <w:t>la</w:t>
            </w:r>
            <w:r>
              <w:rPr>
                <w:rFonts w:ascii="Arial" w:hAnsi="Arial"/>
                <w:b/>
                <w:spacing w:val="-4"/>
                <w:sz w:val="14"/>
              </w:rPr>
              <w:t xml:space="preserve"> </w:t>
            </w:r>
            <w:r>
              <w:rPr>
                <w:rFonts w:ascii="Arial" w:hAnsi="Arial"/>
                <w:b/>
                <w:sz w:val="14"/>
              </w:rPr>
              <w:t>evaluación</w:t>
            </w:r>
            <w:r>
              <w:rPr>
                <w:rFonts w:ascii="Arial" w:hAnsi="Arial"/>
                <w:b/>
                <w:spacing w:val="-36"/>
                <w:sz w:val="14"/>
              </w:rPr>
              <w:t xml:space="preserve"> </w:t>
            </w:r>
            <w:r>
              <w:rPr>
                <w:rFonts w:ascii="Arial" w:hAnsi="Arial"/>
                <w:b/>
                <w:sz w:val="14"/>
              </w:rPr>
              <w:t>de</w:t>
            </w:r>
            <w:r>
              <w:rPr>
                <w:rFonts w:ascii="Arial" w:hAnsi="Arial"/>
                <w:b/>
                <w:spacing w:val="-3"/>
                <w:sz w:val="14"/>
              </w:rPr>
              <w:t xml:space="preserve"> </w:t>
            </w:r>
            <w:r>
              <w:rPr>
                <w:rFonts w:ascii="Arial" w:hAnsi="Arial"/>
                <w:b/>
                <w:sz w:val="14"/>
              </w:rPr>
              <w:t>la pregunta</w:t>
            </w:r>
            <w:r>
              <w:rPr>
                <w:rFonts w:ascii="Arial" w:hAnsi="Arial"/>
                <w:b/>
                <w:spacing w:val="-1"/>
                <w:sz w:val="14"/>
              </w:rPr>
              <w:t xml:space="preserve"> </w:t>
            </w:r>
            <w:r>
              <w:rPr>
                <w:rFonts w:ascii="Arial" w:hAnsi="Arial"/>
                <w:b/>
                <w:sz w:val="14"/>
              </w:rPr>
              <w:t>del</w:t>
            </w:r>
            <w:r>
              <w:rPr>
                <w:rFonts w:ascii="Arial" w:hAnsi="Arial"/>
                <w:b/>
                <w:spacing w:val="-2"/>
                <w:sz w:val="14"/>
              </w:rPr>
              <w:t xml:space="preserve"> </w:t>
            </w:r>
            <w:r>
              <w:rPr>
                <w:rFonts w:ascii="Arial" w:hAnsi="Arial"/>
                <w:b/>
                <w:sz w:val="14"/>
              </w:rPr>
              <w:t>requisito</w:t>
            </w:r>
          </w:p>
        </w:tc>
        <w:tc>
          <w:tcPr>
            <w:tcW w:w="1671" w:type="dxa"/>
            <w:shd w:val="clear" w:color="auto" w:fill="D9D9D9"/>
          </w:tcPr>
          <w:p w14:paraId="09EE0A19" w14:textId="77777777" w:rsidR="00377324" w:rsidRDefault="00377324" w:rsidP="00943DCA">
            <w:pPr>
              <w:pStyle w:val="TableParagraph"/>
              <w:spacing w:line="157" w:lineRule="exact"/>
              <w:ind w:left="366" w:right="361"/>
              <w:jc w:val="center"/>
              <w:rPr>
                <w:rFonts w:ascii="Arial"/>
                <w:b/>
                <w:sz w:val="14"/>
              </w:rPr>
            </w:pPr>
            <w:r>
              <w:rPr>
                <w:rFonts w:ascii="Arial"/>
                <w:b/>
                <w:sz w:val="14"/>
              </w:rPr>
              <w:t>13.</w:t>
            </w:r>
          </w:p>
          <w:p w14:paraId="0C0629FE" w14:textId="77777777" w:rsidR="00377324" w:rsidRDefault="00377324" w:rsidP="00943DCA">
            <w:pPr>
              <w:pStyle w:val="TableParagraph"/>
              <w:spacing w:line="160" w:lineRule="atLeast"/>
              <w:ind w:left="300" w:right="294" w:firstLine="2"/>
              <w:jc w:val="center"/>
              <w:rPr>
                <w:rFonts w:ascii="Arial" w:hAnsi="Arial"/>
                <w:b/>
                <w:sz w:val="14"/>
              </w:rPr>
            </w:pPr>
            <w:r>
              <w:rPr>
                <w:rFonts w:ascii="Arial" w:hAnsi="Arial"/>
                <w:b/>
                <w:sz w:val="14"/>
              </w:rPr>
              <w:t>Estado de</w:t>
            </w:r>
            <w:r>
              <w:rPr>
                <w:rFonts w:ascii="Arial" w:hAnsi="Arial"/>
                <w:b/>
                <w:spacing w:val="1"/>
                <w:sz w:val="14"/>
              </w:rPr>
              <w:t xml:space="preserve"> </w:t>
            </w:r>
            <w:r>
              <w:rPr>
                <w:rFonts w:ascii="Arial" w:hAnsi="Arial"/>
                <w:b/>
                <w:spacing w:val="-1"/>
                <w:sz w:val="14"/>
              </w:rPr>
              <w:t>implementación</w:t>
            </w:r>
          </w:p>
        </w:tc>
        <w:tc>
          <w:tcPr>
            <w:tcW w:w="1666" w:type="dxa"/>
            <w:shd w:val="clear" w:color="auto" w:fill="D9D9D9"/>
          </w:tcPr>
          <w:p w14:paraId="63859EA2" w14:textId="77777777" w:rsidR="00377324" w:rsidRDefault="00377324" w:rsidP="00943DCA">
            <w:pPr>
              <w:pStyle w:val="TableParagraph"/>
              <w:spacing w:before="75" w:line="242" w:lineRule="auto"/>
              <w:ind w:left="412" w:right="178" w:hanging="221"/>
              <w:rPr>
                <w:rFonts w:ascii="Arial"/>
                <w:b/>
                <w:sz w:val="14"/>
              </w:rPr>
            </w:pPr>
            <w:r>
              <w:rPr>
                <w:rFonts w:ascii="Arial"/>
                <w:b/>
                <w:sz w:val="14"/>
              </w:rPr>
              <w:t>14.</w:t>
            </w:r>
            <w:r>
              <w:rPr>
                <w:rFonts w:ascii="Arial"/>
                <w:b/>
                <w:spacing w:val="-6"/>
                <w:sz w:val="14"/>
              </w:rPr>
              <w:t xml:space="preserve"> </w:t>
            </w:r>
            <w:r>
              <w:rPr>
                <w:rFonts w:ascii="Arial"/>
                <w:b/>
                <w:sz w:val="14"/>
              </w:rPr>
              <w:t>Pruebas,</w:t>
            </w:r>
            <w:r>
              <w:rPr>
                <w:rFonts w:ascii="Arial"/>
                <w:b/>
                <w:spacing w:val="-4"/>
                <w:sz w:val="14"/>
              </w:rPr>
              <w:t xml:space="preserve"> </w:t>
            </w:r>
            <w:r>
              <w:rPr>
                <w:rFonts w:ascii="Arial"/>
                <w:b/>
                <w:sz w:val="14"/>
              </w:rPr>
              <w:t>notas,</w:t>
            </w:r>
            <w:r>
              <w:rPr>
                <w:rFonts w:ascii="Arial"/>
                <w:b/>
                <w:spacing w:val="-36"/>
                <w:sz w:val="14"/>
              </w:rPr>
              <w:t xml:space="preserve"> </w:t>
            </w:r>
            <w:r>
              <w:rPr>
                <w:rFonts w:ascii="Arial"/>
                <w:b/>
                <w:sz w:val="14"/>
              </w:rPr>
              <w:t>comentarios</w:t>
            </w:r>
          </w:p>
        </w:tc>
      </w:tr>
      <w:tr w:rsidR="009600FA" w14:paraId="7AC516E4" w14:textId="77777777" w:rsidTr="00E24689">
        <w:trPr>
          <w:trHeight w:val="1726"/>
        </w:trPr>
        <w:tc>
          <w:tcPr>
            <w:tcW w:w="994" w:type="dxa"/>
            <w:tcBorders>
              <w:bottom w:val="nil"/>
            </w:tcBorders>
          </w:tcPr>
          <w:p w14:paraId="2779F463" w14:textId="77777777" w:rsidR="009600FA" w:rsidRDefault="009600FA" w:rsidP="009600FA">
            <w:pPr>
              <w:pStyle w:val="TableParagraph"/>
              <w:spacing w:before="116"/>
              <w:ind w:left="206" w:right="179" w:firstLine="134"/>
              <w:rPr>
                <w:sz w:val="16"/>
              </w:rPr>
            </w:pPr>
            <w:r>
              <w:rPr>
                <w:sz w:val="16"/>
              </w:rPr>
              <w:t>RAC</w:t>
            </w:r>
            <w:r>
              <w:rPr>
                <w:spacing w:val="1"/>
                <w:sz w:val="16"/>
              </w:rPr>
              <w:t xml:space="preserve"> </w:t>
            </w:r>
            <w:r>
              <w:rPr>
                <w:sz w:val="16"/>
              </w:rPr>
              <w:t>141.505</w:t>
            </w:r>
          </w:p>
          <w:p w14:paraId="0CA13BFB" w14:textId="77777777" w:rsidR="009600FA" w:rsidRDefault="009600FA" w:rsidP="009600FA">
            <w:pPr>
              <w:pStyle w:val="TableParagraph"/>
              <w:spacing w:before="121" w:line="636" w:lineRule="auto"/>
              <w:ind w:left="254" w:right="240" w:firstLine="149"/>
              <w:rPr>
                <w:sz w:val="16"/>
              </w:rPr>
            </w:pPr>
            <w:r>
              <w:rPr>
                <w:sz w:val="16"/>
              </w:rPr>
              <w:t>(c)</w:t>
            </w:r>
            <w:r>
              <w:rPr>
                <w:spacing w:val="1"/>
                <w:sz w:val="16"/>
              </w:rPr>
              <w:t xml:space="preserve"> </w:t>
            </w:r>
            <w:r>
              <w:rPr>
                <w:sz w:val="16"/>
              </w:rPr>
              <w:t>Cap.</w:t>
            </w:r>
            <w:r>
              <w:rPr>
                <w:spacing w:val="-11"/>
                <w:sz w:val="16"/>
              </w:rPr>
              <w:t xml:space="preserve"> </w:t>
            </w:r>
            <w:r>
              <w:rPr>
                <w:sz w:val="16"/>
              </w:rPr>
              <w:t>F</w:t>
            </w:r>
          </w:p>
        </w:tc>
        <w:tc>
          <w:tcPr>
            <w:tcW w:w="2835" w:type="dxa"/>
            <w:tcBorders>
              <w:bottom w:val="nil"/>
            </w:tcBorders>
          </w:tcPr>
          <w:p w14:paraId="2086C0A3" w14:textId="4DC28D3F" w:rsidR="009600FA" w:rsidRDefault="009600FA" w:rsidP="009600FA">
            <w:pPr>
              <w:pStyle w:val="TableParagraph"/>
              <w:tabs>
                <w:tab w:val="left" w:pos="1677"/>
              </w:tabs>
              <w:spacing w:before="116"/>
              <w:ind w:left="107" w:right="92"/>
              <w:jc w:val="both"/>
              <w:rPr>
                <w:sz w:val="16"/>
              </w:rPr>
            </w:pPr>
            <w:r>
              <w:rPr>
                <w:sz w:val="16"/>
              </w:rPr>
              <w:t>14A-10. ¿Ha establecido el CIAC un</w:t>
            </w:r>
            <w:r>
              <w:rPr>
                <w:spacing w:val="1"/>
                <w:sz w:val="16"/>
              </w:rPr>
              <w:t xml:space="preserve"> </w:t>
            </w:r>
            <w:r>
              <w:rPr>
                <w:sz w:val="16"/>
              </w:rPr>
              <w:t xml:space="preserve">programa    </w:t>
            </w:r>
            <w:r>
              <w:rPr>
                <w:spacing w:val="13"/>
                <w:sz w:val="16"/>
              </w:rPr>
              <w:t xml:space="preserve"> </w:t>
            </w:r>
            <w:r>
              <w:rPr>
                <w:sz w:val="16"/>
              </w:rPr>
              <w:t>de</w:t>
            </w:r>
            <w:r>
              <w:rPr>
                <w:sz w:val="16"/>
              </w:rPr>
              <w:tab/>
              <w:t>mantenimiento</w:t>
            </w:r>
            <w:r>
              <w:rPr>
                <w:spacing w:val="-42"/>
                <w:sz w:val="16"/>
              </w:rPr>
              <w:t xml:space="preserve"> </w:t>
            </w:r>
            <w:r>
              <w:rPr>
                <w:sz w:val="16"/>
              </w:rPr>
              <w:t>adecuado</w:t>
            </w:r>
            <w:r>
              <w:rPr>
                <w:spacing w:val="1"/>
                <w:sz w:val="16"/>
              </w:rPr>
              <w:t xml:space="preserve"> </w:t>
            </w:r>
            <w:r>
              <w:rPr>
                <w:sz w:val="16"/>
              </w:rPr>
              <w:t>de los simuladores ATS,</w:t>
            </w:r>
            <w:r>
              <w:rPr>
                <w:spacing w:val="1"/>
                <w:sz w:val="16"/>
              </w:rPr>
              <w:t xml:space="preserve"> </w:t>
            </w:r>
            <w:r>
              <w:rPr>
                <w:sz w:val="16"/>
              </w:rPr>
              <w:t>para</w:t>
            </w:r>
            <w:r>
              <w:rPr>
                <w:spacing w:val="1"/>
                <w:sz w:val="16"/>
              </w:rPr>
              <w:t xml:space="preserve"> </w:t>
            </w:r>
            <w:r>
              <w:rPr>
                <w:sz w:val="16"/>
              </w:rPr>
              <w:t>asegurar</w:t>
            </w:r>
            <w:r>
              <w:rPr>
                <w:spacing w:val="1"/>
                <w:sz w:val="16"/>
              </w:rPr>
              <w:t xml:space="preserve"> </w:t>
            </w:r>
            <w:r>
              <w:rPr>
                <w:sz w:val="16"/>
              </w:rPr>
              <w:t>la</w:t>
            </w:r>
            <w:r>
              <w:rPr>
                <w:spacing w:val="1"/>
                <w:sz w:val="16"/>
              </w:rPr>
              <w:t xml:space="preserve"> </w:t>
            </w:r>
            <w:r>
              <w:rPr>
                <w:sz w:val="16"/>
              </w:rPr>
              <w:t>confiabilidad</w:t>
            </w:r>
            <w:r>
              <w:rPr>
                <w:spacing w:val="1"/>
                <w:sz w:val="16"/>
              </w:rPr>
              <w:t xml:space="preserve"> </w:t>
            </w:r>
            <w:r>
              <w:rPr>
                <w:sz w:val="16"/>
              </w:rPr>
              <w:t>del</w:t>
            </w:r>
            <w:r>
              <w:rPr>
                <w:spacing w:val="1"/>
                <w:sz w:val="16"/>
              </w:rPr>
              <w:t xml:space="preserve"> </w:t>
            </w:r>
            <w:r>
              <w:rPr>
                <w:sz w:val="16"/>
              </w:rPr>
              <w:t>funcionamiento</w:t>
            </w:r>
            <w:r>
              <w:rPr>
                <w:spacing w:val="1"/>
                <w:sz w:val="16"/>
              </w:rPr>
              <w:t xml:space="preserve"> </w:t>
            </w:r>
            <w:r>
              <w:rPr>
                <w:sz w:val="16"/>
              </w:rPr>
              <w:t>y</w:t>
            </w:r>
            <w:r w:rsidR="00933CD1">
              <w:rPr>
                <w:sz w:val="16"/>
              </w:rPr>
              <w:t xml:space="preserve"> las</w:t>
            </w:r>
            <w:r>
              <w:rPr>
                <w:spacing w:val="1"/>
                <w:sz w:val="16"/>
              </w:rPr>
              <w:t xml:space="preserve"> </w:t>
            </w:r>
            <w:r>
              <w:rPr>
                <w:sz w:val="16"/>
              </w:rPr>
              <w:t>características</w:t>
            </w:r>
            <w:r>
              <w:rPr>
                <w:spacing w:val="1"/>
                <w:sz w:val="16"/>
              </w:rPr>
              <w:t xml:space="preserve"> </w:t>
            </w:r>
            <w:r>
              <w:rPr>
                <w:sz w:val="16"/>
              </w:rPr>
              <w:t>solicitadas</w:t>
            </w:r>
            <w:r>
              <w:rPr>
                <w:spacing w:val="1"/>
                <w:sz w:val="16"/>
              </w:rPr>
              <w:t xml:space="preserve"> </w:t>
            </w:r>
            <w:r>
              <w:rPr>
                <w:sz w:val="16"/>
              </w:rPr>
              <w:t>para</w:t>
            </w:r>
            <w:r>
              <w:rPr>
                <w:spacing w:val="-2"/>
                <w:sz w:val="16"/>
              </w:rPr>
              <w:t xml:space="preserve"> </w:t>
            </w:r>
            <w:r>
              <w:rPr>
                <w:sz w:val="16"/>
              </w:rPr>
              <w:t>su</w:t>
            </w:r>
            <w:r>
              <w:rPr>
                <w:spacing w:val="-1"/>
                <w:sz w:val="16"/>
              </w:rPr>
              <w:t xml:space="preserve"> </w:t>
            </w:r>
            <w:r>
              <w:rPr>
                <w:sz w:val="16"/>
              </w:rPr>
              <w:t>utilización?</w:t>
            </w:r>
          </w:p>
        </w:tc>
        <w:tc>
          <w:tcPr>
            <w:tcW w:w="1135" w:type="dxa"/>
            <w:vMerge w:val="restart"/>
          </w:tcPr>
          <w:p w14:paraId="528D7226" w14:textId="77777777" w:rsidR="009600FA" w:rsidRDefault="009600FA" w:rsidP="009600FA">
            <w:pPr>
              <w:suppressAutoHyphens/>
              <w:jc w:val="both"/>
              <w:rPr>
                <w:rFonts w:ascii="Arial" w:hAnsi="Arial" w:cs="Arial"/>
                <w:sz w:val="16"/>
                <w:szCs w:val="16"/>
                <w:lang w:val="es-ES_tradnl"/>
              </w:rPr>
            </w:pPr>
          </w:p>
          <w:p w14:paraId="1760ECA8"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34038661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7C639C21"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1469998C"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769892816"/>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32345791" w14:textId="77777777" w:rsidR="009600FA" w:rsidRPr="002A4047" w:rsidRDefault="009600FA" w:rsidP="009600FA">
            <w:pPr>
              <w:suppressAutoHyphens/>
              <w:jc w:val="both"/>
              <w:rPr>
                <w:rFonts w:ascii="Arial" w:hAnsi="Arial" w:cs="Arial"/>
                <w:sz w:val="16"/>
                <w:szCs w:val="16"/>
                <w:lang w:val="es-ES_tradnl"/>
              </w:rPr>
            </w:pPr>
          </w:p>
          <w:p w14:paraId="1D102900" w14:textId="77777777" w:rsidR="009600FA" w:rsidRPr="002A4047" w:rsidRDefault="009600FA" w:rsidP="009600FA">
            <w:pPr>
              <w:suppressAutoHyphens/>
              <w:jc w:val="both"/>
              <w:rPr>
                <w:rFonts w:ascii="Arial" w:hAnsi="Arial" w:cs="Arial"/>
                <w:sz w:val="16"/>
                <w:szCs w:val="16"/>
                <w:lang w:val="es-ES_tradnl"/>
              </w:rPr>
            </w:pPr>
          </w:p>
          <w:p w14:paraId="40CB2E25" w14:textId="1E547467" w:rsidR="009600FA" w:rsidRDefault="009600FA" w:rsidP="009600FA">
            <w:pPr>
              <w:pStyle w:val="TableParagraph"/>
              <w:spacing w:line="482" w:lineRule="auto"/>
              <w:ind w:left="383" w:right="535" w:hanging="51"/>
              <w:jc w:val="center"/>
              <w:rPr>
                <w:sz w:val="16"/>
              </w:rPr>
            </w:pPr>
          </w:p>
        </w:tc>
        <w:tc>
          <w:tcPr>
            <w:tcW w:w="2410" w:type="dxa"/>
            <w:tcBorders>
              <w:bottom w:val="nil"/>
            </w:tcBorders>
          </w:tcPr>
          <w:p w14:paraId="4DB614B0" w14:textId="77777777" w:rsidR="009600FA" w:rsidRDefault="009600FA" w:rsidP="00495A7A">
            <w:pPr>
              <w:pStyle w:val="TableParagraph"/>
              <w:numPr>
                <w:ilvl w:val="0"/>
                <w:numId w:val="23"/>
              </w:numPr>
              <w:tabs>
                <w:tab w:val="left" w:pos="426"/>
              </w:tabs>
              <w:spacing w:before="60" w:line="235" w:lineRule="auto"/>
              <w:ind w:right="94"/>
              <w:jc w:val="both"/>
              <w:rPr>
                <w:sz w:val="16"/>
              </w:rPr>
            </w:pPr>
            <w:r>
              <w:rPr>
                <w:sz w:val="16"/>
              </w:rPr>
              <w:t>Verificar</w:t>
            </w:r>
            <w:r>
              <w:rPr>
                <w:spacing w:val="1"/>
                <w:sz w:val="16"/>
              </w:rPr>
              <w:t xml:space="preserve"> </w:t>
            </w:r>
            <w:r>
              <w:rPr>
                <w:sz w:val="16"/>
              </w:rPr>
              <w:t>el</w:t>
            </w:r>
            <w:r>
              <w:rPr>
                <w:spacing w:val="1"/>
                <w:sz w:val="16"/>
              </w:rPr>
              <w:t xml:space="preserve"> </w:t>
            </w:r>
            <w:r>
              <w:rPr>
                <w:sz w:val="16"/>
              </w:rPr>
              <w:t>programa</w:t>
            </w:r>
            <w:r>
              <w:rPr>
                <w:spacing w:val="1"/>
                <w:sz w:val="16"/>
              </w:rPr>
              <w:t xml:space="preserve"> </w:t>
            </w:r>
            <w:r>
              <w:rPr>
                <w:sz w:val="16"/>
              </w:rPr>
              <w:t>de</w:t>
            </w:r>
            <w:r>
              <w:rPr>
                <w:spacing w:val="-42"/>
                <w:sz w:val="16"/>
              </w:rPr>
              <w:t xml:space="preserve"> </w:t>
            </w:r>
            <w:r>
              <w:rPr>
                <w:sz w:val="16"/>
              </w:rPr>
              <w:t>mantenimiento.</w:t>
            </w:r>
          </w:p>
          <w:p w14:paraId="5D447635" w14:textId="3BB180CE" w:rsidR="009600FA" w:rsidRDefault="009600FA" w:rsidP="00495A7A">
            <w:pPr>
              <w:pStyle w:val="TableParagraph"/>
              <w:numPr>
                <w:ilvl w:val="0"/>
                <w:numId w:val="23"/>
              </w:numPr>
              <w:tabs>
                <w:tab w:val="left" w:pos="426"/>
                <w:tab w:val="left" w:pos="1466"/>
                <w:tab w:val="left" w:pos="2123"/>
              </w:tabs>
              <w:spacing w:before="127" w:line="235" w:lineRule="auto"/>
              <w:ind w:right="94"/>
              <w:jc w:val="both"/>
              <w:rPr>
                <w:sz w:val="16"/>
              </w:rPr>
            </w:pPr>
            <w:r>
              <w:rPr>
                <w:sz w:val="16"/>
              </w:rPr>
              <w:t>Verificar</w:t>
            </w:r>
            <w:r>
              <w:rPr>
                <w:spacing w:val="1"/>
                <w:sz w:val="16"/>
              </w:rPr>
              <w:t xml:space="preserve"> </w:t>
            </w:r>
            <w:r>
              <w:rPr>
                <w:sz w:val="16"/>
              </w:rPr>
              <w:t>que</w:t>
            </w:r>
            <w:r>
              <w:rPr>
                <w:spacing w:val="1"/>
                <w:sz w:val="16"/>
              </w:rPr>
              <w:t xml:space="preserve"> </w:t>
            </w:r>
            <w:r>
              <w:rPr>
                <w:sz w:val="16"/>
              </w:rPr>
              <w:t>se</w:t>
            </w:r>
            <w:r>
              <w:rPr>
                <w:spacing w:val="1"/>
                <w:sz w:val="16"/>
              </w:rPr>
              <w:t xml:space="preserve"> </w:t>
            </w:r>
            <w:proofErr w:type="gramStart"/>
            <w:r>
              <w:rPr>
                <w:sz w:val="16"/>
              </w:rPr>
              <w:t>ha</w:t>
            </w:r>
            <w:r w:rsidR="00933CD1">
              <w:rPr>
                <w:sz w:val="16"/>
              </w:rPr>
              <w:t xml:space="preserve"> </w:t>
            </w:r>
            <w:r>
              <w:rPr>
                <w:spacing w:val="-42"/>
                <w:sz w:val="16"/>
              </w:rPr>
              <w:t xml:space="preserve"> </w:t>
            </w:r>
            <w:r>
              <w:rPr>
                <w:sz w:val="16"/>
              </w:rPr>
              <w:t>previsto</w:t>
            </w:r>
            <w:proofErr w:type="gramEnd"/>
            <w:r>
              <w:rPr>
                <w:sz w:val="16"/>
              </w:rPr>
              <w:tab/>
              <w:t>en</w:t>
            </w:r>
            <w:r>
              <w:rPr>
                <w:sz w:val="16"/>
              </w:rPr>
              <w:tab/>
            </w:r>
            <w:r>
              <w:rPr>
                <w:spacing w:val="-1"/>
                <w:sz w:val="16"/>
              </w:rPr>
              <w:t>un</w:t>
            </w:r>
          </w:p>
          <w:p w14:paraId="2677BA07" w14:textId="77777777" w:rsidR="009600FA" w:rsidRDefault="009600FA" w:rsidP="009600FA">
            <w:pPr>
              <w:pStyle w:val="TableParagraph"/>
              <w:tabs>
                <w:tab w:val="left" w:pos="2178"/>
              </w:tabs>
              <w:spacing w:before="2"/>
              <w:ind w:left="425" w:right="94"/>
              <w:jc w:val="both"/>
              <w:rPr>
                <w:sz w:val="16"/>
              </w:rPr>
            </w:pPr>
            <w:r>
              <w:rPr>
                <w:sz w:val="16"/>
              </w:rPr>
              <w:t>procedimiento</w:t>
            </w:r>
            <w:r>
              <w:rPr>
                <w:sz w:val="16"/>
              </w:rPr>
              <w:tab/>
            </w:r>
            <w:r>
              <w:rPr>
                <w:spacing w:val="-2"/>
                <w:sz w:val="16"/>
              </w:rPr>
              <w:t>la</w:t>
            </w:r>
            <w:r>
              <w:rPr>
                <w:spacing w:val="-43"/>
                <w:sz w:val="16"/>
              </w:rPr>
              <w:t xml:space="preserve"> </w:t>
            </w:r>
            <w:r>
              <w:rPr>
                <w:sz w:val="16"/>
              </w:rPr>
              <w:t>verificación</w:t>
            </w:r>
            <w:r>
              <w:rPr>
                <w:spacing w:val="1"/>
                <w:sz w:val="16"/>
              </w:rPr>
              <w:t xml:space="preserve"> </w:t>
            </w:r>
            <w:r>
              <w:rPr>
                <w:sz w:val="16"/>
              </w:rPr>
              <w:t>funcional</w:t>
            </w:r>
            <w:r>
              <w:rPr>
                <w:spacing w:val="-42"/>
                <w:sz w:val="16"/>
              </w:rPr>
              <w:t xml:space="preserve"> </w:t>
            </w:r>
            <w:r>
              <w:rPr>
                <w:sz w:val="16"/>
              </w:rPr>
              <w:t>diaria,</w:t>
            </w:r>
            <w:r>
              <w:rPr>
                <w:spacing w:val="1"/>
                <w:sz w:val="16"/>
              </w:rPr>
              <w:t xml:space="preserve"> </w:t>
            </w:r>
            <w:r>
              <w:rPr>
                <w:sz w:val="16"/>
              </w:rPr>
              <w:t>antes</w:t>
            </w:r>
            <w:r>
              <w:rPr>
                <w:spacing w:val="1"/>
                <w:sz w:val="16"/>
              </w:rPr>
              <w:t xml:space="preserve"> </w:t>
            </w:r>
            <w:r>
              <w:rPr>
                <w:sz w:val="16"/>
              </w:rPr>
              <w:t>de</w:t>
            </w:r>
            <w:r>
              <w:rPr>
                <w:spacing w:val="1"/>
                <w:sz w:val="16"/>
              </w:rPr>
              <w:t xml:space="preserve"> </w:t>
            </w:r>
            <w:r>
              <w:rPr>
                <w:sz w:val="16"/>
              </w:rPr>
              <w:t>su</w:t>
            </w:r>
            <w:r>
              <w:rPr>
                <w:spacing w:val="-42"/>
                <w:sz w:val="16"/>
              </w:rPr>
              <w:t xml:space="preserve"> </w:t>
            </w:r>
            <w:r>
              <w:rPr>
                <w:sz w:val="16"/>
              </w:rPr>
              <w:t>utilización.</w:t>
            </w:r>
          </w:p>
        </w:tc>
        <w:tc>
          <w:tcPr>
            <w:tcW w:w="1671" w:type="dxa"/>
            <w:vMerge w:val="restart"/>
          </w:tcPr>
          <w:p w14:paraId="0AD14155" w14:textId="77777777" w:rsidR="009600FA" w:rsidRDefault="009600FA" w:rsidP="009600FA">
            <w:pPr>
              <w:suppressAutoHyphens/>
              <w:rPr>
                <w:rFonts w:ascii="Arial" w:hAnsi="Arial" w:cs="Arial"/>
                <w:lang w:val="es-ES_tradnl"/>
              </w:rPr>
            </w:pPr>
          </w:p>
          <w:p w14:paraId="18C40FFB"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76967091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34A5C934"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383104431"/>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5724B27F"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284081385"/>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5A287229" w14:textId="4866A4E2" w:rsidR="009600FA" w:rsidRDefault="009600FA" w:rsidP="009600FA">
            <w:pPr>
              <w:pStyle w:val="TableParagraph"/>
              <w:spacing w:before="116" w:line="554" w:lineRule="auto"/>
              <w:ind w:left="384" w:right="173"/>
              <w:rPr>
                <w:sz w:val="16"/>
              </w:rPr>
            </w:pPr>
          </w:p>
        </w:tc>
        <w:tc>
          <w:tcPr>
            <w:tcW w:w="1666" w:type="dxa"/>
            <w:vMerge w:val="restart"/>
          </w:tcPr>
          <w:p w14:paraId="5CB08402" w14:textId="77777777" w:rsidR="009600FA" w:rsidRDefault="009600FA" w:rsidP="009600FA">
            <w:pPr>
              <w:pStyle w:val="TableParagraph"/>
              <w:rPr>
                <w:rFonts w:ascii="Times New Roman"/>
                <w:sz w:val="14"/>
              </w:rPr>
            </w:pPr>
          </w:p>
        </w:tc>
      </w:tr>
      <w:tr w:rsidR="009600FA" w14:paraId="31D51B58" w14:textId="77777777" w:rsidTr="00E24689">
        <w:trPr>
          <w:trHeight w:val="488"/>
        </w:trPr>
        <w:tc>
          <w:tcPr>
            <w:tcW w:w="994" w:type="dxa"/>
            <w:tcBorders>
              <w:top w:val="nil"/>
              <w:bottom w:val="nil"/>
            </w:tcBorders>
          </w:tcPr>
          <w:p w14:paraId="760C24AE" w14:textId="77777777" w:rsidR="009600FA" w:rsidRDefault="009600FA" w:rsidP="009600FA">
            <w:pPr>
              <w:pStyle w:val="TableParagraph"/>
              <w:rPr>
                <w:rFonts w:ascii="Times New Roman"/>
                <w:sz w:val="14"/>
              </w:rPr>
            </w:pPr>
          </w:p>
        </w:tc>
        <w:tc>
          <w:tcPr>
            <w:tcW w:w="2835" w:type="dxa"/>
            <w:tcBorders>
              <w:top w:val="nil"/>
              <w:bottom w:val="nil"/>
            </w:tcBorders>
          </w:tcPr>
          <w:p w14:paraId="4AE83127" w14:textId="77777777" w:rsidR="009600FA" w:rsidRDefault="009600FA" w:rsidP="009600FA">
            <w:pPr>
              <w:pStyle w:val="TableParagraph"/>
              <w:rPr>
                <w:rFonts w:ascii="Times New Roman"/>
                <w:sz w:val="14"/>
              </w:rPr>
            </w:pPr>
          </w:p>
        </w:tc>
        <w:tc>
          <w:tcPr>
            <w:tcW w:w="1135" w:type="dxa"/>
            <w:vMerge/>
          </w:tcPr>
          <w:p w14:paraId="48B28E71" w14:textId="77777777" w:rsidR="009600FA" w:rsidRDefault="009600FA" w:rsidP="009600FA">
            <w:pPr>
              <w:pStyle w:val="TableParagraph"/>
              <w:rPr>
                <w:rFonts w:ascii="Times New Roman"/>
                <w:sz w:val="14"/>
              </w:rPr>
            </w:pPr>
          </w:p>
        </w:tc>
        <w:tc>
          <w:tcPr>
            <w:tcW w:w="2410" w:type="dxa"/>
            <w:tcBorders>
              <w:top w:val="nil"/>
              <w:bottom w:val="nil"/>
            </w:tcBorders>
          </w:tcPr>
          <w:p w14:paraId="050F66C3" w14:textId="77777777" w:rsidR="009600FA" w:rsidRDefault="009600FA" w:rsidP="00495A7A">
            <w:pPr>
              <w:pStyle w:val="TableParagraph"/>
              <w:numPr>
                <w:ilvl w:val="0"/>
                <w:numId w:val="22"/>
              </w:numPr>
              <w:tabs>
                <w:tab w:val="left" w:pos="425"/>
                <w:tab w:val="left" w:pos="426"/>
                <w:tab w:val="left" w:pos="1312"/>
                <w:tab w:val="left" w:pos="1734"/>
              </w:tabs>
              <w:spacing w:before="59" w:line="235" w:lineRule="auto"/>
              <w:ind w:right="94"/>
              <w:rPr>
                <w:sz w:val="16"/>
              </w:rPr>
            </w:pPr>
            <w:r>
              <w:rPr>
                <w:sz w:val="16"/>
              </w:rPr>
              <w:t>Verificar</w:t>
            </w:r>
            <w:r>
              <w:rPr>
                <w:sz w:val="16"/>
              </w:rPr>
              <w:tab/>
              <w:t>la</w:t>
            </w:r>
            <w:r>
              <w:rPr>
                <w:sz w:val="16"/>
              </w:rPr>
              <w:tab/>
            </w:r>
            <w:r>
              <w:rPr>
                <w:spacing w:val="-1"/>
                <w:sz w:val="16"/>
              </w:rPr>
              <w:t>bitácora</w:t>
            </w:r>
            <w:r>
              <w:rPr>
                <w:spacing w:val="-42"/>
                <w:sz w:val="16"/>
              </w:rPr>
              <w:t xml:space="preserve"> </w:t>
            </w:r>
            <w:r>
              <w:rPr>
                <w:sz w:val="16"/>
              </w:rPr>
              <w:t>(registro</w:t>
            </w:r>
            <w:r>
              <w:rPr>
                <w:spacing w:val="-2"/>
                <w:sz w:val="16"/>
              </w:rPr>
              <w:t xml:space="preserve"> </w:t>
            </w:r>
            <w:r>
              <w:rPr>
                <w:sz w:val="16"/>
              </w:rPr>
              <w:t>técnico</w:t>
            </w:r>
            <w:r>
              <w:rPr>
                <w:spacing w:val="-1"/>
                <w:sz w:val="16"/>
              </w:rPr>
              <w:t xml:space="preserve"> </w:t>
            </w:r>
            <w:r>
              <w:rPr>
                <w:sz w:val="16"/>
              </w:rPr>
              <w:t>de</w:t>
            </w:r>
            <w:r>
              <w:rPr>
                <w:spacing w:val="-3"/>
                <w:sz w:val="16"/>
              </w:rPr>
              <w:t xml:space="preserve"> </w:t>
            </w:r>
            <w:r>
              <w:rPr>
                <w:sz w:val="16"/>
              </w:rPr>
              <w:t>uso).</w:t>
            </w:r>
          </w:p>
        </w:tc>
        <w:tc>
          <w:tcPr>
            <w:tcW w:w="1671" w:type="dxa"/>
            <w:vMerge/>
          </w:tcPr>
          <w:p w14:paraId="3AE5F4EC" w14:textId="77777777" w:rsidR="009600FA" w:rsidRDefault="009600FA" w:rsidP="009600FA">
            <w:pPr>
              <w:pStyle w:val="TableParagraph"/>
              <w:rPr>
                <w:rFonts w:ascii="Times New Roman"/>
                <w:sz w:val="14"/>
              </w:rPr>
            </w:pPr>
          </w:p>
        </w:tc>
        <w:tc>
          <w:tcPr>
            <w:tcW w:w="1666" w:type="dxa"/>
            <w:vMerge/>
            <w:tcBorders>
              <w:top w:val="nil"/>
            </w:tcBorders>
          </w:tcPr>
          <w:p w14:paraId="22F1D069" w14:textId="77777777" w:rsidR="009600FA" w:rsidRDefault="009600FA" w:rsidP="009600FA">
            <w:pPr>
              <w:rPr>
                <w:sz w:val="2"/>
                <w:szCs w:val="2"/>
              </w:rPr>
            </w:pPr>
          </w:p>
        </w:tc>
      </w:tr>
      <w:tr w:rsidR="009600FA" w14:paraId="750BC466" w14:textId="77777777" w:rsidTr="00E24689">
        <w:trPr>
          <w:trHeight w:val="984"/>
        </w:trPr>
        <w:tc>
          <w:tcPr>
            <w:tcW w:w="994" w:type="dxa"/>
            <w:tcBorders>
              <w:top w:val="nil"/>
            </w:tcBorders>
          </w:tcPr>
          <w:p w14:paraId="5786D895" w14:textId="77777777" w:rsidR="009600FA" w:rsidRDefault="009600FA" w:rsidP="009600FA">
            <w:pPr>
              <w:pStyle w:val="TableParagraph"/>
              <w:rPr>
                <w:rFonts w:ascii="Times New Roman"/>
                <w:sz w:val="14"/>
              </w:rPr>
            </w:pPr>
          </w:p>
        </w:tc>
        <w:tc>
          <w:tcPr>
            <w:tcW w:w="2835" w:type="dxa"/>
            <w:tcBorders>
              <w:top w:val="nil"/>
            </w:tcBorders>
          </w:tcPr>
          <w:p w14:paraId="6B2FAF42" w14:textId="77777777" w:rsidR="009600FA" w:rsidRDefault="009600FA" w:rsidP="009600FA">
            <w:pPr>
              <w:pStyle w:val="TableParagraph"/>
              <w:rPr>
                <w:rFonts w:ascii="Times New Roman"/>
                <w:sz w:val="14"/>
              </w:rPr>
            </w:pPr>
          </w:p>
        </w:tc>
        <w:tc>
          <w:tcPr>
            <w:tcW w:w="1135" w:type="dxa"/>
            <w:vMerge/>
          </w:tcPr>
          <w:p w14:paraId="1F635CBB" w14:textId="77777777" w:rsidR="009600FA" w:rsidRDefault="009600FA" w:rsidP="009600FA">
            <w:pPr>
              <w:pStyle w:val="TableParagraph"/>
              <w:rPr>
                <w:rFonts w:ascii="Times New Roman"/>
                <w:sz w:val="14"/>
              </w:rPr>
            </w:pPr>
          </w:p>
        </w:tc>
        <w:tc>
          <w:tcPr>
            <w:tcW w:w="2410" w:type="dxa"/>
            <w:tcBorders>
              <w:top w:val="nil"/>
            </w:tcBorders>
          </w:tcPr>
          <w:p w14:paraId="41E93F2F" w14:textId="77777777" w:rsidR="009600FA" w:rsidRDefault="009600FA" w:rsidP="00495A7A">
            <w:pPr>
              <w:pStyle w:val="TableParagraph"/>
              <w:numPr>
                <w:ilvl w:val="0"/>
                <w:numId w:val="21"/>
              </w:numPr>
              <w:tabs>
                <w:tab w:val="left" w:pos="426"/>
              </w:tabs>
              <w:spacing w:before="55"/>
              <w:ind w:right="94"/>
              <w:jc w:val="both"/>
              <w:rPr>
                <w:sz w:val="16"/>
              </w:rPr>
            </w:pPr>
            <w:r>
              <w:rPr>
                <w:sz w:val="16"/>
              </w:rPr>
              <w:t>Verificar</w:t>
            </w:r>
            <w:r>
              <w:rPr>
                <w:spacing w:val="1"/>
                <w:sz w:val="16"/>
              </w:rPr>
              <w:t xml:space="preserve"> </w:t>
            </w:r>
            <w:r>
              <w:rPr>
                <w:sz w:val="16"/>
              </w:rPr>
              <w:t>que</w:t>
            </w:r>
            <w:r>
              <w:rPr>
                <w:spacing w:val="1"/>
                <w:sz w:val="16"/>
              </w:rPr>
              <w:t xml:space="preserve"> </w:t>
            </w:r>
            <w:r>
              <w:rPr>
                <w:sz w:val="16"/>
              </w:rPr>
              <w:t>estén</w:t>
            </w:r>
            <w:r>
              <w:rPr>
                <w:spacing w:val="-42"/>
                <w:sz w:val="16"/>
              </w:rPr>
              <w:t xml:space="preserve"> </w:t>
            </w:r>
            <w:r>
              <w:rPr>
                <w:sz w:val="16"/>
              </w:rPr>
              <w:t>operativos</w:t>
            </w:r>
            <w:r>
              <w:rPr>
                <w:spacing w:val="1"/>
                <w:sz w:val="16"/>
              </w:rPr>
              <w:t xml:space="preserve"> </w:t>
            </w:r>
            <w:r>
              <w:rPr>
                <w:sz w:val="16"/>
              </w:rPr>
              <w:t>todos</w:t>
            </w:r>
            <w:r>
              <w:rPr>
                <w:spacing w:val="1"/>
                <w:sz w:val="16"/>
              </w:rPr>
              <w:t xml:space="preserve"> </w:t>
            </w:r>
            <w:r>
              <w:rPr>
                <w:sz w:val="16"/>
              </w:rPr>
              <w:t>sus</w:t>
            </w:r>
            <w:r>
              <w:rPr>
                <w:spacing w:val="1"/>
                <w:sz w:val="16"/>
              </w:rPr>
              <w:t xml:space="preserve"> </w:t>
            </w:r>
            <w:r>
              <w:rPr>
                <w:sz w:val="16"/>
              </w:rPr>
              <w:t>componentes.</w:t>
            </w:r>
          </w:p>
        </w:tc>
        <w:tc>
          <w:tcPr>
            <w:tcW w:w="1671" w:type="dxa"/>
            <w:vMerge/>
          </w:tcPr>
          <w:p w14:paraId="2C29D254" w14:textId="77777777" w:rsidR="009600FA" w:rsidRDefault="009600FA" w:rsidP="009600FA">
            <w:pPr>
              <w:pStyle w:val="TableParagraph"/>
              <w:rPr>
                <w:rFonts w:ascii="Times New Roman"/>
                <w:sz w:val="14"/>
              </w:rPr>
            </w:pPr>
          </w:p>
        </w:tc>
        <w:tc>
          <w:tcPr>
            <w:tcW w:w="1666" w:type="dxa"/>
            <w:vMerge/>
            <w:tcBorders>
              <w:top w:val="nil"/>
            </w:tcBorders>
          </w:tcPr>
          <w:p w14:paraId="5B76BBB4" w14:textId="77777777" w:rsidR="009600FA" w:rsidRDefault="009600FA" w:rsidP="009600FA">
            <w:pPr>
              <w:rPr>
                <w:sz w:val="2"/>
                <w:szCs w:val="2"/>
              </w:rPr>
            </w:pPr>
          </w:p>
        </w:tc>
      </w:tr>
      <w:tr w:rsidR="009600FA" w14:paraId="07365145" w14:textId="77777777" w:rsidTr="00E24689">
        <w:trPr>
          <w:trHeight w:val="2039"/>
        </w:trPr>
        <w:tc>
          <w:tcPr>
            <w:tcW w:w="994" w:type="dxa"/>
            <w:tcBorders>
              <w:bottom w:val="double" w:sz="1" w:space="0" w:color="000000"/>
            </w:tcBorders>
          </w:tcPr>
          <w:p w14:paraId="5F7A7F5A" w14:textId="77777777" w:rsidR="009600FA" w:rsidRDefault="009600FA" w:rsidP="009600FA">
            <w:pPr>
              <w:pStyle w:val="TableParagraph"/>
              <w:spacing w:before="118"/>
              <w:ind w:left="206" w:right="179" w:firstLine="134"/>
              <w:rPr>
                <w:sz w:val="16"/>
              </w:rPr>
            </w:pPr>
            <w:r>
              <w:rPr>
                <w:sz w:val="16"/>
              </w:rPr>
              <w:t>RAC</w:t>
            </w:r>
            <w:r>
              <w:rPr>
                <w:spacing w:val="1"/>
                <w:sz w:val="16"/>
              </w:rPr>
              <w:t xml:space="preserve"> </w:t>
            </w:r>
            <w:r>
              <w:rPr>
                <w:sz w:val="16"/>
              </w:rPr>
              <w:t>141.505</w:t>
            </w:r>
          </w:p>
          <w:p w14:paraId="79749B19" w14:textId="77777777" w:rsidR="009600FA" w:rsidRDefault="009600FA" w:rsidP="009600FA">
            <w:pPr>
              <w:pStyle w:val="TableParagraph"/>
              <w:spacing w:before="119" w:line="636" w:lineRule="auto"/>
              <w:ind w:left="256" w:right="238" w:firstLine="146"/>
              <w:rPr>
                <w:sz w:val="16"/>
              </w:rPr>
            </w:pPr>
            <w:r>
              <w:rPr>
                <w:sz w:val="16"/>
              </w:rPr>
              <w:t>(c)</w:t>
            </w:r>
            <w:r>
              <w:rPr>
                <w:spacing w:val="1"/>
                <w:sz w:val="16"/>
              </w:rPr>
              <w:t xml:space="preserve"> </w:t>
            </w:r>
            <w:r>
              <w:rPr>
                <w:sz w:val="16"/>
              </w:rPr>
              <w:t>Cap.</w:t>
            </w:r>
            <w:r>
              <w:rPr>
                <w:spacing w:val="-11"/>
                <w:sz w:val="16"/>
              </w:rPr>
              <w:t xml:space="preserve"> </w:t>
            </w:r>
            <w:r>
              <w:rPr>
                <w:sz w:val="16"/>
              </w:rPr>
              <w:t>F</w:t>
            </w:r>
          </w:p>
        </w:tc>
        <w:tc>
          <w:tcPr>
            <w:tcW w:w="2835" w:type="dxa"/>
            <w:tcBorders>
              <w:bottom w:val="double" w:sz="1" w:space="0" w:color="000000"/>
            </w:tcBorders>
          </w:tcPr>
          <w:p w14:paraId="096F1482" w14:textId="3CBA5FDD" w:rsidR="009600FA" w:rsidRDefault="009600FA" w:rsidP="009600FA">
            <w:pPr>
              <w:pStyle w:val="TableParagraph"/>
              <w:tabs>
                <w:tab w:val="left" w:pos="1182"/>
                <w:tab w:val="left" w:pos="1479"/>
                <w:tab w:val="left" w:pos="2523"/>
                <w:tab w:val="left" w:pos="2645"/>
              </w:tabs>
              <w:spacing w:before="118"/>
              <w:ind w:left="107" w:right="93"/>
              <w:jc w:val="both"/>
              <w:rPr>
                <w:sz w:val="16"/>
              </w:rPr>
            </w:pPr>
            <w:r>
              <w:rPr>
                <w:sz w:val="16"/>
              </w:rPr>
              <w:t>14A-11.</w:t>
            </w:r>
            <w:r>
              <w:rPr>
                <w:sz w:val="16"/>
              </w:rPr>
              <w:tab/>
              <w:t>¿Responde</w:t>
            </w:r>
            <w:r w:rsidR="00497072">
              <w:rPr>
                <w:sz w:val="16"/>
              </w:rPr>
              <w:t>n</w:t>
            </w:r>
            <w:r>
              <w:rPr>
                <w:sz w:val="16"/>
              </w:rPr>
              <w:tab/>
            </w:r>
            <w:r>
              <w:rPr>
                <w:spacing w:val="-1"/>
                <w:sz w:val="16"/>
              </w:rPr>
              <w:t>las</w:t>
            </w:r>
            <w:r>
              <w:rPr>
                <w:spacing w:val="-43"/>
                <w:sz w:val="16"/>
              </w:rPr>
              <w:t xml:space="preserve"> </w:t>
            </w:r>
            <w:r>
              <w:rPr>
                <w:sz w:val="16"/>
              </w:rPr>
              <w:t>características</w:t>
            </w:r>
            <w:r>
              <w:rPr>
                <w:spacing w:val="1"/>
                <w:sz w:val="16"/>
              </w:rPr>
              <w:t xml:space="preserve"> </w:t>
            </w:r>
            <w:r>
              <w:rPr>
                <w:sz w:val="16"/>
              </w:rPr>
              <w:t>de</w:t>
            </w:r>
            <w:r>
              <w:rPr>
                <w:spacing w:val="1"/>
                <w:sz w:val="16"/>
              </w:rPr>
              <w:t xml:space="preserve"> </w:t>
            </w:r>
            <w:r>
              <w:rPr>
                <w:sz w:val="16"/>
              </w:rPr>
              <w:t>la</w:t>
            </w:r>
            <w:r>
              <w:rPr>
                <w:spacing w:val="1"/>
                <w:sz w:val="16"/>
              </w:rPr>
              <w:t xml:space="preserve"> </w:t>
            </w:r>
            <w:r>
              <w:rPr>
                <w:sz w:val="16"/>
              </w:rPr>
              <w:t>clasificación</w:t>
            </w:r>
            <w:r>
              <w:rPr>
                <w:spacing w:val="-42"/>
                <w:sz w:val="16"/>
              </w:rPr>
              <w:t xml:space="preserve"> </w:t>
            </w:r>
            <w:r>
              <w:rPr>
                <w:sz w:val="16"/>
              </w:rPr>
              <w:t>asignada</w:t>
            </w:r>
            <w:r>
              <w:rPr>
                <w:spacing w:val="1"/>
                <w:sz w:val="16"/>
              </w:rPr>
              <w:t xml:space="preserve"> </w:t>
            </w:r>
            <w:r>
              <w:rPr>
                <w:sz w:val="16"/>
              </w:rPr>
              <w:t>al</w:t>
            </w:r>
            <w:r>
              <w:rPr>
                <w:spacing w:val="1"/>
                <w:sz w:val="16"/>
              </w:rPr>
              <w:t xml:space="preserve"> </w:t>
            </w:r>
            <w:r>
              <w:rPr>
                <w:sz w:val="16"/>
              </w:rPr>
              <w:t>simulador</w:t>
            </w:r>
            <w:r>
              <w:rPr>
                <w:spacing w:val="1"/>
                <w:sz w:val="16"/>
              </w:rPr>
              <w:t xml:space="preserve"> </w:t>
            </w:r>
            <w:r>
              <w:rPr>
                <w:sz w:val="16"/>
              </w:rPr>
              <w:t>ATS</w:t>
            </w:r>
            <w:r>
              <w:rPr>
                <w:spacing w:val="1"/>
                <w:sz w:val="16"/>
              </w:rPr>
              <w:t xml:space="preserve"> </w:t>
            </w:r>
            <w:r>
              <w:rPr>
                <w:sz w:val="16"/>
              </w:rPr>
              <w:t>a</w:t>
            </w:r>
            <w:r>
              <w:rPr>
                <w:spacing w:val="1"/>
                <w:sz w:val="16"/>
              </w:rPr>
              <w:t xml:space="preserve"> </w:t>
            </w:r>
            <w:r>
              <w:rPr>
                <w:sz w:val="16"/>
              </w:rPr>
              <w:t>los</w:t>
            </w:r>
            <w:r>
              <w:rPr>
                <w:spacing w:val="1"/>
                <w:sz w:val="16"/>
              </w:rPr>
              <w:t xml:space="preserve"> </w:t>
            </w:r>
            <w:r>
              <w:rPr>
                <w:sz w:val="16"/>
              </w:rPr>
              <w:t>estándares</w:t>
            </w:r>
            <w:r>
              <w:rPr>
                <w:sz w:val="16"/>
              </w:rPr>
              <w:tab/>
            </w:r>
            <w:r>
              <w:rPr>
                <w:sz w:val="16"/>
              </w:rPr>
              <w:tab/>
              <w:t>técnicos</w:t>
            </w:r>
            <w:r>
              <w:rPr>
                <w:sz w:val="16"/>
              </w:rPr>
              <w:tab/>
            </w:r>
            <w:r>
              <w:rPr>
                <w:sz w:val="16"/>
              </w:rPr>
              <w:tab/>
              <w:t>y</w:t>
            </w:r>
            <w:r>
              <w:rPr>
                <w:spacing w:val="-43"/>
                <w:sz w:val="16"/>
              </w:rPr>
              <w:t xml:space="preserve"> </w:t>
            </w:r>
            <w:r>
              <w:rPr>
                <w:sz w:val="16"/>
              </w:rPr>
              <w:t>características señaladas en el RAC</w:t>
            </w:r>
            <w:r>
              <w:rPr>
                <w:spacing w:val="1"/>
                <w:sz w:val="16"/>
              </w:rPr>
              <w:t xml:space="preserve"> </w:t>
            </w:r>
            <w:r>
              <w:rPr>
                <w:sz w:val="16"/>
              </w:rPr>
              <w:t>141?</w:t>
            </w:r>
          </w:p>
        </w:tc>
        <w:tc>
          <w:tcPr>
            <w:tcW w:w="1135" w:type="dxa"/>
            <w:tcBorders>
              <w:bottom w:val="double" w:sz="1" w:space="0" w:color="000000"/>
            </w:tcBorders>
          </w:tcPr>
          <w:p w14:paraId="5D342559" w14:textId="77777777" w:rsidR="009600FA" w:rsidRDefault="009600FA" w:rsidP="009600FA">
            <w:pPr>
              <w:suppressAutoHyphens/>
              <w:jc w:val="both"/>
              <w:rPr>
                <w:rFonts w:ascii="Arial" w:hAnsi="Arial" w:cs="Arial"/>
                <w:sz w:val="16"/>
                <w:szCs w:val="16"/>
                <w:lang w:val="es-ES_tradnl"/>
              </w:rPr>
            </w:pPr>
          </w:p>
          <w:p w14:paraId="34899EB3"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53708808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w:t>
            </w:r>
            <w:r w:rsidR="009600FA" w:rsidRPr="002A4047">
              <w:rPr>
                <w:rFonts w:ascii="Arial" w:hAnsi="Arial" w:cs="Arial"/>
                <w:sz w:val="16"/>
                <w:szCs w:val="16"/>
                <w:lang w:val="es-ES_tradnl"/>
              </w:rPr>
              <w:t>Sí</w:t>
            </w:r>
          </w:p>
          <w:p w14:paraId="1E9A0AED" w14:textId="77777777" w:rsidR="009600FA" w:rsidRPr="002A4047" w:rsidRDefault="009600FA" w:rsidP="009600FA">
            <w:pPr>
              <w:tabs>
                <w:tab w:val="left" w:pos="0"/>
              </w:tabs>
              <w:suppressAutoHyphens/>
              <w:ind w:right="-163"/>
              <w:jc w:val="both"/>
              <w:rPr>
                <w:rFonts w:ascii="Arial" w:hAnsi="Arial" w:cs="Arial"/>
                <w:sz w:val="16"/>
                <w:szCs w:val="16"/>
                <w:lang w:val="es-ES_tradnl"/>
              </w:rPr>
            </w:pPr>
          </w:p>
          <w:p w14:paraId="16A1EE08" w14:textId="77777777" w:rsidR="009600FA" w:rsidRPr="002A4047" w:rsidRDefault="00000000" w:rsidP="009600FA">
            <w:pPr>
              <w:suppressAutoHyphens/>
              <w:jc w:val="both"/>
              <w:rPr>
                <w:rFonts w:ascii="Arial" w:hAnsi="Arial" w:cs="Arial"/>
                <w:sz w:val="16"/>
                <w:szCs w:val="16"/>
                <w:lang w:val="es-ES_tradnl"/>
              </w:rPr>
            </w:pPr>
            <w:sdt>
              <w:sdtPr>
                <w:rPr>
                  <w:rFonts w:ascii="Arial" w:hAnsi="Arial" w:cs="Arial"/>
                  <w:lang w:val="es-ES_tradnl"/>
                </w:rPr>
                <w:id w:val="-1896653057"/>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sz w:val="16"/>
                <w:szCs w:val="16"/>
                <w:lang w:val="es-ES_tradnl"/>
              </w:rPr>
              <w:t xml:space="preserve"> No</w:t>
            </w:r>
          </w:p>
          <w:p w14:paraId="5D356AC4" w14:textId="77777777" w:rsidR="009600FA" w:rsidRPr="002A4047" w:rsidRDefault="009600FA" w:rsidP="009600FA">
            <w:pPr>
              <w:suppressAutoHyphens/>
              <w:jc w:val="both"/>
              <w:rPr>
                <w:rFonts w:ascii="Arial" w:hAnsi="Arial" w:cs="Arial"/>
                <w:sz w:val="16"/>
                <w:szCs w:val="16"/>
                <w:lang w:val="es-ES_tradnl"/>
              </w:rPr>
            </w:pPr>
          </w:p>
          <w:p w14:paraId="654DD471" w14:textId="77777777" w:rsidR="009600FA" w:rsidRPr="002A4047" w:rsidRDefault="009600FA" w:rsidP="009600FA">
            <w:pPr>
              <w:suppressAutoHyphens/>
              <w:jc w:val="both"/>
              <w:rPr>
                <w:rFonts w:ascii="Arial" w:hAnsi="Arial" w:cs="Arial"/>
                <w:sz w:val="16"/>
                <w:szCs w:val="16"/>
                <w:lang w:val="es-ES_tradnl"/>
              </w:rPr>
            </w:pPr>
          </w:p>
          <w:p w14:paraId="11E3BDDC" w14:textId="290255E2" w:rsidR="009600FA" w:rsidRDefault="009600FA" w:rsidP="009600FA">
            <w:pPr>
              <w:pStyle w:val="TableParagraph"/>
              <w:spacing w:line="480" w:lineRule="auto"/>
              <w:ind w:left="383" w:right="535" w:hanging="51"/>
              <w:jc w:val="center"/>
              <w:rPr>
                <w:sz w:val="16"/>
              </w:rPr>
            </w:pPr>
          </w:p>
        </w:tc>
        <w:tc>
          <w:tcPr>
            <w:tcW w:w="2410" w:type="dxa"/>
            <w:tcBorders>
              <w:bottom w:val="double" w:sz="1" w:space="0" w:color="000000"/>
            </w:tcBorders>
          </w:tcPr>
          <w:p w14:paraId="68F75FA2" w14:textId="77777777" w:rsidR="009600FA" w:rsidRDefault="009600FA" w:rsidP="00495A7A">
            <w:pPr>
              <w:pStyle w:val="TableParagraph"/>
              <w:numPr>
                <w:ilvl w:val="0"/>
                <w:numId w:val="20"/>
              </w:numPr>
              <w:tabs>
                <w:tab w:val="left" w:pos="426"/>
                <w:tab w:val="left" w:pos="2099"/>
              </w:tabs>
              <w:spacing w:before="61" w:line="237" w:lineRule="auto"/>
              <w:ind w:right="95"/>
              <w:jc w:val="both"/>
              <w:rPr>
                <w:sz w:val="16"/>
              </w:rPr>
            </w:pPr>
            <w:r>
              <w:rPr>
                <w:sz w:val="16"/>
              </w:rPr>
              <w:t>Verificar</w:t>
            </w:r>
            <w:r>
              <w:rPr>
                <w:sz w:val="16"/>
              </w:rPr>
              <w:tab/>
            </w:r>
            <w:r>
              <w:rPr>
                <w:spacing w:val="-2"/>
                <w:sz w:val="16"/>
              </w:rPr>
              <w:t>las</w:t>
            </w:r>
            <w:r>
              <w:rPr>
                <w:spacing w:val="-43"/>
                <w:sz w:val="16"/>
              </w:rPr>
              <w:t xml:space="preserve"> </w:t>
            </w:r>
            <w:r>
              <w:rPr>
                <w:sz w:val="16"/>
              </w:rPr>
              <w:t>características</w:t>
            </w:r>
            <w:r>
              <w:rPr>
                <w:spacing w:val="1"/>
                <w:sz w:val="16"/>
              </w:rPr>
              <w:t xml:space="preserve"> </w:t>
            </w:r>
            <w:r>
              <w:rPr>
                <w:sz w:val="16"/>
              </w:rPr>
              <w:t>técnicas</w:t>
            </w:r>
            <w:r>
              <w:rPr>
                <w:spacing w:val="-42"/>
                <w:sz w:val="16"/>
              </w:rPr>
              <w:t xml:space="preserve"> </w:t>
            </w:r>
            <w:r>
              <w:rPr>
                <w:sz w:val="16"/>
              </w:rPr>
              <w:t>(revisión</w:t>
            </w:r>
            <w:r>
              <w:rPr>
                <w:spacing w:val="1"/>
                <w:sz w:val="16"/>
              </w:rPr>
              <w:t xml:space="preserve"> </w:t>
            </w:r>
            <w:r>
              <w:rPr>
                <w:sz w:val="16"/>
              </w:rPr>
              <w:t>documentos</w:t>
            </w:r>
            <w:r>
              <w:rPr>
                <w:spacing w:val="1"/>
                <w:sz w:val="16"/>
              </w:rPr>
              <w:t xml:space="preserve"> </w:t>
            </w:r>
            <w:r>
              <w:rPr>
                <w:sz w:val="16"/>
              </w:rPr>
              <w:t>y</w:t>
            </w:r>
            <w:r>
              <w:rPr>
                <w:spacing w:val="1"/>
                <w:sz w:val="16"/>
              </w:rPr>
              <w:t xml:space="preserve"> </w:t>
            </w:r>
            <w:r>
              <w:rPr>
                <w:sz w:val="16"/>
              </w:rPr>
              <w:t>demostración).</w:t>
            </w:r>
          </w:p>
          <w:p w14:paraId="751CCB53" w14:textId="05697EBC" w:rsidR="009600FA" w:rsidRDefault="009600FA" w:rsidP="00495A7A">
            <w:pPr>
              <w:pStyle w:val="TableParagraph"/>
              <w:numPr>
                <w:ilvl w:val="0"/>
                <w:numId w:val="20"/>
              </w:numPr>
              <w:tabs>
                <w:tab w:val="left" w:pos="426"/>
              </w:tabs>
              <w:spacing w:before="126" w:line="237" w:lineRule="auto"/>
              <w:ind w:right="94"/>
              <w:jc w:val="both"/>
              <w:rPr>
                <w:sz w:val="16"/>
              </w:rPr>
            </w:pPr>
            <w:r>
              <w:rPr>
                <w:sz w:val="16"/>
              </w:rPr>
              <w:t>Determinar</w:t>
            </w:r>
            <w:r>
              <w:rPr>
                <w:spacing w:val="1"/>
                <w:sz w:val="16"/>
              </w:rPr>
              <w:t xml:space="preserve"> </w:t>
            </w:r>
            <w:r>
              <w:rPr>
                <w:sz w:val="16"/>
              </w:rPr>
              <w:t>la</w:t>
            </w:r>
            <w:r>
              <w:rPr>
                <w:spacing w:val="1"/>
                <w:sz w:val="16"/>
              </w:rPr>
              <w:t xml:space="preserve"> </w:t>
            </w:r>
            <w:r>
              <w:rPr>
                <w:sz w:val="16"/>
              </w:rPr>
              <w:t>clase</w:t>
            </w:r>
            <w:r>
              <w:rPr>
                <w:spacing w:val="1"/>
                <w:sz w:val="16"/>
              </w:rPr>
              <w:t xml:space="preserve"> </w:t>
            </w:r>
            <w:r>
              <w:rPr>
                <w:sz w:val="16"/>
              </w:rPr>
              <w:t>de</w:t>
            </w:r>
            <w:r>
              <w:rPr>
                <w:spacing w:val="-42"/>
                <w:sz w:val="16"/>
              </w:rPr>
              <w:t xml:space="preserve"> </w:t>
            </w:r>
            <w:r>
              <w:rPr>
                <w:sz w:val="16"/>
              </w:rPr>
              <w:t>simulador</w:t>
            </w:r>
            <w:r>
              <w:rPr>
                <w:spacing w:val="1"/>
                <w:sz w:val="16"/>
              </w:rPr>
              <w:t xml:space="preserve"> </w:t>
            </w:r>
            <w:r>
              <w:rPr>
                <w:sz w:val="16"/>
              </w:rPr>
              <w:t>ATS</w:t>
            </w:r>
            <w:r>
              <w:rPr>
                <w:spacing w:val="44"/>
                <w:sz w:val="16"/>
              </w:rPr>
              <w:t xml:space="preserve"> </w:t>
            </w:r>
            <w:r>
              <w:rPr>
                <w:sz w:val="16"/>
              </w:rPr>
              <w:t>conforme</w:t>
            </w:r>
            <w:r w:rsidR="00933CD1">
              <w:rPr>
                <w:sz w:val="16"/>
              </w:rPr>
              <w:t xml:space="preserve"> </w:t>
            </w:r>
            <w:r>
              <w:rPr>
                <w:spacing w:val="-42"/>
                <w:sz w:val="16"/>
              </w:rPr>
              <w:t xml:space="preserve"> </w:t>
            </w:r>
            <w:r>
              <w:rPr>
                <w:sz w:val="16"/>
              </w:rPr>
              <w:t>a la clasificación del RAC</w:t>
            </w:r>
            <w:r>
              <w:rPr>
                <w:spacing w:val="1"/>
                <w:sz w:val="16"/>
              </w:rPr>
              <w:t xml:space="preserve"> </w:t>
            </w:r>
            <w:r>
              <w:rPr>
                <w:sz w:val="16"/>
              </w:rPr>
              <w:t>141.</w:t>
            </w:r>
          </w:p>
        </w:tc>
        <w:tc>
          <w:tcPr>
            <w:tcW w:w="1671" w:type="dxa"/>
            <w:tcBorders>
              <w:bottom w:val="double" w:sz="1" w:space="0" w:color="000000"/>
            </w:tcBorders>
          </w:tcPr>
          <w:p w14:paraId="2D6DD32F" w14:textId="77777777" w:rsidR="009600FA" w:rsidRDefault="009600FA" w:rsidP="009600FA">
            <w:pPr>
              <w:suppressAutoHyphens/>
              <w:rPr>
                <w:rFonts w:ascii="Arial" w:hAnsi="Arial" w:cs="Arial"/>
                <w:lang w:val="es-ES_tradnl"/>
              </w:rPr>
            </w:pPr>
          </w:p>
          <w:p w14:paraId="694B7F9F"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80774636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Pr>
                <w:rFonts w:ascii="Arial" w:hAnsi="Arial" w:cs="Arial"/>
                <w:lang w:val="es-ES_tradnl"/>
              </w:rPr>
              <w:t xml:space="preserve"> </w:t>
            </w:r>
            <w:r w:rsidR="009600FA" w:rsidRPr="002A4047">
              <w:rPr>
                <w:rFonts w:ascii="Arial" w:hAnsi="Arial" w:cs="Arial"/>
                <w:sz w:val="16"/>
                <w:szCs w:val="16"/>
                <w:lang w:val="es-ES_tradnl"/>
              </w:rPr>
              <w:t>Satisfactorio</w:t>
            </w:r>
          </w:p>
          <w:p w14:paraId="106BF6E4"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1291889698"/>
                <w14:checkbox>
                  <w14:checked w14:val="0"/>
                  <w14:checkedState w14:val="2612" w14:font="MS Gothic"/>
                  <w14:uncheckedState w14:val="2610" w14:font="MS Gothic"/>
                </w14:checkbox>
              </w:sdtPr>
              <w:sdtContent>
                <w:r w:rsidR="009600FA">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w:t>
            </w:r>
            <w:r w:rsidR="009600FA">
              <w:rPr>
                <w:rFonts w:ascii="Arial" w:hAnsi="Arial" w:cs="Arial"/>
                <w:sz w:val="16"/>
                <w:szCs w:val="16"/>
                <w:lang w:val="es-ES_tradnl"/>
              </w:rPr>
              <w:t xml:space="preserve"> </w:t>
            </w:r>
            <w:r w:rsidR="009600FA" w:rsidRPr="002A4047">
              <w:rPr>
                <w:rFonts w:ascii="Arial" w:hAnsi="Arial" w:cs="Arial"/>
                <w:sz w:val="16"/>
                <w:szCs w:val="16"/>
                <w:lang w:val="es-ES_tradnl"/>
              </w:rPr>
              <w:t>No satisfactorio</w:t>
            </w:r>
          </w:p>
          <w:p w14:paraId="18EB5389" w14:textId="77777777" w:rsidR="009600FA" w:rsidRPr="002A4047" w:rsidRDefault="00000000" w:rsidP="009600FA">
            <w:pPr>
              <w:suppressAutoHyphens/>
              <w:rPr>
                <w:rFonts w:ascii="Arial" w:hAnsi="Arial" w:cs="Arial"/>
                <w:sz w:val="16"/>
                <w:szCs w:val="16"/>
                <w:lang w:val="es-ES_tradnl"/>
              </w:rPr>
            </w:pPr>
            <w:sdt>
              <w:sdtPr>
                <w:rPr>
                  <w:rFonts w:ascii="Arial" w:hAnsi="Arial" w:cs="Arial"/>
                  <w:lang w:val="es-ES_tradnl"/>
                </w:rPr>
                <w:id w:val="-879633208"/>
                <w14:checkbox>
                  <w14:checked w14:val="0"/>
                  <w14:checkedState w14:val="2612" w14:font="MS Gothic"/>
                  <w14:uncheckedState w14:val="2610" w14:font="MS Gothic"/>
                </w14:checkbox>
              </w:sdtPr>
              <w:sdtContent>
                <w:r w:rsidR="009600FA" w:rsidRPr="00155E8B">
                  <w:rPr>
                    <w:rFonts w:ascii="MS Gothic" w:eastAsia="MS Gothic" w:hAnsi="MS Gothic" w:cs="Arial" w:hint="eastAsia"/>
                    <w:lang w:val="es-ES_tradnl"/>
                  </w:rPr>
                  <w:t>☐</w:t>
                </w:r>
              </w:sdtContent>
            </w:sdt>
            <w:r w:rsidR="009600FA" w:rsidRPr="002A4047">
              <w:rPr>
                <w:rFonts w:ascii="Arial" w:hAnsi="Arial" w:cs="Arial"/>
                <w:sz w:val="16"/>
                <w:szCs w:val="16"/>
                <w:lang w:val="es-ES_tradnl"/>
              </w:rPr>
              <w:t xml:space="preserve">  No aplicable</w:t>
            </w:r>
          </w:p>
          <w:p w14:paraId="6CB12A8F" w14:textId="24D05D1A" w:rsidR="009600FA" w:rsidRDefault="009600FA" w:rsidP="009600FA">
            <w:pPr>
              <w:pStyle w:val="TableParagraph"/>
              <w:spacing w:before="118" w:line="552" w:lineRule="auto"/>
              <w:ind w:left="384" w:right="173"/>
              <w:rPr>
                <w:sz w:val="16"/>
              </w:rPr>
            </w:pPr>
          </w:p>
        </w:tc>
        <w:tc>
          <w:tcPr>
            <w:tcW w:w="1666" w:type="dxa"/>
            <w:tcBorders>
              <w:bottom w:val="double" w:sz="1" w:space="0" w:color="000000"/>
            </w:tcBorders>
          </w:tcPr>
          <w:p w14:paraId="63BA9015" w14:textId="77777777" w:rsidR="009600FA" w:rsidRDefault="009600FA" w:rsidP="009600FA">
            <w:pPr>
              <w:pStyle w:val="TableParagraph"/>
              <w:rPr>
                <w:rFonts w:ascii="Times New Roman"/>
                <w:sz w:val="14"/>
              </w:rPr>
            </w:pPr>
          </w:p>
        </w:tc>
      </w:tr>
      <w:tr w:rsidR="00377324" w14:paraId="57620DCF" w14:textId="77777777" w:rsidTr="00E24689">
        <w:trPr>
          <w:trHeight w:val="687"/>
        </w:trPr>
        <w:tc>
          <w:tcPr>
            <w:tcW w:w="10711" w:type="dxa"/>
            <w:gridSpan w:val="6"/>
            <w:tcBorders>
              <w:top w:val="double" w:sz="1" w:space="0" w:color="000000"/>
              <w:left w:val="double" w:sz="1" w:space="0" w:color="000000"/>
              <w:bottom w:val="double" w:sz="1" w:space="0" w:color="000000"/>
              <w:right w:val="double" w:sz="1" w:space="0" w:color="000000"/>
            </w:tcBorders>
            <w:shd w:val="clear" w:color="auto" w:fill="D9D9D9"/>
          </w:tcPr>
          <w:p w14:paraId="49D87D29" w14:textId="77777777" w:rsidR="00377324" w:rsidRDefault="00377324" w:rsidP="00943DCA">
            <w:pPr>
              <w:pStyle w:val="TableParagraph"/>
              <w:tabs>
                <w:tab w:val="left" w:pos="4781"/>
              </w:tabs>
              <w:spacing w:before="53"/>
              <w:ind w:left="4327"/>
              <w:rPr>
                <w:rFonts w:ascii="Arial"/>
                <w:b/>
                <w:sz w:val="18"/>
              </w:rPr>
            </w:pPr>
            <w:r>
              <w:rPr>
                <w:rFonts w:ascii="Arial"/>
                <w:b/>
                <w:sz w:val="18"/>
              </w:rPr>
              <w:t>15.</w:t>
            </w:r>
            <w:r>
              <w:rPr>
                <w:rFonts w:ascii="Arial"/>
                <w:b/>
                <w:sz w:val="18"/>
              </w:rPr>
              <w:tab/>
              <w:t>OBSERVACIONES</w:t>
            </w:r>
          </w:p>
          <w:p w14:paraId="11467779" w14:textId="35EC1569" w:rsidR="00377324" w:rsidRDefault="00933CD1" w:rsidP="00943DCA">
            <w:pPr>
              <w:pStyle w:val="TableParagraph"/>
              <w:spacing w:before="65" w:line="237" w:lineRule="auto"/>
              <w:ind w:left="97"/>
              <w:rPr>
                <w:rFonts w:ascii="Arial" w:hAnsi="Arial"/>
                <w:i/>
                <w:sz w:val="14"/>
              </w:rPr>
            </w:pPr>
            <w:r>
              <w:rPr>
                <w:rFonts w:ascii="Arial" w:hAnsi="Arial"/>
                <w:b/>
                <w:i/>
                <w:sz w:val="14"/>
              </w:rPr>
              <w:t>Nota. -</w:t>
            </w:r>
            <w:r w:rsidR="00377324">
              <w:rPr>
                <w:rFonts w:ascii="Arial" w:hAnsi="Arial"/>
                <w:b/>
                <w:i/>
                <w:spacing w:val="20"/>
                <w:sz w:val="14"/>
              </w:rPr>
              <w:t xml:space="preserve"> </w:t>
            </w:r>
            <w:r w:rsidR="00377324">
              <w:rPr>
                <w:rFonts w:ascii="Arial" w:hAnsi="Arial"/>
                <w:i/>
                <w:sz w:val="14"/>
              </w:rPr>
              <w:t>Es</w:t>
            </w:r>
            <w:r w:rsidR="00377324">
              <w:rPr>
                <w:rFonts w:ascii="Arial" w:hAnsi="Arial"/>
                <w:i/>
                <w:spacing w:val="23"/>
                <w:sz w:val="14"/>
              </w:rPr>
              <w:t xml:space="preserve"> </w:t>
            </w:r>
            <w:r w:rsidR="00377324">
              <w:rPr>
                <w:rFonts w:ascii="Arial" w:hAnsi="Arial"/>
                <w:i/>
                <w:sz w:val="14"/>
              </w:rPr>
              <w:t>necesario</w:t>
            </w:r>
            <w:r w:rsidR="00377324">
              <w:rPr>
                <w:rFonts w:ascii="Arial" w:hAnsi="Arial"/>
                <w:i/>
                <w:spacing w:val="23"/>
                <w:sz w:val="14"/>
              </w:rPr>
              <w:t xml:space="preserve"> </w:t>
            </w:r>
            <w:r w:rsidR="00377324">
              <w:rPr>
                <w:rFonts w:ascii="Arial" w:hAnsi="Arial"/>
                <w:i/>
                <w:sz w:val="14"/>
              </w:rPr>
              <w:t>que</w:t>
            </w:r>
            <w:r w:rsidR="00377324">
              <w:rPr>
                <w:rFonts w:ascii="Arial" w:hAnsi="Arial"/>
                <w:i/>
                <w:spacing w:val="20"/>
                <w:sz w:val="14"/>
              </w:rPr>
              <w:t xml:space="preserve"> </w:t>
            </w:r>
            <w:r w:rsidR="00377324">
              <w:rPr>
                <w:rFonts w:ascii="Arial" w:hAnsi="Arial"/>
                <w:i/>
                <w:sz w:val="14"/>
              </w:rPr>
              <w:t>el</w:t>
            </w:r>
            <w:r w:rsidR="00377324">
              <w:rPr>
                <w:rFonts w:ascii="Arial" w:hAnsi="Arial"/>
                <w:i/>
                <w:spacing w:val="22"/>
                <w:sz w:val="14"/>
              </w:rPr>
              <w:t xml:space="preserve"> </w:t>
            </w:r>
            <w:r w:rsidR="00377324">
              <w:rPr>
                <w:rFonts w:ascii="Arial" w:hAnsi="Arial"/>
                <w:i/>
                <w:sz w:val="14"/>
              </w:rPr>
              <w:t>inspector</w:t>
            </w:r>
            <w:r w:rsidR="00377324">
              <w:rPr>
                <w:rFonts w:ascii="Arial" w:hAnsi="Arial"/>
                <w:i/>
                <w:spacing w:val="23"/>
                <w:sz w:val="14"/>
              </w:rPr>
              <w:t xml:space="preserve"> </w:t>
            </w:r>
            <w:r w:rsidR="00377324">
              <w:rPr>
                <w:rFonts w:ascii="Arial" w:hAnsi="Arial"/>
                <w:i/>
                <w:sz w:val="14"/>
              </w:rPr>
              <w:t>de</w:t>
            </w:r>
            <w:r w:rsidR="00377324">
              <w:rPr>
                <w:rFonts w:ascii="Arial" w:hAnsi="Arial"/>
                <w:i/>
                <w:spacing w:val="20"/>
                <w:sz w:val="14"/>
              </w:rPr>
              <w:t xml:space="preserve"> </w:t>
            </w:r>
            <w:r w:rsidR="00377324">
              <w:rPr>
                <w:rFonts w:ascii="Arial" w:hAnsi="Arial"/>
                <w:i/>
                <w:sz w:val="14"/>
              </w:rPr>
              <w:t>la</w:t>
            </w:r>
            <w:r w:rsidR="00377324">
              <w:rPr>
                <w:rFonts w:ascii="Arial" w:hAnsi="Arial"/>
                <w:i/>
                <w:spacing w:val="21"/>
                <w:sz w:val="14"/>
              </w:rPr>
              <w:t xml:space="preserve"> </w:t>
            </w:r>
            <w:r w:rsidR="00377324">
              <w:rPr>
                <w:rFonts w:ascii="Arial" w:hAnsi="Arial"/>
                <w:i/>
                <w:sz w:val="14"/>
              </w:rPr>
              <w:t>Aerocivil</w:t>
            </w:r>
            <w:r w:rsidR="00377324">
              <w:rPr>
                <w:rFonts w:ascii="Arial" w:hAnsi="Arial"/>
                <w:i/>
                <w:spacing w:val="24"/>
                <w:sz w:val="14"/>
              </w:rPr>
              <w:t xml:space="preserve"> </w:t>
            </w:r>
            <w:r w:rsidR="00377324">
              <w:rPr>
                <w:rFonts w:ascii="Arial" w:hAnsi="Arial"/>
                <w:i/>
                <w:sz w:val="14"/>
              </w:rPr>
              <w:t>use</w:t>
            </w:r>
            <w:r w:rsidR="00377324">
              <w:rPr>
                <w:rFonts w:ascii="Arial" w:hAnsi="Arial"/>
                <w:i/>
                <w:spacing w:val="20"/>
                <w:sz w:val="14"/>
              </w:rPr>
              <w:t xml:space="preserve"> </w:t>
            </w:r>
            <w:r w:rsidR="00377324">
              <w:rPr>
                <w:rFonts w:ascii="Arial" w:hAnsi="Arial"/>
                <w:i/>
                <w:sz w:val="14"/>
              </w:rPr>
              <w:t>este</w:t>
            </w:r>
            <w:r w:rsidR="00377324">
              <w:rPr>
                <w:rFonts w:ascii="Arial" w:hAnsi="Arial"/>
                <w:i/>
                <w:spacing w:val="20"/>
                <w:sz w:val="14"/>
              </w:rPr>
              <w:t xml:space="preserve"> </w:t>
            </w:r>
            <w:r w:rsidR="00377324">
              <w:rPr>
                <w:rFonts w:ascii="Arial" w:hAnsi="Arial"/>
                <w:i/>
                <w:sz w:val="14"/>
              </w:rPr>
              <w:t>espacio</w:t>
            </w:r>
            <w:r w:rsidR="00377324">
              <w:rPr>
                <w:rFonts w:ascii="Arial" w:hAnsi="Arial"/>
                <w:i/>
                <w:spacing w:val="23"/>
                <w:sz w:val="14"/>
              </w:rPr>
              <w:t xml:space="preserve"> </w:t>
            </w:r>
            <w:r w:rsidR="00377324">
              <w:rPr>
                <w:rFonts w:ascii="Arial" w:hAnsi="Arial"/>
                <w:i/>
                <w:sz w:val="14"/>
              </w:rPr>
              <w:t>para</w:t>
            </w:r>
            <w:r w:rsidR="00377324">
              <w:rPr>
                <w:rFonts w:ascii="Arial" w:hAnsi="Arial"/>
                <w:i/>
                <w:spacing w:val="21"/>
                <w:sz w:val="14"/>
              </w:rPr>
              <w:t xml:space="preserve"> </w:t>
            </w:r>
            <w:r w:rsidR="00377324">
              <w:rPr>
                <w:rFonts w:ascii="Arial" w:hAnsi="Arial"/>
                <w:i/>
                <w:sz w:val="14"/>
              </w:rPr>
              <w:t>anotar</w:t>
            </w:r>
            <w:r w:rsidR="00377324">
              <w:rPr>
                <w:rFonts w:ascii="Arial" w:hAnsi="Arial"/>
                <w:i/>
                <w:spacing w:val="20"/>
                <w:sz w:val="14"/>
              </w:rPr>
              <w:t xml:space="preserve"> </w:t>
            </w:r>
            <w:r w:rsidR="00377324">
              <w:rPr>
                <w:rFonts w:ascii="Arial" w:hAnsi="Arial"/>
                <w:i/>
                <w:sz w:val="14"/>
              </w:rPr>
              <w:t>las</w:t>
            </w:r>
            <w:r w:rsidR="00377324">
              <w:rPr>
                <w:rFonts w:ascii="Arial" w:hAnsi="Arial"/>
                <w:i/>
                <w:spacing w:val="23"/>
                <w:sz w:val="14"/>
              </w:rPr>
              <w:t xml:space="preserve"> </w:t>
            </w:r>
            <w:r w:rsidR="00377324">
              <w:rPr>
                <w:rFonts w:ascii="Arial" w:hAnsi="Arial"/>
                <w:i/>
                <w:sz w:val="14"/>
              </w:rPr>
              <w:t>observaciones</w:t>
            </w:r>
            <w:r w:rsidR="00377324">
              <w:rPr>
                <w:rFonts w:ascii="Arial" w:hAnsi="Arial"/>
                <w:i/>
                <w:spacing w:val="23"/>
                <w:sz w:val="14"/>
              </w:rPr>
              <w:t xml:space="preserve"> </w:t>
            </w:r>
            <w:r w:rsidR="00377324">
              <w:rPr>
                <w:rFonts w:ascii="Arial" w:hAnsi="Arial"/>
                <w:i/>
                <w:sz w:val="14"/>
              </w:rPr>
              <w:t>que</w:t>
            </w:r>
            <w:r w:rsidR="00377324">
              <w:rPr>
                <w:rFonts w:ascii="Arial" w:hAnsi="Arial"/>
                <w:i/>
                <w:spacing w:val="21"/>
                <w:sz w:val="14"/>
              </w:rPr>
              <w:t xml:space="preserve"> </w:t>
            </w:r>
            <w:r w:rsidR="00377324">
              <w:rPr>
                <w:rFonts w:ascii="Arial" w:hAnsi="Arial"/>
                <w:i/>
                <w:sz w:val="14"/>
              </w:rPr>
              <w:t>estime</w:t>
            </w:r>
            <w:r w:rsidR="00377324">
              <w:rPr>
                <w:rFonts w:ascii="Arial" w:hAnsi="Arial"/>
                <w:i/>
                <w:spacing w:val="20"/>
                <w:sz w:val="14"/>
              </w:rPr>
              <w:t xml:space="preserve"> </w:t>
            </w:r>
            <w:r w:rsidR="00377324">
              <w:rPr>
                <w:rFonts w:ascii="Arial" w:hAnsi="Arial"/>
                <w:i/>
                <w:sz w:val="14"/>
              </w:rPr>
              <w:t>apropiadas</w:t>
            </w:r>
            <w:r w:rsidR="00377324">
              <w:rPr>
                <w:rFonts w:ascii="Arial" w:hAnsi="Arial"/>
                <w:i/>
                <w:spacing w:val="21"/>
                <w:sz w:val="14"/>
              </w:rPr>
              <w:t xml:space="preserve"> </w:t>
            </w:r>
            <w:r w:rsidR="00377324">
              <w:rPr>
                <w:rFonts w:ascii="Arial" w:hAnsi="Arial"/>
                <w:i/>
                <w:sz w:val="14"/>
              </w:rPr>
              <w:t>(agregar</w:t>
            </w:r>
            <w:r w:rsidR="00377324">
              <w:rPr>
                <w:rFonts w:ascii="Arial" w:hAnsi="Arial"/>
                <w:i/>
                <w:spacing w:val="20"/>
                <w:sz w:val="14"/>
              </w:rPr>
              <w:t xml:space="preserve"> </w:t>
            </w:r>
            <w:r w:rsidR="00377324">
              <w:rPr>
                <w:rFonts w:ascii="Arial" w:hAnsi="Arial"/>
                <w:i/>
                <w:sz w:val="14"/>
              </w:rPr>
              <w:t>la</w:t>
            </w:r>
            <w:r w:rsidR="00377324">
              <w:rPr>
                <w:rFonts w:ascii="Arial" w:hAnsi="Arial"/>
                <w:i/>
                <w:spacing w:val="21"/>
                <w:sz w:val="14"/>
              </w:rPr>
              <w:t xml:space="preserve"> </w:t>
            </w:r>
            <w:r w:rsidR="00377324">
              <w:rPr>
                <w:rFonts w:ascii="Arial" w:hAnsi="Arial"/>
                <w:i/>
                <w:sz w:val="14"/>
              </w:rPr>
              <w:t>cantidad</w:t>
            </w:r>
            <w:r w:rsidR="00377324">
              <w:rPr>
                <w:rFonts w:ascii="Arial" w:hAnsi="Arial"/>
                <w:i/>
                <w:spacing w:val="20"/>
                <w:sz w:val="14"/>
              </w:rPr>
              <w:t xml:space="preserve"> </w:t>
            </w:r>
            <w:r w:rsidR="00377324">
              <w:rPr>
                <w:rFonts w:ascii="Arial" w:hAnsi="Arial"/>
                <w:i/>
                <w:sz w:val="14"/>
              </w:rPr>
              <w:t>de</w:t>
            </w:r>
            <w:r w:rsidR="00377324">
              <w:rPr>
                <w:rFonts w:ascii="Arial" w:hAnsi="Arial"/>
                <w:i/>
                <w:spacing w:val="20"/>
                <w:sz w:val="14"/>
              </w:rPr>
              <w:t xml:space="preserve"> </w:t>
            </w:r>
            <w:r w:rsidR="00377324">
              <w:rPr>
                <w:rFonts w:ascii="Arial" w:hAnsi="Arial"/>
                <w:i/>
                <w:sz w:val="14"/>
              </w:rPr>
              <w:t>hojas,</w:t>
            </w:r>
            <w:r w:rsidR="00377324">
              <w:rPr>
                <w:rFonts w:ascii="Arial" w:hAnsi="Arial"/>
                <w:i/>
                <w:spacing w:val="21"/>
                <w:sz w:val="14"/>
              </w:rPr>
              <w:t xml:space="preserve"> </w:t>
            </w:r>
            <w:r w:rsidR="00377324">
              <w:rPr>
                <w:rFonts w:ascii="Arial" w:hAnsi="Arial"/>
                <w:i/>
                <w:sz w:val="14"/>
              </w:rPr>
              <w:t>según</w:t>
            </w:r>
            <w:r w:rsidR="00377324">
              <w:rPr>
                <w:rFonts w:ascii="Arial" w:hAnsi="Arial"/>
                <w:i/>
                <w:spacing w:val="24"/>
                <w:sz w:val="14"/>
              </w:rPr>
              <w:t xml:space="preserve"> </w:t>
            </w:r>
            <w:r w:rsidR="00377324">
              <w:rPr>
                <w:rFonts w:ascii="Arial" w:hAnsi="Arial"/>
                <w:i/>
                <w:sz w:val="14"/>
              </w:rPr>
              <w:t>se</w:t>
            </w:r>
            <w:r w:rsidR="00377324">
              <w:rPr>
                <w:rFonts w:ascii="Arial" w:hAnsi="Arial"/>
                <w:i/>
                <w:spacing w:val="1"/>
                <w:sz w:val="14"/>
              </w:rPr>
              <w:t xml:space="preserve"> </w:t>
            </w:r>
            <w:r w:rsidR="00377324">
              <w:rPr>
                <w:rFonts w:ascii="Arial" w:hAnsi="Arial"/>
                <w:i/>
                <w:sz w:val="14"/>
              </w:rPr>
              <w:t>requiera).</w:t>
            </w:r>
          </w:p>
        </w:tc>
      </w:tr>
      <w:tr w:rsidR="00377324" w14:paraId="3225ECDB" w14:textId="77777777" w:rsidTr="00E24689">
        <w:trPr>
          <w:trHeight w:val="5337"/>
        </w:trPr>
        <w:tc>
          <w:tcPr>
            <w:tcW w:w="10711" w:type="dxa"/>
            <w:gridSpan w:val="6"/>
            <w:tcBorders>
              <w:top w:val="double" w:sz="1" w:space="0" w:color="000000"/>
            </w:tcBorders>
          </w:tcPr>
          <w:p w14:paraId="67B8A885" w14:textId="77777777" w:rsidR="00377324" w:rsidRDefault="00377324" w:rsidP="00943DCA">
            <w:pPr>
              <w:pStyle w:val="TableParagraph"/>
              <w:rPr>
                <w:rFonts w:ascii="Times New Roman"/>
                <w:sz w:val="14"/>
              </w:rPr>
            </w:pPr>
          </w:p>
        </w:tc>
      </w:tr>
    </w:tbl>
    <w:p w14:paraId="56121E65" w14:textId="77777777" w:rsidR="00377324" w:rsidRPr="00377324" w:rsidRDefault="00377324">
      <w:pPr>
        <w:rPr>
          <w:rFonts w:ascii="Arial" w:hAnsi="Arial" w:cs="Arial"/>
          <w:b/>
          <w:bCs/>
        </w:rPr>
      </w:pPr>
    </w:p>
    <w:p w14:paraId="131BFB1C" w14:textId="28F0C690" w:rsidR="007C2276" w:rsidRPr="00E97181" w:rsidRDefault="007C2276" w:rsidP="00E97181">
      <w:pPr>
        <w:rPr>
          <w:rFonts w:ascii="Arial" w:hAnsi="Arial" w:cs="Arial"/>
          <w:b/>
          <w:bCs/>
          <w:lang w:val="es-ES_tradnl"/>
        </w:rPr>
      </w:pPr>
    </w:p>
    <w:sectPr w:rsidR="007C2276" w:rsidRPr="00E97181" w:rsidSect="00BA3ED2">
      <w:headerReference w:type="default" r:id="rId11"/>
      <w:footerReference w:type="default" r:id="rId12"/>
      <w:headerReference w:type="first" r:id="rId13"/>
      <w:pgSz w:w="12242" w:h="15842" w:code="1"/>
      <w:pgMar w:top="567" w:right="1134" w:bottom="1134" w:left="567"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EF52ED" w14:textId="77777777" w:rsidR="00605CB3" w:rsidRDefault="00605CB3">
      <w:r>
        <w:separator/>
      </w:r>
    </w:p>
    <w:p w14:paraId="724D2ADB" w14:textId="77777777" w:rsidR="00605CB3" w:rsidRDefault="00605CB3"/>
  </w:endnote>
  <w:endnote w:type="continuationSeparator" w:id="0">
    <w:p w14:paraId="53AF3A1F" w14:textId="77777777" w:rsidR="00605CB3" w:rsidRDefault="00605CB3">
      <w:r>
        <w:continuationSeparator/>
      </w:r>
    </w:p>
    <w:p w14:paraId="04559B12" w14:textId="77777777" w:rsidR="00605CB3" w:rsidRDefault="00605C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Narrow">
    <w:altName w:val="Arial"/>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G Times">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57BA" w14:textId="39C0EDDF" w:rsidR="00BE74D0" w:rsidRDefault="00BE74D0" w:rsidP="006A7D1D">
    <w:pPr>
      <w:pStyle w:val="Piedepgina"/>
      <w:jc w:val="right"/>
    </w:pPr>
    <w:r w:rsidRPr="00D55428">
      <w:rPr>
        <w:rFonts w:ascii="Arial" w:hAnsi="Arial" w:cs="Arial"/>
        <w:b/>
        <w:sz w:val="16"/>
        <w:szCs w:val="16"/>
      </w:rPr>
      <w:t>Página:</w:t>
    </w:r>
    <w:r w:rsidRPr="00D55428">
      <w:rPr>
        <w:rFonts w:ascii="Arial" w:hAnsi="Arial" w:cs="Arial"/>
        <w:sz w:val="16"/>
        <w:szCs w:val="16"/>
      </w:rPr>
      <w:t xml:space="preserve"> </w:t>
    </w:r>
    <w:r w:rsidRPr="00D55428">
      <w:rPr>
        <w:rFonts w:ascii="Arial" w:hAnsi="Arial" w:cs="Arial"/>
        <w:b/>
        <w:bCs/>
        <w:sz w:val="16"/>
        <w:szCs w:val="16"/>
      </w:rPr>
      <w:fldChar w:fldCharType="begin"/>
    </w:r>
    <w:r w:rsidRPr="00D55428">
      <w:rPr>
        <w:rFonts w:ascii="Arial" w:hAnsi="Arial" w:cs="Arial"/>
        <w:b/>
        <w:bCs/>
        <w:sz w:val="16"/>
        <w:szCs w:val="16"/>
      </w:rPr>
      <w:instrText>PAGE</w:instrText>
    </w:r>
    <w:r w:rsidRPr="00D55428">
      <w:rPr>
        <w:rFonts w:ascii="Arial" w:hAnsi="Arial" w:cs="Arial"/>
        <w:b/>
        <w:bCs/>
        <w:sz w:val="16"/>
        <w:szCs w:val="16"/>
      </w:rPr>
      <w:fldChar w:fldCharType="separate"/>
    </w:r>
    <w:r w:rsidR="00AD7E31">
      <w:rPr>
        <w:rFonts w:ascii="Arial" w:hAnsi="Arial" w:cs="Arial"/>
        <w:b/>
        <w:bCs/>
        <w:noProof/>
        <w:sz w:val="16"/>
        <w:szCs w:val="16"/>
      </w:rPr>
      <w:t>13</w:t>
    </w:r>
    <w:r w:rsidRPr="00D55428">
      <w:rPr>
        <w:rFonts w:ascii="Arial" w:hAnsi="Arial" w:cs="Arial"/>
        <w:b/>
        <w:bCs/>
        <w:sz w:val="16"/>
        <w:szCs w:val="16"/>
      </w:rPr>
      <w:fldChar w:fldCharType="end"/>
    </w:r>
    <w:r w:rsidRPr="00D55428">
      <w:rPr>
        <w:rFonts w:ascii="Arial" w:hAnsi="Arial" w:cs="Arial"/>
        <w:sz w:val="16"/>
        <w:szCs w:val="16"/>
      </w:rPr>
      <w:t xml:space="preserve"> de </w:t>
    </w:r>
    <w:r w:rsidRPr="00D55428">
      <w:rPr>
        <w:rFonts w:ascii="Arial" w:hAnsi="Arial" w:cs="Arial"/>
        <w:b/>
        <w:bCs/>
        <w:sz w:val="16"/>
        <w:szCs w:val="16"/>
      </w:rPr>
      <w:fldChar w:fldCharType="begin"/>
    </w:r>
    <w:r w:rsidRPr="00D55428">
      <w:rPr>
        <w:rFonts w:ascii="Arial" w:hAnsi="Arial" w:cs="Arial"/>
        <w:b/>
        <w:bCs/>
        <w:sz w:val="16"/>
        <w:szCs w:val="16"/>
      </w:rPr>
      <w:instrText>NUMPAGES</w:instrText>
    </w:r>
    <w:r w:rsidRPr="00D55428">
      <w:rPr>
        <w:rFonts w:ascii="Arial" w:hAnsi="Arial" w:cs="Arial"/>
        <w:b/>
        <w:bCs/>
        <w:sz w:val="16"/>
        <w:szCs w:val="16"/>
      </w:rPr>
      <w:fldChar w:fldCharType="separate"/>
    </w:r>
    <w:r w:rsidR="00AD7E31">
      <w:rPr>
        <w:rFonts w:ascii="Arial" w:hAnsi="Arial" w:cs="Arial"/>
        <w:b/>
        <w:bCs/>
        <w:noProof/>
        <w:sz w:val="16"/>
        <w:szCs w:val="16"/>
      </w:rPr>
      <w:t>20</w:t>
    </w:r>
    <w:r w:rsidRPr="00D55428">
      <w:rPr>
        <w:rFonts w:ascii="Arial" w:hAnsi="Arial" w:cs="Arial"/>
        <w:b/>
        <w:bCs/>
        <w:sz w:val="16"/>
        <w:szCs w:val="16"/>
      </w:rPr>
      <w:fldChar w:fldCharType="end"/>
    </w:r>
  </w:p>
  <w:p w14:paraId="3824B993" w14:textId="77777777" w:rsidR="002A750A" w:rsidRDefault="002A750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2BC70B" w14:textId="77777777" w:rsidR="00605CB3" w:rsidRDefault="00605CB3">
      <w:r>
        <w:separator/>
      </w:r>
    </w:p>
    <w:p w14:paraId="367FE283" w14:textId="77777777" w:rsidR="00605CB3" w:rsidRDefault="00605CB3"/>
  </w:footnote>
  <w:footnote w:type="continuationSeparator" w:id="0">
    <w:p w14:paraId="1B826238" w14:textId="77777777" w:rsidR="00605CB3" w:rsidRDefault="00605CB3">
      <w:r>
        <w:continuationSeparator/>
      </w:r>
    </w:p>
    <w:p w14:paraId="73FECBBE" w14:textId="77777777" w:rsidR="00605CB3" w:rsidRDefault="00605CB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0204" w:type="dxa"/>
      <w:tblInd w:w="450" w:type="dxa"/>
      <w:shd w:val="clear" w:color="auto" w:fill="FFFFFF"/>
      <w:tblLook w:val="04A0" w:firstRow="1" w:lastRow="0" w:firstColumn="1" w:lastColumn="0" w:noHBand="0" w:noVBand="1"/>
    </w:tblPr>
    <w:tblGrid>
      <w:gridCol w:w="2380"/>
      <w:gridCol w:w="2722"/>
      <w:gridCol w:w="2551"/>
      <w:gridCol w:w="2551"/>
    </w:tblGrid>
    <w:tr w:rsidR="00014557" w:rsidRPr="00EC0388" w14:paraId="45ED33B5" w14:textId="77777777" w:rsidTr="00495A7A">
      <w:trPr>
        <w:trHeight w:val="399"/>
      </w:trPr>
      <w:tc>
        <w:tcPr>
          <w:tcW w:w="2380" w:type="dxa"/>
          <w:vMerge w:val="restart"/>
          <w:shd w:val="clear" w:color="auto" w:fill="FFFFFF"/>
        </w:tcPr>
        <w:p w14:paraId="30B1C9BB" w14:textId="77777777" w:rsidR="00014557" w:rsidRPr="00EC0388" w:rsidRDefault="00014557" w:rsidP="0097375B">
          <w:pPr>
            <w:pStyle w:val="Encabezado"/>
            <w:rPr>
              <w:rFonts w:ascii="Arial" w:hAnsi="Arial" w:cs="Arial"/>
              <w:sz w:val="24"/>
              <w:szCs w:val="24"/>
            </w:rPr>
          </w:pPr>
          <w:r>
            <w:rPr>
              <w:noProof/>
              <w:lang w:val="es-CO" w:eastAsia="es-CO"/>
            </w:rPr>
            <w:drawing>
              <wp:anchor distT="0" distB="0" distL="114300" distR="114300" simplePos="0" relativeHeight="251664384" behindDoc="0" locked="0" layoutInCell="1" allowOverlap="1" wp14:anchorId="07569794" wp14:editId="68AE2298">
                <wp:simplePos x="0" y="0"/>
                <wp:positionH relativeFrom="column">
                  <wp:posOffset>277664</wp:posOffset>
                </wp:positionH>
                <wp:positionV relativeFrom="paragraph">
                  <wp:posOffset>113422</wp:posOffset>
                </wp:positionV>
                <wp:extent cx="908230" cy="655408"/>
                <wp:effectExtent l="0" t="0" r="6350" b="0"/>
                <wp:wrapNone/>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8230" cy="65540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3EDB05" w14:textId="704E8809" w:rsidR="00014557" w:rsidRPr="00EC0388" w:rsidRDefault="00014557" w:rsidP="00014557">
          <w:pPr>
            <w:pStyle w:val="Encabezado"/>
            <w:jc w:val="center"/>
            <w:rPr>
              <w:rFonts w:ascii="Arial" w:hAnsi="Arial" w:cs="Arial"/>
              <w:sz w:val="24"/>
              <w:szCs w:val="24"/>
            </w:rPr>
          </w:pPr>
        </w:p>
      </w:tc>
      <w:tc>
        <w:tcPr>
          <w:tcW w:w="7824" w:type="dxa"/>
          <w:gridSpan w:val="3"/>
          <w:shd w:val="clear" w:color="auto" w:fill="BFBFBF"/>
          <w:vAlign w:val="center"/>
        </w:tcPr>
        <w:p w14:paraId="3E650E95" w14:textId="77777777" w:rsidR="00014557" w:rsidRPr="00F86D7D" w:rsidRDefault="00014557" w:rsidP="0097375B">
          <w:pPr>
            <w:pStyle w:val="Encabezado"/>
            <w:jc w:val="center"/>
            <w:rPr>
              <w:rFonts w:ascii="Arial" w:hAnsi="Arial" w:cs="Arial"/>
              <w:b/>
              <w:sz w:val="24"/>
              <w:szCs w:val="24"/>
            </w:rPr>
          </w:pPr>
          <w:r>
            <w:rPr>
              <w:rFonts w:ascii="Calibri" w:hAnsi="Calibri" w:cs="Arial"/>
              <w:b/>
              <w:sz w:val="24"/>
              <w:szCs w:val="24"/>
            </w:rPr>
            <w:t>FORMATO</w:t>
          </w:r>
        </w:p>
      </w:tc>
    </w:tr>
    <w:tr w:rsidR="00014557" w:rsidRPr="00EC0388" w14:paraId="6AA15371" w14:textId="77777777" w:rsidTr="00495A7A">
      <w:trPr>
        <w:trHeight w:val="582"/>
      </w:trPr>
      <w:tc>
        <w:tcPr>
          <w:tcW w:w="2380" w:type="dxa"/>
          <w:vMerge/>
          <w:shd w:val="clear" w:color="auto" w:fill="FFFFFF"/>
        </w:tcPr>
        <w:p w14:paraId="37E58ED5" w14:textId="77777777" w:rsidR="00014557" w:rsidRPr="00EC0388" w:rsidRDefault="00014557" w:rsidP="00AC5100">
          <w:pPr>
            <w:pStyle w:val="Encabezado"/>
            <w:jc w:val="center"/>
            <w:rPr>
              <w:rFonts w:ascii="Arial" w:hAnsi="Arial" w:cs="Arial"/>
              <w:sz w:val="24"/>
              <w:szCs w:val="24"/>
            </w:rPr>
          </w:pPr>
        </w:p>
      </w:tc>
      <w:tc>
        <w:tcPr>
          <w:tcW w:w="7824" w:type="dxa"/>
          <w:gridSpan w:val="3"/>
          <w:shd w:val="clear" w:color="auto" w:fill="FFFFFF"/>
          <w:vAlign w:val="center"/>
        </w:tcPr>
        <w:p w14:paraId="7CA54051" w14:textId="4D5604A8" w:rsidR="00014557" w:rsidRPr="00F86D7D" w:rsidRDefault="00495A7A" w:rsidP="00581F47">
          <w:pPr>
            <w:pStyle w:val="Encabezado"/>
            <w:jc w:val="center"/>
            <w:rPr>
              <w:rFonts w:ascii="Arial" w:hAnsi="Arial" w:cs="Arial"/>
              <w:sz w:val="24"/>
              <w:szCs w:val="24"/>
            </w:rPr>
          </w:pPr>
          <w:r>
            <w:rPr>
              <w:rFonts w:ascii="Arial" w:hAnsi="Arial" w:cs="Arial"/>
              <w:sz w:val="24"/>
              <w:szCs w:val="24"/>
            </w:rPr>
            <w:t xml:space="preserve">PEL- </w:t>
          </w:r>
          <w:r w:rsidR="00014557">
            <w:rPr>
              <w:rFonts w:ascii="Arial" w:hAnsi="Arial" w:cs="Arial"/>
              <w:sz w:val="24"/>
              <w:szCs w:val="24"/>
            </w:rPr>
            <w:t>LV1</w:t>
          </w:r>
          <w:r w:rsidR="00377324">
            <w:rPr>
              <w:rFonts w:ascii="Arial" w:hAnsi="Arial" w:cs="Arial"/>
              <w:sz w:val="24"/>
              <w:szCs w:val="24"/>
            </w:rPr>
            <w:t>4A</w:t>
          </w:r>
          <w:r w:rsidR="00014557">
            <w:rPr>
              <w:rFonts w:ascii="Arial" w:hAnsi="Arial" w:cs="Arial"/>
              <w:sz w:val="24"/>
              <w:szCs w:val="24"/>
            </w:rPr>
            <w:t xml:space="preserve"> – </w:t>
          </w:r>
          <w:r w:rsidR="00581F47" w:rsidRPr="00581F47">
            <w:rPr>
              <w:rFonts w:ascii="Arial" w:hAnsi="Arial" w:cs="Arial"/>
              <w:sz w:val="24"/>
              <w:szCs w:val="24"/>
            </w:rPr>
            <w:t xml:space="preserve">VIGILANCIA - </w:t>
          </w:r>
          <w:r w:rsidR="00377324" w:rsidRPr="00377324">
            <w:rPr>
              <w:rFonts w:ascii="Arial" w:hAnsi="Arial" w:cs="Arial"/>
              <w:sz w:val="24"/>
              <w:szCs w:val="24"/>
            </w:rPr>
            <w:t>EVALUACIÓN DE SIMULADORES ATS</w:t>
          </w:r>
        </w:p>
      </w:tc>
    </w:tr>
    <w:tr w:rsidR="00014557" w:rsidRPr="00D55428" w14:paraId="2646E161" w14:textId="77777777" w:rsidTr="00495A7A">
      <w:trPr>
        <w:trHeight w:val="123"/>
      </w:trPr>
      <w:tc>
        <w:tcPr>
          <w:tcW w:w="2380" w:type="dxa"/>
          <w:vMerge/>
          <w:shd w:val="clear" w:color="auto" w:fill="FFFFFF"/>
          <w:vAlign w:val="center"/>
        </w:tcPr>
        <w:p w14:paraId="23D22AC6" w14:textId="7E9C6B19" w:rsidR="00014557" w:rsidRPr="00D55428" w:rsidRDefault="00014557" w:rsidP="00AC5100">
          <w:pPr>
            <w:pStyle w:val="Encabezado"/>
            <w:jc w:val="center"/>
            <w:rPr>
              <w:rFonts w:ascii="Arial" w:hAnsi="Arial" w:cs="Arial"/>
              <w:sz w:val="16"/>
              <w:szCs w:val="16"/>
            </w:rPr>
          </w:pPr>
        </w:p>
      </w:tc>
      <w:tc>
        <w:tcPr>
          <w:tcW w:w="2722" w:type="dxa"/>
          <w:shd w:val="clear" w:color="auto" w:fill="FFFFFF"/>
          <w:vAlign w:val="center"/>
        </w:tcPr>
        <w:p w14:paraId="50BFB3D6" w14:textId="01B5C70A" w:rsidR="00014557" w:rsidRPr="00D55428" w:rsidRDefault="00014557" w:rsidP="00AC5100">
          <w:pPr>
            <w:pStyle w:val="Encabezado"/>
            <w:jc w:val="center"/>
            <w:rPr>
              <w:rFonts w:ascii="Arial" w:hAnsi="Arial" w:cs="Arial"/>
              <w:b/>
              <w:sz w:val="16"/>
              <w:szCs w:val="16"/>
            </w:rPr>
          </w:pPr>
          <w:r w:rsidRPr="00D55428">
            <w:rPr>
              <w:rFonts w:ascii="Arial" w:hAnsi="Arial" w:cs="Arial"/>
              <w:b/>
              <w:sz w:val="16"/>
              <w:szCs w:val="16"/>
            </w:rPr>
            <w:t>Clave:</w:t>
          </w:r>
          <w:r>
            <w:rPr>
              <w:rFonts w:ascii="Arial" w:hAnsi="Arial" w:cs="Arial"/>
              <w:b/>
              <w:sz w:val="16"/>
              <w:szCs w:val="16"/>
            </w:rPr>
            <w:t xml:space="preserve"> </w:t>
          </w:r>
          <w:r w:rsidR="00101788" w:rsidRPr="00387500">
            <w:rPr>
              <w:rFonts w:ascii="Arial" w:hAnsi="Arial" w:cs="Arial"/>
              <w:bCs/>
              <w:sz w:val="16"/>
              <w:szCs w:val="16"/>
            </w:rPr>
            <w:t>MAUT-5.0-12-063</w:t>
          </w:r>
        </w:p>
      </w:tc>
      <w:tc>
        <w:tcPr>
          <w:tcW w:w="2551" w:type="dxa"/>
          <w:shd w:val="clear" w:color="auto" w:fill="FFFFFF"/>
          <w:vAlign w:val="center"/>
        </w:tcPr>
        <w:p w14:paraId="656304A3" w14:textId="70D799C5" w:rsidR="00014557" w:rsidRPr="00D55428" w:rsidRDefault="00014557" w:rsidP="00A21B89">
          <w:pPr>
            <w:pStyle w:val="Encabezado"/>
            <w:jc w:val="center"/>
            <w:rPr>
              <w:rFonts w:ascii="Arial" w:hAnsi="Arial" w:cs="Arial"/>
              <w:b/>
              <w:sz w:val="16"/>
              <w:szCs w:val="16"/>
            </w:rPr>
          </w:pPr>
          <w:r>
            <w:rPr>
              <w:rFonts w:ascii="Arial" w:hAnsi="Arial" w:cs="Arial"/>
              <w:b/>
              <w:sz w:val="16"/>
              <w:szCs w:val="16"/>
            </w:rPr>
            <w:t>Versión</w:t>
          </w:r>
          <w:r w:rsidRPr="00D55428">
            <w:rPr>
              <w:rFonts w:ascii="Arial" w:hAnsi="Arial" w:cs="Arial"/>
              <w:b/>
              <w:sz w:val="16"/>
              <w:szCs w:val="16"/>
            </w:rPr>
            <w:t>:</w:t>
          </w:r>
          <w:r>
            <w:rPr>
              <w:rFonts w:ascii="Arial" w:hAnsi="Arial" w:cs="Arial"/>
              <w:b/>
              <w:sz w:val="16"/>
              <w:szCs w:val="16"/>
            </w:rPr>
            <w:t xml:space="preserve"> </w:t>
          </w:r>
          <w:r w:rsidRPr="00387500">
            <w:rPr>
              <w:rFonts w:ascii="Arial" w:hAnsi="Arial" w:cs="Arial"/>
              <w:bCs/>
              <w:sz w:val="16"/>
              <w:szCs w:val="16"/>
            </w:rPr>
            <w:t>01</w:t>
          </w:r>
        </w:p>
      </w:tc>
      <w:tc>
        <w:tcPr>
          <w:tcW w:w="2551" w:type="dxa"/>
          <w:shd w:val="clear" w:color="auto" w:fill="FFFFFF"/>
          <w:vAlign w:val="center"/>
        </w:tcPr>
        <w:p w14:paraId="1A330066" w14:textId="77777777" w:rsidR="00014557" w:rsidRDefault="00014557" w:rsidP="00A21B89">
          <w:pPr>
            <w:pStyle w:val="Encabezado"/>
            <w:jc w:val="center"/>
            <w:rPr>
              <w:rFonts w:ascii="Arial" w:hAnsi="Arial" w:cs="Arial"/>
              <w:b/>
              <w:sz w:val="16"/>
              <w:szCs w:val="16"/>
            </w:rPr>
          </w:pPr>
          <w:r w:rsidRPr="00206522">
            <w:rPr>
              <w:rFonts w:ascii="Arial" w:hAnsi="Arial" w:cs="Arial"/>
              <w:b/>
              <w:sz w:val="16"/>
              <w:szCs w:val="16"/>
            </w:rPr>
            <w:t>Fecha de aprobación:</w:t>
          </w:r>
        </w:p>
        <w:p w14:paraId="3411B483" w14:textId="1A7065D8" w:rsidR="00014557" w:rsidRPr="00D55428" w:rsidRDefault="00101788" w:rsidP="00AC5100">
          <w:pPr>
            <w:pStyle w:val="Encabezado"/>
            <w:jc w:val="center"/>
            <w:rPr>
              <w:rFonts w:ascii="Arial" w:hAnsi="Arial" w:cs="Arial"/>
              <w:sz w:val="16"/>
              <w:szCs w:val="16"/>
            </w:rPr>
          </w:pPr>
          <w:r w:rsidRPr="006B3BD2">
            <w:rPr>
              <w:rFonts w:ascii="Arial" w:hAnsi="Arial" w:cs="Arial"/>
              <w:sz w:val="16"/>
              <w:szCs w:val="16"/>
            </w:rPr>
            <w:t>17/04/2024</w:t>
          </w:r>
        </w:p>
      </w:tc>
    </w:tr>
  </w:tbl>
  <w:p w14:paraId="562ADA7A" w14:textId="77777777" w:rsidR="002A750A" w:rsidRDefault="002A750A" w:rsidP="00EF4CA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0050" w:type="dxa"/>
      <w:jc w:val="center"/>
      <w:shd w:val="clear" w:color="auto" w:fill="FFFFFF"/>
      <w:tblLook w:val="04A0" w:firstRow="1" w:lastRow="0" w:firstColumn="1" w:lastColumn="0" w:noHBand="0" w:noVBand="1"/>
    </w:tblPr>
    <w:tblGrid>
      <w:gridCol w:w="2233"/>
      <w:gridCol w:w="2430"/>
      <w:gridCol w:w="1814"/>
      <w:gridCol w:w="1814"/>
      <w:gridCol w:w="1759"/>
    </w:tblGrid>
    <w:tr w:rsidR="00BE74D0" w:rsidRPr="00EC0388" w14:paraId="3A89BE01" w14:textId="77777777" w:rsidTr="0097375B">
      <w:trPr>
        <w:trHeight w:val="399"/>
        <w:jc w:val="center"/>
      </w:trPr>
      <w:tc>
        <w:tcPr>
          <w:tcW w:w="2233" w:type="dxa"/>
          <w:vMerge w:val="restart"/>
          <w:tcBorders>
            <w:top w:val="double" w:sz="4" w:space="0" w:color="auto"/>
            <w:left w:val="double" w:sz="4" w:space="0" w:color="auto"/>
          </w:tcBorders>
          <w:shd w:val="clear" w:color="auto" w:fill="FFFFFF"/>
        </w:tcPr>
        <w:p w14:paraId="052BD91A" w14:textId="77777777" w:rsidR="00BE74D0" w:rsidRPr="00EC0388" w:rsidRDefault="00BE74D0" w:rsidP="0097375B">
          <w:pPr>
            <w:pStyle w:val="Encabezado"/>
            <w:rPr>
              <w:rFonts w:ascii="Arial" w:hAnsi="Arial" w:cs="Arial"/>
              <w:sz w:val="24"/>
              <w:szCs w:val="24"/>
            </w:rPr>
          </w:pPr>
          <w:r>
            <w:rPr>
              <w:noProof/>
              <w:lang w:val="es-CO" w:eastAsia="es-CO"/>
            </w:rPr>
            <w:drawing>
              <wp:anchor distT="0" distB="0" distL="114300" distR="114300" simplePos="0" relativeHeight="251660288" behindDoc="0" locked="0" layoutInCell="1" allowOverlap="1" wp14:anchorId="7BAB3EB2" wp14:editId="73912693">
                <wp:simplePos x="0" y="0"/>
                <wp:positionH relativeFrom="column">
                  <wp:posOffset>57785</wp:posOffset>
                </wp:positionH>
                <wp:positionV relativeFrom="paragraph">
                  <wp:posOffset>108585</wp:posOffset>
                </wp:positionV>
                <wp:extent cx="1136015" cy="819785"/>
                <wp:effectExtent l="0" t="0" r="0" b="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6015" cy="81978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817" w:type="dxa"/>
          <w:gridSpan w:val="4"/>
          <w:tcBorders>
            <w:top w:val="double" w:sz="4" w:space="0" w:color="auto"/>
            <w:right w:val="double" w:sz="4" w:space="0" w:color="auto"/>
          </w:tcBorders>
          <w:shd w:val="clear" w:color="auto" w:fill="BFBFBF"/>
          <w:vAlign w:val="center"/>
        </w:tcPr>
        <w:p w14:paraId="7E346168" w14:textId="77777777" w:rsidR="00BE74D0" w:rsidRPr="00F86D7D" w:rsidRDefault="00BE74D0" w:rsidP="0097375B">
          <w:pPr>
            <w:pStyle w:val="Encabezado"/>
            <w:jc w:val="center"/>
            <w:rPr>
              <w:rFonts w:ascii="Arial" w:hAnsi="Arial" w:cs="Arial"/>
              <w:b/>
              <w:sz w:val="24"/>
              <w:szCs w:val="24"/>
            </w:rPr>
          </w:pPr>
          <w:r>
            <w:rPr>
              <w:rFonts w:ascii="Calibri" w:hAnsi="Calibri" w:cs="Arial"/>
              <w:b/>
              <w:sz w:val="24"/>
              <w:szCs w:val="24"/>
            </w:rPr>
            <w:t>MANUAL</w:t>
          </w:r>
        </w:p>
      </w:tc>
    </w:tr>
    <w:tr w:rsidR="00BE74D0" w:rsidRPr="00EC0388" w14:paraId="3035EBA4" w14:textId="77777777" w:rsidTr="0097375B">
      <w:trPr>
        <w:trHeight w:val="1177"/>
        <w:jc w:val="center"/>
      </w:trPr>
      <w:tc>
        <w:tcPr>
          <w:tcW w:w="2233" w:type="dxa"/>
          <w:vMerge/>
          <w:tcBorders>
            <w:left w:val="double" w:sz="4" w:space="0" w:color="auto"/>
          </w:tcBorders>
          <w:shd w:val="clear" w:color="auto" w:fill="FFFFFF"/>
        </w:tcPr>
        <w:p w14:paraId="514B0381" w14:textId="77777777" w:rsidR="00BE74D0" w:rsidRPr="00EC0388" w:rsidRDefault="00BE74D0" w:rsidP="0097375B">
          <w:pPr>
            <w:pStyle w:val="Encabezado"/>
            <w:rPr>
              <w:rFonts w:ascii="Arial" w:hAnsi="Arial" w:cs="Arial"/>
              <w:sz w:val="24"/>
              <w:szCs w:val="24"/>
            </w:rPr>
          </w:pPr>
        </w:p>
      </w:tc>
      <w:tc>
        <w:tcPr>
          <w:tcW w:w="7817" w:type="dxa"/>
          <w:gridSpan w:val="4"/>
          <w:tcBorders>
            <w:right w:val="double" w:sz="4" w:space="0" w:color="auto"/>
          </w:tcBorders>
          <w:shd w:val="clear" w:color="auto" w:fill="FFFFFF"/>
          <w:vAlign w:val="center"/>
        </w:tcPr>
        <w:p w14:paraId="45D24F38" w14:textId="77777777" w:rsidR="00BE74D0" w:rsidRPr="00F86D7D" w:rsidRDefault="00BE74D0" w:rsidP="0097375B">
          <w:pPr>
            <w:pStyle w:val="Encabezado"/>
            <w:jc w:val="center"/>
            <w:rPr>
              <w:rFonts w:ascii="Arial" w:hAnsi="Arial" w:cs="Arial"/>
              <w:sz w:val="24"/>
              <w:szCs w:val="24"/>
            </w:rPr>
          </w:pPr>
          <w:r>
            <w:rPr>
              <w:rFonts w:ascii="Arial" w:hAnsi="Arial" w:cs="Arial"/>
              <w:sz w:val="24"/>
              <w:szCs w:val="24"/>
            </w:rPr>
            <w:t>NOMBRE DEL MANUAL</w:t>
          </w:r>
        </w:p>
      </w:tc>
    </w:tr>
    <w:tr w:rsidR="00BE74D0" w:rsidRPr="00D55428" w14:paraId="54A4651E" w14:textId="77777777" w:rsidTr="0097375B">
      <w:trPr>
        <w:trHeight w:val="458"/>
        <w:jc w:val="center"/>
      </w:trPr>
      <w:tc>
        <w:tcPr>
          <w:tcW w:w="2233" w:type="dxa"/>
          <w:tcBorders>
            <w:left w:val="double" w:sz="4" w:space="0" w:color="auto"/>
            <w:bottom w:val="double" w:sz="4" w:space="0" w:color="auto"/>
            <w:right w:val="single" w:sz="4" w:space="0" w:color="auto"/>
          </w:tcBorders>
          <w:shd w:val="clear" w:color="auto" w:fill="FFFFFF"/>
          <w:vAlign w:val="center"/>
        </w:tcPr>
        <w:p w14:paraId="1F9DB352" w14:textId="77777777" w:rsidR="00BE74D0" w:rsidRPr="00D55428" w:rsidRDefault="00BE74D0" w:rsidP="0097375B">
          <w:pPr>
            <w:pStyle w:val="Encabezado"/>
            <w:jc w:val="center"/>
            <w:rPr>
              <w:rFonts w:ascii="Arial" w:hAnsi="Arial" w:cs="Arial"/>
              <w:b/>
              <w:sz w:val="16"/>
              <w:szCs w:val="16"/>
            </w:rPr>
          </w:pPr>
          <w:r w:rsidRPr="00D55428">
            <w:rPr>
              <w:rFonts w:ascii="Arial" w:hAnsi="Arial" w:cs="Arial"/>
              <w:b/>
              <w:sz w:val="16"/>
              <w:szCs w:val="16"/>
            </w:rPr>
            <w:t>Principio de procedencia:</w:t>
          </w:r>
        </w:p>
        <w:p w14:paraId="7FF501DD" w14:textId="77777777" w:rsidR="00BE74D0" w:rsidRPr="00D55428" w:rsidRDefault="00BE74D0" w:rsidP="0097375B">
          <w:pPr>
            <w:pStyle w:val="Encabezado"/>
            <w:jc w:val="center"/>
            <w:rPr>
              <w:rFonts w:ascii="Arial" w:hAnsi="Arial" w:cs="Arial"/>
              <w:sz w:val="16"/>
              <w:szCs w:val="16"/>
            </w:rPr>
          </w:pPr>
          <w:proofErr w:type="spellStart"/>
          <w:r w:rsidRPr="00D55428">
            <w:rPr>
              <w:rFonts w:ascii="Arial" w:hAnsi="Arial" w:cs="Arial"/>
              <w:sz w:val="16"/>
              <w:szCs w:val="16"/>
            </w:rPr>
            <w:t>xxxx.xxx</w:t>
          </w:r>
          <w:proofErr w:type="spellEnd"/>
        </w:p>
      </w:tc>
      <w:tc>
        <w:tcPr>
          <w:tcW w:w="2430" w:type="dxa"/>
          <w:tcBorders>
            <w:left w:val="single" w:sz="4" w:space="0" w:color="auto"/>
            <w:bottom w:val="double" w:sz="4" w:space="0" w:color="auto"/>
          </w:tcBorders>
          <w:shd w:val="clear" w:color="auto" w:fill="FFFFFF"/>
          <w:vAlign w:val="center"/>
        </w:tcPr>
        <w:p w14:paraId="75557A83" w14:textId="77777777" w:rsidR="00BE74D0" w:rsidRPr="00D55428" w:rsidRDefault="00BE74D0" w:rsidP="0097375B">
          <w:pPr>
            <w:pStyle w:val="Encabezado"/>
            <w:rPr>
              <w:rFonts w:ascii="Arial" w:hAnsi="Arial" w:cs="Arial"/>
              <w:b/>
              <w:sz w:val="16"/>
              <w:szCs w:val="16"/>
            </w:rPr>
          </w:pPr>
          <w:r w:rsidRPr="00D55428">
            <w:rPr>
              <w:rFonts w:ascii="Arial" w:hAnsi="Arial" w:cs="Arial"/>
              <w:b/>
              <w:sz w:val="16"/>
              <w:szCs w:val="16"/>
            </w:rPr>
            <w:t xml:space="preserve">Clave: </w:t>
          </w:r>
        </w:p>
      </w:tc>
      <w:tc>
        <w:tcPr>
          <w:tcW w:w="1814" w:type="dxa"/>
          <w:tcBorders>
            <w:bottom w:val="double" w:sz="4" w:space="0" w:color="auto"/>
          </w:tcBorders>
          <w:shd w:val="clear" w:color="auto" w:fill="FFFFFF"/>
          <w:vAlign w:val="center"/>
        </w:tcPr>
        <w:p w14:paraId="6B49DDE9" w14:textId="77777777" w:rsidR="00BE74D0" w:rsidRPr="00D55428" w:rsidRDefault="00BE74D0" w:rsidP="0097375B">
          <w:pPr>
            <w:pStyle w:val="Encabezado"/>
            <w:rPr>
              <w:rFonts w:ascii="Arial" w:hAnsi="Arial" w:cs="Arial"/>
              <w:b/>
              <w:sz w:val="16"/>
              <w:szCs w:val="16"/>
            </w:rPr>
          </w:pPr>
          <w:r>
            <w:rPr>
              <w:rFonts w:ascii="Arial" w:hAnsi="Arial" w:cs="Arial"/>
              <w:b/>
              <w:sz w:val="16"/>
              <w:szCs w:val="16"/>
            </w:rPr>
            <w:t>Versión</w:t>
          </w:r>
          <w:r w:rsidRPr="00D55428">
            <w:rPr>
              <w:rFonts w:ascii="Arial" w:hAnsi="Arial" w:cs="Arial"/>
              <w:b/>
              <w:sz w:val="16"/>
              <w:szCs w:val="16"/>
            </w:rPr>
            <w:t xml:space="preserve">: </w:t>
          </w:r>
        </w:p>
      </w:tc>
      <w:tc>
        <w:tcPr>
          <w:tcW w:w="1814" w:type="dxa"/>
          <w:tcBorders>
            <w:bottom w:val="double" w:sz="4" w:space="0" w:color="auto"/>
            <w:right w:val="single" w:sz="4" w:space="0" w:color="auto"/>
          </w:tcBorders>
          <w:shd w:val="clear" w:color="auto" w:fill="FFFFFF"/>
          <w:vAlign w:val="center"/>
        </w:tcPr>
        <w:p w14:paraId="0BD32A42" w14:textId="77777777" w:rsidR="00BE74D0" w:rsidRPr="00D55428" w:rsidRDefault="00BE74D0" w:rsidP="0097375B">
          <w:pPr>
            <w:pStyle w:val="Encabezado"/>
            <w:rPr>
              <w:rFonts w:ascii="Arial" w:hAnsi="Arial" w:cs="Arial"/>
              <w:b/>
              <w:sz w:val="16"/>
              <w:szCs w:val="16"/>
            </w:rPr>
          </w:pPr>
          <w:r w:rsidRPr="00D55428">
            <w:rPr>
              <w:rFonts w:ascii="Arial" w:hAnsi="Arial" w:cs="Arial"/>
              <w:b/>
              <w:sz w:val="16"/>
              <w:szCs w:val="16"/>
            </w:rPr>
            <w:t xml:space="preserve">Fecha: </w:t>
          </w:r>
        </w:p>
      </w:tc>
      <w:tc>
        <w:tcPr>
          <w:tcW w:w="1759" w:type="dxa"/>
          <w:tcBorders>
            <w:left w:val="single" w:sz="4" w:space="0" w:color="auto"/>
            <w:bottom w:val="double" w:sz="4" w:space="0" w:color="auto"/>
            <w:right w:val="double" w:sz="4" w:space="0" w:color="auto"/>
          </w:tcBorders>
          <w:shd w:val="clear" w:color="auto" w:fill="FFFFFF"/>
          <w:vAlign w:val="center"/>
        </w:tcPr>
        <w:p w14:paraId="3F08EE22" w14:textId="77777777" w:rsidR="00BE74D0" w:rsidRPr="00D55428" w:rsidRDefault="00BE74D0" w:rsidP="0097375B">
          <w:pPr>
            <w:pStyle w:val="Encabezado"/>
            <w:rPr>
              <w:rFonts w:ascii="Arial" w:hAnsi="Arial" w:cs="Arial"/>
              <w:sz w:val="16"/>
              <w:szCs w:val="16"/>
            </w:rPr>
          </w:pPr>
          <w:r w:rsidRPr="00D55428">
            <w:rPr>
              <w:rFonts w:ascii="Arial" w:hAnsi="Arial" w:cs="Arial"/>
              <w:b/>
              <w:sz w:val="16"/>
              <w:szCs w:val="16"/>
            </w:rPr>
            <w:t>Página:</w:t>
          </w:r>
          <w:r w:rsidRPr="00D55428">
            <w:rPr>
              <w:rFonts w:ascii="Arial" w:hAnsi="Arial" w:cs="Arial"/>
              <w:sz w:val="16"/>
              <w:szCs w:val="16"/>
            </w:rPr>
            <w:t xml:space="preserve"> </w:t>
          </w:r>
          <w:r w:rsidRPr="00D55428">
            <w:rPr>
              <w:rFonts w:ascii="Arial" w:hAnsi="Arial" w:cs="Arial"/>
              <w:b/>
              <w:bCs/>
              <w:sz w:val="16"/>
              <w:szCs w:val="16"/>
            </w:rPr>
            <w:fldChar w:fldCharType="begin"/>
          </w:r>
          <w:r w:rsidRPr="00D55428">
            <w:rPr>
              <w:rFonts w:ascii="Arial" w:hAnsi="Arial" w:cs="Arial"/>
              <w:b/>
              <w:bCs/>
              <w:sz w:val="16"/>
              <w:szCs w:val="16"/>
            </w:rPr>
            <w:instrText>PAGE</w:instrText>
          </w:r>
          <w:r w:rsidRPr="00D55428">
            <w:rPr>
              <w:rFonts w:ascii="Arial" w:hAnsi="Arial" w:cs="Arial"/>
              <w:b/>
              <w:bCs/>
              <w:sz w:val="16"/>
              <w:szCs w:val="16"/>
            </w:rPr>
            <w:fldChar w:fldCharType="separate"/>
          </w:r>
          <w:r>
            <w:rPr>
              <w:rFonts w:ascii="Arial" w:hAnsi="Arial" w:cs="Arial"/>
              <w:b/>
              <w:bCs/>
              <w:noProof/>
              <w:sz w:val="16"/>
              <w:szCs w:val="16"/>
            </w:rPr>
            <w:t>1</w:t>
          </w:r>
          <w:r w:rsidRPr="00D55428">
            <w:rPr>
              <w:rFonts w:ascii="Arial" w:hAnsi="Arial" w:cs="Arial"/>
              <w:b/>
              <w:bCs/>
              <w:sz w:val="16"/>
              <w:szCs w:val="16"/>
            </w:rPr>
            <w:fldChar w:fldCharType="end"/>
          </w:r>
          <w:r w:rsidRPr="00D55428">
            <w:rPr>
              <w:rFonts w:ascii="Arial" w:hAnsi="Arial" w:cs="Arial"/>
              <w:sz w:val="16"/>
              <w:szCs w:val="16"/>
            </w:rPr>
            <w:t xml:space="preserve"> de </w:t>
          </w:r>
          <w:r w:rsidRPr="00D55428">
            <w:rPr>
              <w:rFonts w:ascii="Arial" w:hAnsi="Arial" w:cs="Arial"/>
              <w:b/>
              <w:bCs/>
              <w:sz w:val="16"/>
              <w:szCs w:val="16"/>
            </w:rPr>
            <w:fldChar w:fldCharType="begin"/>
          </w:r>
          <w:r w:rsidRPr="00D55428">
            <w:rPr>
              <w:rFonts w:ascii="Arial" w:hAnsi="Arial" w:cs="Arial"/>
              <w:b/>
              <w:bCs/>
              <w:sz w:val="16"/>
              <w:szCs w:val="16"/>
            </w:rPr>
            <w:instrText>NUMPAGES</w:instrText>
          </w:r>
          <w:r w:rsidRPr="00D55428">
            <w:rPr>
              <w:rFonts w:ascii="Arial" w:hAnsi="Arial" w:cs="Arial"/>
              <w:b/>
              <w:bCs/>
              <w:sz w:val="16"/>
              <w:szCs w:val="16"/>
            </w:rPr>
            <w:fldChar w:fldCharType="separate"/>
          </w:r>
          <w:r>
            <w:rPr>
              <w:rFonts w:ascii="Arial" w:hAnsi="Arial" w:cs="Arial"/>
              <w:b/>
              <w:bCs/>
              <w:noProof/>
              <w:sz w:val="16"/>
              <w:szCs w:val="16"/>
            </w:rPr>
            <w:t>1</w:t>
          </w:r>
          <w:r w:rsidRPr="00D55428">
            <w:rPr>
              <w:rFonts w:ascii="Arial" w:hAnsi="Arial" w:cs="Arial"/>
              <w:b/>
              <w:bCs/>
              <w:sz w:val="16"/>
              <w:szCs w:val="16"/>
            </w:rPr>
            <w:fldChar w:fldCharType="end"/>
          </w:r>
        </w:p>
      </w:tc>
    </w:tr>
  </w:tbl>
  <w:p w14:paraId="41C816C6" w14:textId="77777777" w:rsidR="00BE74D0" w:rsidRDefault="00BE74D0"/>
  <w:p w14:paraId="3124590F" w14:textId="77777777" w:rsidR="002A750A" w:rsidRDefault="002A750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877A9"/>
    <w:multiLevelType w:val="hybridMultilevel"/>
    <w:tmpl w:val="C262DDAE"/>
    <w:lvl w:ilvl="0" w:tplc="F04EA25C">
      <w:numFmt w:val="bullet"/>
      <w:lvlText w:val=""/>
      <w:lvlJc w:val="left"/>
      <w:pPr>
        <w:ind w:left="425" w:hanging="318"/>
      </w:pPr>
      <w:rPr>
        <w:rFonts w:ascii="Symbol" w:eastAsia="Symbol" w:hAnsi="Symbol" w:cs="Symbol" w:hint="default"/>
        <w:w w:val="100"/>
        <w:sz w:val="16"/>
        <w:szCs w:val="16"/>
        <w:lang w:val="es-ES" w:eastAsia="en-US" w:bidi="ar-SA"/>
      </w:rPr>
    </w:lvl>
    <w:lvl w:ilvl="1" w:tplc="0AB63F3E">
      <w:numFmt w:val="bullet"/>
      <w:lvlText w:val="•"/>
      <w:lvlJc w:val="left"/>
      <w:pPr>
        <w:ind w:left="618" w:hanging="318"/>
      </w:pPr>
      <w:rPr>
        <w:rFonts w:hint="default"/>
        <w:lang w:val="es-ES" w:eastAsia="en-US" w:bidi="ar-SA"/>
      </w:rPr>
    </w:lvl>
    <w:lvl w:ilvl="2" w:tplc="B09A7196">
      <w:numFmt w:val="bullet"/>
      <w:lvlText w:val="•"/>
      <w:lvlJc w:val="left"/>
      <w:pPr>
        <w:ind w:left="816" w:hanging="318"/>
      </w:pPr>
      <w:rPr>
        <w:rFonts w:hint="default"/>
        <w:lang w:val="es-ES" w:eastAsia="en-US" w:bidi="ar-SA"/>
      </w:rPr>
    </w:lvl>
    <w:lvl w:ilvl="3" w:tplc="013A603A">
      <w:numFmt w:val="bullet"/>
      <w:lvlText w:val="•"/>
      <w:lvlJc w:val="left"/>
      <w:pPr>
        <w:ind w:left="1014" w:hanging="318"/>
      </w:pPr>
      <w:rPr>
        <w:rFonts w:hint="default"/>
        <w:lang w:val="es-ES" w:eastAsia="en-US" w:bidi="ar-SA"/>
      </w:rPr>
    </w:lvl>
    <w:lvl w:ilvl="4" w:tplc="F09C4D84">
      <w:numFmt w:val="bullet"/>
      <w:lvlText w:val="•"/>
      <w:lvlJc w:val="left"/>
      <w:pPr>
        <w:ind w:left="1212" w:hanging="318"/>
      </w:pPr>
      <w:rPr>
        <w:rFonts w:hint="default"/>
        <w:lang w:val="es-ES" w:eastAsia="en-US" w:bidi="ar-SA"/>
      </w:rPr>
    </w:lvl>
    <w:lvl w:ilvl="5" w:tplc="52EC83A0">
      <w:numFmt w:val="bullet"/>
      <w:lvlText w:val="•"/>
      <w:lvlJc w:val="left"/>
      <w:pPr>
        <w:ind w:left="1410" w:hanging="318"/>
      </w:pPr>
      <w:rPr>
        <w:rFonts w:hint="default"/>
        <w:lang w:val="es-ES" w:eastAsia="en-US" w:bidi="ar-SA"/>
      </w:rPr>
    </w:lvl>
    <w:lvl w:ilvl="6" w:tplc="29B6A4F4">
      <w:numFmt w:val="bullet"/>
      <w:lvlText w:val="•"/>
      <w:lvlJc w:val="left"/>
      <w:pPr>
        <w:ind w:left="1608" w:hanging="318"/>
      </w:pPr>
      <w:rPr>
        <w:rFonts w:hint="default"/>
        <w:lang w:val="es-ES" w:eastAsia="en-US" w:bidi="ar-SA"/>
      </w:rPr>
    </w:lvl>
    <w:lvl w:ilvl="7" w:tplc="C95ECD82">
      <w:numFmt w:val="bullet"/>
      <w:lvlText w:val="•"/>
      <w:lvlJc w:val="left"/>
      <w:pPr>
        <w:ind w:left="1806" w:hanging="318"/>
      </w:pPr>
      <w:rPr>
        <w:rFonts w:hint="default"/>
        <w:lang w:val="es-ES" w:eastAsia="en-US" w:bidi="ar-SA"/>
      </w:rPr>
    </w:lvl>
    <w:lvl w:ilvl="8" w:tplc="AE92B170">
      <w:numFmt w:val="bullet"/>
      <w:lvlText w:val="•"/>
      <w:lvlJc w:val="left"/>
      <w:pPr>
        <w:ind w:left="2004" w:hanging="318"/>
      </w:pPr>
      <w:rPr>
        <w:rFonts w:hint="default"/>
        <w:lang w:val="es-ES" w:eastAsia="en-US" w:bidi="ar-SA"/>
      </w:rPr>
    </w:lvl>
  </w:abstractNum>
  <w:abstractNum w:abstractNumId="1" w15:restartNumberingAfterBreak="0">
    <w:nsid w:val="10D86DBA"/>
    <w:multiLevelType w:val="hybridMultilevel"/>
    <w:tmpl w:val="78606738"/>
    <w:lvl w:ilvl="0" w:tplc="2B5CBF14">
      <w:numFmt w:val="bullet"/>
      <w:lvlText w:val=""/>
      <w:lvlJc w:val="left"/>
      <w:pPr>
        <w:ind w:left="425" w:hanging="318"/>
      </w:pPr>
      <w:rPr>
        <w:rFonts w:ascii="Symbol" w:eastAsia="Symbol" w:hAnsi="Symbol" w:cs="Symbol" w:hint="default"/>
        <w:w w:val="100"/>
        <w:sz w:val="16"/>
        <w:szCs w:val="16"/>
        <w:lang w:val="es-ES" w:eastAsia="en-US" w:bidi="ar-SA"/>
      </w:rPr>
    </w:lvl>
    <w:lvl w:ilvl="1" w:tplc="0B74D4B8">
      <w:numFmt w:val="bullet"/>
      <w:lvlText w:val="•"/>
      <w:lvlJc w:val="left"/>
      <w:pPr>
        <w:ind w:left="618" w:hanging="318"/>
      </w:pPr>
      <w:rPr>
        <w:rFonts w:hint="default"/>
        <w:lang w:val="es-ES" w:eastAsia="en-US" w:bidi="ar-SA"/>
      </w:rPr>
    </w:lvl>
    <w:lvl w:ilvl="2" w:tplc="2A60F9F6">
      <w:numFmt w:val="bullet"/>
      <w:lvlText w:val="•"/>
      <w:lvlJc w:val="left"/>
      <w:pPr>
        <w:ind w:left="816" w:hanging="318"/>
      </w:pPr>
      <w:rPr>
        <w:rFonts w:hint="default"/>
        <w:lang w:val="es-ES" w:eastAsia="en-US" w:bidi="ar-SA"/>
      </w:rPr>
    </w:lvl>
    <w:lvl w:ilvl="3" w:tplc="DDD6D580">
      <w:numFmt w:val="bullet"/>
      <w:lvlText w:val="•"/>
      <w:lvlJc w:val="left"/>
      <w:pPr>
        <w:ind w:left="1014" w:hanging="318"/>
      </w:pPr>
      <w:rPr>
        <w:rFonts w:hint="default"/>
        <w:lang w:val="es-ES" w:eastAsia="en-US" w:bidi="ar-SA"/>
      </w:rPr>
    </w:lvl>
    <w:lvl w:ilvl="4" w:tplc="24F8947C">
      <w:numFmt w:val="bullet"/>
      <w:lvlText w:val="•"/>
      <w:lvlJc w:val="left"/>
      <w:pPr>
        <w:ind w:left="1212" w:hanging="318"/>
      </w:pPr>
      <w:rPr>
        <w:rFonts w:hint="default"/>
        <w:lang w:val="es-ES" w:eastAsia="en-US" w:bidi="ar-SA"/>
      </w:rPr>
    </w:lvl>
    <w:lvl w:ilvl="5" w:tplc="E842BDB8">
      <w:numFmt w:val="bullet"/>
      <w:lvlText w:val="•"/>
      <w:lvlJc w:val="left"/>
      <w:pPr>
        <w:ind w:left="1410" w:hanging="318"/>
      </w:pPr>
      <w:rPr>
        <w:rFonts w:hint="default"/>
        <w:lang w:val="es-ES" w:eastAsia="en-US" w:bidi="ar-SA"/>
      </w:rPr>
    </w:lvl>
    <w:lvl w:ilvl="6" w:tplc="C63A550A">
      <w:numFmt w:val="bullet"/>
      <w:lvlText w:val="•"/>
      <w:lvlJc w:val="left"/>
      <w:pPr>
        <w:ind w:left="1608" w:hanging="318"/>
      </w:pPr>
      <w:rPr>
        <w:rFonts w:hint="default"/>
        <w:lang w:val="es-ES" w:eastAsia="en-US" w:bidi="ar-SA"/>
      </w:rPr>
    </w:lvl>
    <w:lvl w:ilvl="7" w:tplc="CC5801EA">
      <w:numFmt w:val="bullet"/>
      <w:lvlText w:val="•"/>
      <w:lvlJc w:val="left"/>
      <w:pPr>
        <w:ind w:left="1806" w:hanging="318"/>
      </w:pPr>
      <w:rPr>
        <w:rFonts w:hint="default"/>
        <w:lang w:val="es-ES" w:eastAsia="en-US" w:bidi="ar-SA"/>
      </w:rPr>
    </w:lvl>
    <w:lvl w:ilvl="8" w:tplc="DA581150">
      <w:numFmt w:val="bullet"/>
      <w:lvlText w:val="•"/>
      <w:lvlJc w:val="left"/>
      <w:pPr>
        <w:ind w:left="2004" w:hanging="318"/>
      </w:pPr>
      <w:rPr>
        <w:rFonts w:hint="default"/>
        <w:lang w:val="es-ES" w:eastAsia="en-US" w:bidi="ar-SA"/>
      </w:rPr>
    </w:lvl>
  </w:abstractNum>
  <w:abstractNum w:abstractNumId="2" w15:restartNumberingAfterBreak="0">
    <w:nsid w:val="138B7483"/>
    <w:multiLevelType w:val="hybridMultilevel"/>
    <w:tmpl w:val="397A53F0"/>
    <w:lvl w:ilvl="0" w:tplc="AFDC1DE0">
      <w:numFmt w:val="bullet"/>
      <w:lvlText w:val=""/>
      <w:lvlJc w:val="left"/>
      <w:pPr>
        <w:ind w:left="425" w:hanging="318"/>
      </w:pPr>
      <w:rPr>
        <w:rFonts w:ascii="Symbol" w:eastAsia="Symbol" w:hAnsi="Symbol" w:cs="Symbol" w:hint="default"/>
        <w:w w:val="100"/>
        <w:sz w:val="16"/>
        <w:szCs w:val="16"/>
        <w:lang w:val="es-ES" w:eastAsia="en-US" w:bidi="ar-SA"/>
      </w:rPr>
    </w:lvl>
    <w:lvl w:ilvl="1" w:tplc="9DCC3E14">
      <w:numFmt w:val="bullet"/>
      <w:lvlText w:val="•"/>
      <w:lvlJc w:val="left"/>
      <w:pPr>
        <w:ind w:left="618" w:hanging="318"/>
      </w:pPr>
      <w:rPr>
        <w:rFonts w:hint="default"/>
        <w:lang w:val="es-ES" w:eastAsia="en-US" w:bidi="ar-SA"/>
      </w:rPr>
    </w:lvl>
    <w:lvl w:ilvl="2" w:tplc="EA66F8D4">
      <w:numFmt w:val="bullet"/>
      <w:lvlText w:val="•"/>
      <w:lvlJc w:val="left"/>
      <w:pPr>
        <w:ind w:left="816" w:hanging="318"/>
      </w:pPr>
      <w:rPr>
        <w:rFonts w:hint="default"/>
        <w:lang w:val="es-ES" w:eastAsia="en-US" w:bidi="ar-SA"/>
      </w:rPr>
    </w:lvl>
    <w:lvl w:ilvl="3" w:tplc="9D80C9F4">
      <w:numFmt w:val="bullet"/>
      <w:lvlText w:val="•"/>
      <w:lvlJc w:val="left"/>
      <w:pPr>
        <w:ind w:left="1014" w:hanging="318"/>
      </w:pPr>
      <w:rPr>
        <w:rFonts w:hint="default"/>
        <w:lang w:val="es-ES" w:eastAsia="en-US" w:bidi="ar-SA"/>
      </w:rPr>
    </w:lvl>
    <w:lvl w:ilvl="4" w:tplc="16F87F2C">
      <w:numFmt w:val="bullet"/>
      <w:lvlText w:val="•"/>
      <w:lvlJc w:val="left"/>
      <w:pPr>
        <w:ind w:left="1212" w:hanging="318"/>
      </w:pPr>
      <w:rPr>
        <w:rFonts w:hint="default"/>
        <w:lang w:val="es-ES" w:eastAsia="en-US" w:bidi="ar-SA"/>
      </w:rPr>
    </w:lvl>
    <w:lvl w:ilvl="5" w:tplc="5B7E76E2">
      <w:numFmt w:val="bullet"/>
      <w:lvlText w:val="•"/>
      <w:lvlJc w:val="left"/>
      <w:pPr>
        <w:ind w:left="1410" w:hanging="318"/>
      </w:pPr>
      <w:rPr>
        <w:rFonts w:hint="default"/>
        <w:lang w:val="es-ES" w:eastAsia="en-US" w:bidi="ar-SA"/>
      </w:rPr>
    </w:lvl>
    <w:lvl w:ilvl="6" w:tplc="22AC84F4">
      <w:numFmt w:val="bullet"/>
      <w:lvlText w:val="•"/>
      <w:lvlJc w:val="left"/>
      <w:pPr>
        <w:ind w:left="1608" w:hanging="318"/>
      </w:pPr>
      <w:rPr>
        <w:rFonts w:hint="default"/>
        <w:lang w:val="es-ES" w:eastAsia="en-US" w:bidi="ar-SA"/>
      </w:rPr>
    </w:lvl>
    <w:lvl w:ilvl="7" w:tplc="10A61820">
      <w:numFmt w:val="bullet"/>
      <w:lvlText w:val="•"/>
      <w:lvlJc w:val="left"/>
      <w:pPr>
        <w:ind w:left="1806" w:hanging="318"/>
      </w:pPr>
      <w:rPr>
        <w:rFonts w:hint="default"/>
        <w:lang w:val="es-ES" w:eastAsia="en-US" w:bidi="ar-SA"/>
      </w:rPr>
    </w:lvl>
    <w:lvl w:ilvl="8" w:tplc="F9001ABE">
      <w:numFmt w:val="bullet"/>
      <w:lvlText w:val="•"/>
      <w:lvlJc w:val="left"/>
      <w:pPr>
        <w:ind w:left="2004" w:hanging="318"/>
      </w:pPr>
      <w:rPr>
        <w:rFonts w:hint="default"/>
        <w:lang w:val="es-ES" w:eastAsia="en-US" w:bidi="ar-SA"/>
      </w:rPr>
    </w:lvl>
  </w:abstractNum>
  <w:abstractNum w:abstractNumId="3" w15:restartNumberingAfterBreak="0">
    <w:nsid w:val="177A6779"/>
    <w:multiLevelType w:val="hybridMultilevel"/>
    <w:tmpl w:val="985C890C"/>
    <w:lvl w:ilvl="0" w:tplc="FC2E136C">
      <w:numFmt w:val="bullet"/>
      <w:lvlText w:val=""/>
      <w:lvlJc w:val="left"/>
      <w:pPr>
        <w:ind w:left="424" w:hanging="317"/>
      </w:pPr>
      <w:rPr>
        <w:rFonts w:ascii="Symbol" w:eastAsia="Symbol" w:hAnsi="Symbol" w:cs="Symbol" w:hint="default"/>
        <w:w w:val="100"/>
        <w:sz w:val="16"/>
        <w:szCs w:val="16"/>
        <w:lang w:val="es-ES" w:eastAsia="en-US" w:bidi="ar-SA"/>
      </w:rPr>
    </w:lvl>
    <w:lvl w:ilvl="1" w:tplc="74DA71D4">
      <w:numFmt w:val="bullet"/>
      <w:lvlText w:val="•"/>
      <w:lvlJc w:val="left"/>
      <w:pPr>
        <w:ind w:left="618" w:hanging="317"/>
      </w:pPr>
      <w:rPr>
        <w:rFonts w:hint="default"/>
        <w:lang w:val="es-ES" w:eastAsia="en-US" w:bidi="ar-SA"/>
      </w:rPr>
    </w:lvl>
    <w:lvl w:ilvl="2" w:tplc="6114A8CE">
      <w:numFmt w:val="bullet"/>
      <w:lvlText w:val="•"/>
      <w:lvlJc w:val="left"/>
      <w:pPr>
        <w:ind w:left="816" w:hanging="317"/>
      </w:pPr>
      <w:rPr>
        <w:rFonts w:hint="default"/>
        <w:lang w:val="es-ES" w:eastAsia="en-US" w:bidi="ar-SA"/>
      </w:rPr>
    </w:lvl>
    <w:lvl w:ilvl="3" w:tplc="7B421FD2">
      <w:numFmt w:val="bullet"/>
      <w:lvlText w:val="•"/>
      <w:lvlJc w:val="left"/>
      <w:pPr>
        <w:ind w:left="1014" w:hanging="317"/>
      </w:pPr>
      <w:rPr>
        <w:rFonts w:hint="default"/>
        <w:lang w:val="es-ES" w:eastAsia="en-US" w:bidi="ar-SA"/>
      </w:rPr>
    </w:lvl>
    <w:lvl w:ilvl="4" w:tplc="02469E04">
      <w:numFmt w:val="bullet"/>
      <w:lvlText w:val="•"/>
      <w:lvlJc w:val="left"/>
      <w:pPr>
        <w:ind w:left="1212" w:hanging="317"/>
      </w:pPr>
      <w:rPr>
        <w:rFonts w:hint="default"/>
        <w:lang w:val="es-ES" w:eastAsia="en-US" w:bidi="ar-SA"/>
      </w:rPr>
    </w:lvl>
    <w:lvl w:ilvl="5" w:tplc="7A4EA4EE">
      <w:numFmt w:val="bullet"/>
      <w:lvlText w:val="•"/>
      <w:lvlJc w:val="left"/>
      <w:pPr>
        <w:ind w:left="1410" w:hanging="317"/>
      </w:pPr>
      <w:rPr>
        <w:rFonts w:hint="default"/>
        <w:lang w:val="es-ES" w:eastAsia="en-US" w:bidi="ar-SA"/>
      </w:rPr>
    </w:lvl>
    <w:lvl w:ilvl="6" w:tplc="E46CBBB6">
      <w:numFmt w:val="bullet"/>
      <w:lvlText w:val="•"/>
      <w:lvlJc w:val="left"/>
      <w:pPr>
        <w:ind w:left="1608" w:hanging="317"/>
      </w:pPr>
      <w:rPr>
        <w:rFonts w:hint="default"/>
        <w:lang w:val="es-ES" w:eastAsia="en-US" w:bidi="ar-SA"/>
      </w:rPr>
    </w:lvl>
    <w:lvl w:ilvl="7" w:tplc="B83E8FE6">
      <w:numFmt w:val="bullet"/>
      <w:lvlText w:val="•"/>
      <w:lvlJc w:val="left"/>
      <w:pPr>
        <w:ind w:left="1806" w:hanging="317"/>
      </w:pPr>
      <w:rPr>
        <w:rFonts w:hint="default"/>
        <w:lang w:val="es-ES" w:eastAsia="en-US" w:bidi="ar-SA"/>
      </w:rPr>
    </w:lvl>
    <w:lvl w:ilvl="8" w:tplc="16262D18">
      <w:numFmt w:val="bullet"/>
      <w:lvlText w:val="•"/>
      <w:lvlJc w:val="left"/>
      <w:pPr>
        <w:ind w:left="2004" w:hanging="317"/>
      </w:pPr>
      <w:rPr>
        <w:rFonts w:hint="default"/>
        <w:lang w:val="es-ES" w:eastAsia="en-US" w:bidi="ar-SA"/>
      </w:rPr>
    </w:lvl>
  </w:abstractNum>
  <w:abstractNum w:abstractNumId="4" w15:restartNumberingAfterBreak="0">
    <w:nsid w:val="1AA56AD2"/>
    <w:multiLevelType w:val="hybridMultilevel"/>
    <w:tmpl w:val="9DA2EB6E"/>
    <w:lvl w:ilvl="0" w:tplc="73A8858E">
      <w:numFmt w:val="bullet"/>
      <w:lvlText w:val=""/>
      <w:lvlJc w:val="left"/>
      <w:pPr>
        <w:ind w:left="424" w:hanging="317"/>
      </w:pPr>
      <w:rPr>
        <w:rFonts w:ascii="Symbol" w:eastAsia="Symbol" w:hAnsi="Symbol" w:cs="Symbol" w:hint="default"/>
        <w:w w:val="100"/>
        <w:sz w:val="16"/>
        <w:szCs w:val="16"/>
        <w:lang w:val="es-ES" w:eastAsia="en-US" w:bidi="ar-SA"/>
      </w:rPr>
    </w:lvl>
    <w:lvl w:ilvl="1" w:tplc="11741302">
      <w:numFmt w:val="bullet"/>
      <w:lvlText w:val="•"/>
      <w:lvlJc w:val="left"/>
      <w:pPr>
        <w:ind w:left="618" w:hanging="317"/>
      </w:pPr>
      <w:rPr>
        <w:rFonts w:hint="default"/>
        <w:lang w:val="es-ES" w:eastAsia="en-US" w:bidi="ar-SA"/>
      </w:rPr>
    </w:lvl>
    <w:lvl w:ilvl="2" w:tplc="9A58B534">
      <w:numFmt w:val="bullet"/>
      <w:lvlText w:val="•"/>
      <w:lvlJc w:val="left"/>
      <w:pPr>
        <w:ind w:left="816" w:hanging="317"/>
      </w:pPr>
      <w:rPr>
        <w:rFonts w:hint="default"/>
        <w:lang w:val="es-ES" w:eastAsia="en-US" w:bidi="ar-SA"/>
      </w:rPr>
    </w:lvl>
    <w:lvl w:ilvl="3" w:tplc="0BC84996">
      <w:numFmt w:val="bullet"/>
      <w:lvlText w:val="•"/>
      <w:lvlJc w:val="left"/>
      <w:pPr>
        <w:ind w:left="1014" w:hanging="317"/>
      </w:pPr>
      <w:rPr>
        <w:rFonts w:hint="default"/>
        <w:lang w:val="es-ES" w:eastAsia="en-US" w:bidi="ar-SA"/>
      </w:rPr>
    </w:lvl>
    <w:lvl w:ilvl="4" w:tplc="628C3302">
      <w:numFmt w:val="bullet"/>
      <w:lvlText w:val="•"/>
      <w:lvlJc w:val="left"/>
      <w:pPr>
        <w:ind w:left="1212" w:hanging="317"/>
      </w:pPr>
      <w:rPr>
        <w:rFonts w:hint="default"/>
        <w:lang w:val="es-ES" w:eastAsia="en-US" w:bidi="ar-SA"/>
      </w:rPr>
    </w:lvl>
    <w:lvl w:ilvl="5" w:tplc="1E8EA432">
      <w:numFmt w:val="bullet"/>
      <w:lvlText w:val="•"/>
      <w:lvlJc w:val="left"/>
      <w:pPr>
        <w:ind w:left="1410" w:hanging="317"/>
      </w:pPr>
      <w:rPr>
        <w:rFonts w:hint="default"/>
        <w:lang w:val="es-ES" w:eastAsia="en-US" w:bidi="ar-SA"/>
      </w:rPr>
    </w:lvl>
    <w:lvl w:ilvl="6" w:tplc="A5F07B4A">
      <w:numFmt w:val="bullet"/>
      <w:lvlText w:val="•"/>
      <w:lvlJc w:val="left"/>
      <w:pPr>
        <w:ind w:left="1608" w:hanging="317"/>
      </w:pPr>
      <w:rPr>
        <w:rFonts w:hint="default"/>
        <w:lang w:val="es-ES" w:eastAsia="en-US" w:bidi="ar-SA"/>
      </w:rPr>
    </w:lvl>
    <w:lvl w:ilvl="7" w:tplc="32987E7A">
      <w:numFmt w:val="bullet"/>
      <w:lvlText w:val="•"/>
      <w:lvlJc w:val="left"/>
      <w:pPr>
        <w:ind w:left="1806" w:hanging="317"/>
      </w:pPr>
      <w:rPr>
        <w:rFonts w:hint="default"/>
        <w:lang w:val="es-ES" w:eastAsia="en-US" w:bidi="ar-SA"/>
      </w:rPr>
    </w:lvl>
    <w:lvl w:ilvl="8" w:tplc="7024A55C">
      <w:numFmt w:val="bullet"/>
      <w:lvlText w:val="•"/>
      <w:lvlJc w:val="left"/>
      <w:pPr>
        <w:ind w:left="2004" w:hanging="317"/>
      </w:pPr>
      <w:rPr>
        <w:rFonts w:hint="default"/>
        <w:lang w:val="es-ES" w:eastAsia="en-US" w:bidi="ar-SA"/>
      </w:rPr>
    </w:lvl>
  </w:abstractNum>
  <w:abstractNum w:abstractNumId="5" w15:restartNumberingAfterBreak="0">
    <w:nsid w:val="1B5B24DA"/>
    <w:multiLevelType w:val="hybridMultilevel"/>
    <w:tmpl w:val="E2F0C186"/>
    <w:lvl w:ilvl="0" w:tplc="E04A14E0">
      <w:numFmt w:val="bullet"/>
      <w:lvlText w:val=""/>
      <w:lvlJc w:val="left"/>
      <w:pPr>
        <w:ind w:left="424" w:hanging="317"/>
      </w:pPr>
      <w:rPr>
        <w:rFonts w:ascii="Symbol" w:eastAsia="Symbol" w:hAnsi="Symbol" w:cs="Symbol" w:hint="default"/>
        <w:w w:val="100"/>
        <w:sz w:val="16"/>
        <w:szCs w:val="16"/>
        <w:lang w:val="es-ES" w:eastAsia="en-US" w:bidi="ar-SA"/>
      </w:rPr>
    </w:lvl>
    <w:lvl w:ilvl="1" w:tplc="2256BB54">
      <w:numFmt w:val="bullet"/>
      <w:lvlText w:val="•"/>
      <w:lvlJc w:val="left"/>
      <w:pPr>
        <w:ind w:left="618" w:hanging="317"/>
      </w:pPr>
      <w:rPr>
        <w:rFonts w:hint="default"/>
        <w:lang w:val="es-ES" w:eastAsia="en-US" w:bidi="ar-SA"/>
      </w:rPr>
    </w:lvl>
    <w:lvl w:ilvl="2" w:tplc="406CECA2">
      <w:numFmt w:val="bullet"/>
      <w:lvlText w:val="•"/>
      <w:lvlJc w:val="left"/>
      <w:pPr>
        <w:ind w:left="816" w:hanging="317"/>
      </w:pPr>
      <w:rPr>
        <w:rFonts w:hint="default"/>
        <w:lang w:val="es-ES" w:eastAsia="en-US" w:bidi="ar-SA"/>
      </w:rPr>
    </w:lvl>
    <w:lvl w:ilvl="3" w:tplc="B0FADE7A">
      <w:numFmt w:val="bullet"/>
      <w:lvlText w:val="•"/>
      <w:lvlJc w:val="left"/>
      <w:pPr>
        <w:ind w:left="1014" w:hanging="317"/>
      </w:pPr>
      <w:rPr>
        <w:rFonts w:hint="default"/>
        <w:lang w:val="es-ES" w:eastAsia="en-US" w:bidi="ar-SA"/>
      </w:rPr>
    </w:lvl>
    <w:lvl w:ilvl="4" w:tplc="7E5C000E">
      <w:numFmt w:val="bullet"/>
      <w:lvlText w:val="•"/>
      <w:lvlJc w:val="left"/>
      <w:pPr>
        <w:ind w:left="1212" w:hanging="317"/>
      </w:pPr>
      <w:rPr>
        <w:rFonts w:hint="default"/>
        <w:lang w:val="es-ES" w:eastAsia="en-US" w:bidi="ar-SA"/>
      </w:rPr>
    </w:lvl>
    <w:lvl w:ilvl="5" w:tplc="636A360A">
      <w:numFmt w:val="bullet"/>
      <w:lvlText w:val="•"/>
      <w:lvlJc w:val="left"/>
      <w:pPr>
        <w:ind w:left="1410" w:hanging="317"/>
      </w:pPr>
      <w:rPr>
        <w:rFonts w:hint="default"/>
        <w:lang w:val="es-ES" w:eastAsia="en-US" w:bidi="ar-SA"/>
      </w:rPr>
    </w:lvl>
    <w:lvl w:ilvl="6" w:tplc="688EA7A2">
      <w:numFmt w:val="bullet"/>
      <w:lvlText w:val="•"/>
      <w:lvlJc w:val="left"/>
      <w:pPr>
        <w:ind w:left="1608" w:hanging="317"/>
      </w:pPr>
      <w:rPr>
        <w:rFonts w:hint="default"/>
        <w:lang w:val="es-ES" w:eastAsia="en-US" w:bidi="ar-SA"/>
      </w:rPr>
    </w:lvl>
    <w:lvl w:ilvl="7" w:tplc="6206F00E">
      <w:numFmt w:val="bullet"/>
      <w:lvlText w:val="•"/>
      <w:lvlJc w:val="left"/>
      <w:pPr>
        <w:ind w:left="1806" w:hanging="317"/>
      </w:pPr>
      <w:rPr>
        <w:rFonts w:hint="default"/>
        <w:lang w:val="es-ES" w:eastAsia="en-US" w:bidi="ar-SA"/>
      </w:rPr>
    </w:lvl>
    <w:lvl w:ilvl="8" w:tplc="0E4262A2">
      <w:numFmt w:val="bullet"/>
      <w:lvlText w:val="•"/>
      <w:lvlJc w:val="left"/>
      <w:pPr>
        <w:ind w:left="2004" w:hanging="317"/>
      </w:pPr>
      <w:rPr>
        <w:rFonts w:hint="default"/>
        <w:lang w:val="es-ES" w:eastAsia="en-US" w:bidi="ar-SA"/>
      </w:rPr>
    </w:lvl>
  </w:abstractNum>
  <w:abstractNum w:abstractNumId="6" w15:restartNumberingAfterBreak="0">
    <w:nsid w:val="1C8125B6"/>
    <w:multiLevelType w:val="hybridMultilevel"/>
    <w:tmpl w:val="DB74B35E"/>
    <w:lvl w:ilvl="0" w:tplc="C19C348A">
      <w:numFmt w:val="bullet"/>
      <w:lvlText w:val=""/>
      <w:lvlJc w:val="left"/>
      <w:pPr>
        <w:ind w:left="424" w:hanging="317"/>
      </w:pPr>
      <w:rPr>
        <w:rFonts w:ascii="Symbol" w:eastAsia="Symbol" w:hAnsi="Symbol" w:cs="Symbol" w:hint="default"/>
        <w:w w:val="100"/>
        <w:sz w:val="16"/>
        <w:szCs w:val="16"/>
        <w:lang w:val="es-ES" w:eastAsia="en-US" w:bidi="ar-SA"/>
      </w:rPr>
    </w:lvl>
    <w:lvl w:ilvl="1" w:tplc="06182286">
      <w:numFmt w:val="bullet"/>
      <w:lvlText w:val="•"/>
      <w:lvlJc w:val="left"/>
      <w:pPr>
        <w:ind w:left="618" w:hanging="317"/>
      </w:pPr>
      <w:rPr>
        <w:rFonts w:hint="default"/>
        <w:lang w:val="es-ES" w:eastAsia="en-US" w:bidi="ar-SA"/>
      </w:rPr>
    </w:lvl>
    <w:lvl w:ilvl="2" w:tplc="D190F6DA">
      <w:numFmt w:val="bullet"/>
      <w:lvlText w:val="•"/>
      <w:lvlJc w:val="left"/>
      <w:pPr>
        <w:ind w:left="816" w:hanging="317"/>
      </w:pPr>
      <w:rPr>
        <w:rFonts w:hint="default"/>
        <w:lang w:val="es-ES" w:eastAsia="en-US" w:bidi="ar-SA"/>
      </w:rPr>
    </w:lvl>
    <w:lvl w:ilvl="3" w:tplc="CEC87BE6">
      <w:numFmt w:val="bullet"/>
      <w:lvlText w:val="•"/>
      <w:lvlJc w:val="left"/>
      <w:pPr>
        <w:ind w:left="1014" w:hanging="317"/>
      </w:pPr>
      <w:rPr>
        <w:rFonts w:hint="default"/>
        <w:lang w:val="es-ES" w:eastAsia="en-US" w:bidi="ar-SA"/>
      </w:rPr>
    </w:lvl>
    <w:lvl w:ilvl="4" w:tplc="B7000978">
      <w:numFmt w:val="bullet"/>
      <w:lvlText w:val="•"/>
      <w:lvlJc w:val="left"/>
      <w:pPr>
        <w:ind w:left="1212" w:hanging="317"/>
      </w:pPr>
      <w:rPr>
        <w:rFonts w:hint="default"/>
        <w:lang w:val="es-ES" w:eastAsia="en-US" w:bidi="ar-SA"/>
      </w:rPr>
    </w:lvl>
    <w:lvl w:ilvl="5" w:tplc="B72470B4">
      <w:numFmt w:val="bullet"/>
      <w:lvlText w:val="•"/>
      <w:lvlJc w:val="left"/>
      <w:pPr>
        <w:ind w:left="1410" w:hanging="317"/>
      </w:pPr>
      <w:rPr>
        <w:rFonts w:hint="default"/>
        <w:lang w:val="es-ES" w:eastAsia="en-US" w:bidi="ar-SA"/>
      </w:rPr>
    </w:lvl>
    <w:lvl w:ilvl="6" w:tplc="3CC8404C">
      <w:numFmt w:val="bullet"/>
      <w:lvlText w:val="•"/>
      <w:lvlJc w:val="left"/>
      <w:pPr>
        <w:ind w:left="1608" w:hanging="317"/>
      </w:pPr>
      <w:rPr>
        <w:rFonts w:hint="default"/>
        <w:lang w:val="es-ES" w:eastAsia="en-US" w:bidi="ar-SA"/>
      </w:rPr>
    </w:lvl>
    <w:lvl w:ilvl="7" w:tplc="2B4A345A">
      <w:numFmt w:val="bullet"/>
      <w:lvlText w:val="•"/>
      <w:lvlJc w:val="left"/>
      <w:pPr>
        <w:ind w:left="1806" w:hanging="317"/>
      </w:pPr>
      <w:rPr>
        <w:rFonts w:hint="default"/>
        <w:lang w:val="es-ES" w:eastAsia="en-US" w:bidi="ar-SA"/>
      </w:rPr>
    </w:lvl>
    <w:lvl w:ilvl="8" w:tplc="E4CCE620">
      <w:numFmt w:val="bullet"/>
      <w:lvlText w:val="•"/>
      <w:lvlJc w:val="left"/>
      <w:pPr>
        <w:ind w:left="2004" w:hanging="317"/>
      </w:pPr>
      <w:rPr>
        <w:rFonts w:hint="default"/>
        <w:lang w:val="es-ES" w:eastAsia="en-US" w:bidi="ar-SA"/>
      </w:rPr>
    </w:lvl>
  </w:abstractNum>
  <w:abstractNum w:abstractNumId="7" w15:restartNumberingAfterBreak="0">
    <w:nsid w:val="2139435E"/>
    <w:multiLevelType w:val="hybridMultilevel"/>
    <w:tmpl w:val="6838B154"/>
    <w:lvl w:ilvl="0" w:tplc="9084B2D0">
      <w:start w:val="1"/>
      <w:numFmt w:val="decimal"/>
      <w:lvlText w:val="%1."/>
      <w:lvlJc w:val="left"/>
      <w:pPr>
        <w:ind w:left="425" w:hanging="318"/>
      </w:pPr>
      <w:rPr>
        <w:rFonts w:ascii="Arial MT" w:eastAsia="Arial MT" w:hAnsi="Arial MT" w:cs="Arial MT" w:hint="default"/>
        <w:spacing w:val="-1"/>
        <w:w w:val="100"/>
        <w:sz w:val="16"/>
        <w:szCs w:val="16"/>
        <w:lang w:val="es-ES" w:eastAsia="en-US" w:bidi="ar-SA"/>
      </w:rPr>
    </w:lvl>
    <w:lvl w:ilvl="1" w:tplc="48ECE7CE">
      <w:numFmt w:val="bullet"/>
      <w:lvlText w:val="•"/>
      <w:lvlJc w:val="left"/>
      <w:pPr>
        <w:ind w:left="618" w:hanging="318"/>
      </w:pPr>
      <w:rPr>
        <w:rFonts w:hint="default"/>
        <w:lang w:val="es-ES" w:eastAsia="en-US" w:bidi="ar-SA"/>
      </w:rPr>
    </w:lvl>
    <w:lvl w:ilvl="2" w:tplc="5D7CD5E0">
      <w:numFmt w:val="bullet"/>
      <w:lvlText w:val="•"/>
      <w:lvlJc w:val="left"/>
      <w:pPr>
        <w:ind w:left="816" w:hanging="318"/>
      </w:pPr>
      <w:rPr>
        <w:rFonts w:hint="default"/>
        <w:lang w:val="es-ES" w:eastAsia="en-US" w:bidi="ar-SA"/>
      </w:rPr>
    </w:lvl>
    <w:lvl w:ilvl="3" w:tplc="70B0A150">
      <w:numFmt w:val="bullet"/>
      <w:lvlText w:val="•"/>
      <w:lvlJc w:val="left"/>
      <w:pPr>
        <w:ind w:left="1014" w:hanging="318"/>
      </w:pPr>
      <w:rPr>
        <w:rFonts w:hint="default"/>
        <w:lang w:val="es-ES" w:eastAsia="en-US" w:bidi="ar-SA"/>
      </w:rPr>
    </w:lvl>
    <w:lvl w:ilvl="4" w:tplc="EE54D538">
      <w:numFmt w:val="bullet"/>
      <w:lvlText w:val="•"/>
      <w:lvlJc w:val="left"/>
      <w:pPr>
        <w:ind w:left="1212" w:hanging="318"/>
      </w:pPr>
      <w:rPr>
        <w:rFonts w:hint="default"/>
        <w:lang w:val="es-ES" w:eastAsia="en-US" w:bidi="ar-SA"/>
      </w:rPr>
    </w:lvl>
    <w:lvl w:ilvl="5" w:tplc="7D7EB1A0">
      <w:numFmt w:val="bullet"/>
      <w:lvlText w:val="•"/>
      <w:lvlJc w:val="left"/>
      <w:pPr>
        <w:ind w:left="1410" w:hanging="318"/>
      </w:pPr>
      <w:rPr>
        <w:rFonts w:hint="default"/>
        <w:lang w:val="es-ES" w:eastAsia="en-US" w:bidi="ar-SA"/>
      </w:rPr>
    </w:lvl>
    <w:lvl w:ilvl="6" w:tplc="E4A40CF8">
      <w:numFmt w:val="bullet"/>
      <w:lvlText w:val="•"/>
      <w:lvlJc w:val="left"/>
      <w:pPr>
        <w:ind w:left="1608" w:hanging="318"/>
      </w:pPr>
      <w:rPr>
        <w:rFonts w:hint="default"/>
        <w:lang w:val="es-ES" w:eastAsia="en-US" w:bidi="ar-SA"/>
      </w:rPr>
    </w:lvl>
    <w:lvl w:ilvl="7" w:tplc="EAEE7314">
      <w:numFmt w:val="bullet"/>
      <w:lvlText w:val="•"/>
      <w:lvlJc w:val="left"/>
      <w:pPr>
        <w:ind w:left="1806" w:hanging="318"/>
      </w:pPr>
      <w:rPr>
        <w:rFonts w:hint="default"/>
        <w:lang w:val="es-ES" w:eastAsia="en-US" w:bidi="ar-SA"/>
      </w:rPr>
    </w:lvl>
    <w:lvl w:ilvl="8" w:tplc="1F7EA694">
      <w:numFmt w:val="bullet"/>
      <w:lvlText w:val="•"/>
      <w:lvlJc w:val="left"/>
      <w:pPr>
        <w:ind w:left="2004" w:hanging="318"/>
      </w:pPr>
      <w:rPr>
        <w:rFonts w:hint="default"/>
        <w:lang w:val="es-ES" w:eastAsia="en-US" w:bidi="ar-SA"/>
      </w:rPr>
    </w:lvl>
  </w:abstractNum>
  <w:abstractNum w:abstractNumId="8" w15:restartNumberingAfterBreak="0">
    <w:nsid w:val="288A6F06"/>
    <w:multiLevelType w:val="hybridMultilevel"/>
    <w:tmpl w:val="FA401606"/>
    <w:lvl w:ilvl="0" w:tplc="B40827F4">
      <w:start w:val="9"/>
      <w:numFmt w:val="upperRoman"/>
      <w:pStyle w:val="prrafo1"/>
      <w:lvlText w:val="%1."/>
      <w:lvlJc w:val="left"/>
      <w:pPr>
        <w:tabs>
          <w:tab w:val="num" w:pos="1080"/>
        </w:tabs>
        <w:ind w:left="1080" w:hanging="720"/>
      </w:pPr>
      <w:rPr>
        <w:rFonts w:hint="default"/>
      </w:rPr>
    </w:lvl>
    <w:lvl w:ilvl="1" w:tplc="0C0A0003">
      <w:start w:val="1"/>
      <w:numFmt w:val="bullet"/>
      <w:lvlText w:val="–"/>
      <w:lvlJc w:val="left"/>
      <w:pPr>
        <w:tabs>
          <w:tab w:val="num" w:pos="1647"/>
        </w:tabs>
        <w:ind w:left="1647" w:hanging="567"/>
      </w:pPr>
      <w:rPr>
        <w:rFonts w:ascii="Arial" w:hAnsi="Arial" w:hint="default"/>
        <w:b w:val="0"/>
        <w:i w:val="0"/>
        <w:sz w:val="22"/>
        <w:szCs w:val="22"/>
      </w:rPr>
    </w:lvl>
    <w:lvl w:ilvl="2" w:tplc="0C0A0005" w:tentative="1">
      <w:start w:val="1"/>
      <w:numFmt w:val="lowerRoman"/>
      <w:lvlText w:val="%3."/>
      <w:lvlJc w:val="right"/>
      <w:pPr>
        <w:tabs>
          <w:tab w:val="num" w:pos="2160"/>
        </w:tabs>
        <w:ind w:left="2160" w:hanging="180"/>
      </w:pPr>
    </w:lvl>
    <w:lvl w:ilvl="3" w:tplc="0C0A0001" w:tentative="1">
      <w:start w:val="1"/>
      <w:numFmt w:val="decimal"/>
      <w:lvlText w:val="%4."/>
      <w:lvlJc w:val="left"/>
      <w:pPr>
        <w:tabs>
          <w:tab w:val="num" w:pos="2880"/>
        </w:tabs>
        <w:ind w:left="2880" w:hanging="360"/>
      </w:pPr>
    </w:lvl>
    <w:lvl w:ilvl="4" w:tplc="0C0A0003" w:tentative="1">
      <w:start w:val="1"/>
      <w:numFmt w:val="lowerLetter"/>
      <w:lvlText w:val="%5."/>
      <w:lvlJc w:val="left"/>
      <w:pPr>
        <w:tabs>
          <w:tab w:val="num" w:pos="3600"/>
        </w:tabs>
        <w:ind w:left="3600" w:hanging="360"/>
      </w:pPr>
    </w:lvl>
    <w:lvl w:ilvl="5" w:tplc="0C0A0005" w:tentative="1">
      <w:start w:val="1"/>
      <w:numFmt w:val="lowerRoman"/>
      <w:lvlText w:val="%6."/>
      <w:lvlJc w:val="right"/>
      <w:pPr>
        <w:tabs>
          <w:tab w:val="num" w:pos="4320"/>
        </w:tabs>
        <w:ind w:left="4320" w:hanging="180"/>
      </w:pPr>
    </w:lvl>
    <w:lvl w:ilvl="6" w:tplc="0C0A0001" w:tentative="1">
      <w:start w:val="1"/>
      <w:numFmt w:val="decimal"/>
      <w:lvlText w:val="%7."/>
      <w:lvlJc w:val="left"/>
      <w:pPr>
        <w:tabs>
          <w:tab w:val="num" w:pos="5040"/>
        </w:tabs>
        <w:ind w:left="5040" w:hanging="360"/>
      </w:pPr>
    </w:lvl>
    <w:lvl w:ilvl="7" w:tplc="0C0A0003" w:tentative="1">
      <w:start w:val="1"/>
      <w:numFmt w:val="lowerLetter"/>
      <w:lvlText w:val="%8."/>
      <w:lvlJc w:val="left"/>
      <w:pPr>
        <w:tabs>
          <w:tab w:val="num" w:pos="5760"/>
        </w:tabs>
        <w:ind w:left="5760" w:hanging="360"/>
      </w:pPr>
    </w:lvl>
    <w:lvl w:ilvl="8" w:tplc="0C0A0005" w:tentative="1">
      <w:start w:val="1"/>
      <w:numFmt w:val="lowerRoman"/>
      <w:lvlText w:val="%9."/>
      <w:lvlJc w:val="right"/>
      <w:pPr>
        <w:tabs>
          <w:tab w:val="num" w:pos="6480"/>
        </w:tabs>
        <w:ind w:left="6480" w:hanging="180"/>
      </w:pPr>
    </w:lvl>
  </w:abstractNum>
  <w:abstractNum w:abstractNumId="9" w15:restartNumberingAfterBreak="0">
    <w:nsid w:val="33D07DC5"/>
    <w:multiLevelType w:val="hybridMultilevel"/>
    <w:tmpl w:val="857450AA"/>
    <w:lvl w:ilvl="0" w:tplc="F83E14C8">
      <w:numFmt w:val="bullet"/>
      <w:lvlText w:val=""/>
      <w:lvlJc w:val="left"/>
      <w:pPr>
        <w:ind w:left="424" w:hanging="317"/>
      </w:pPr>
      <w:rPr>
        <w:rFonts w:ascii="Symbol" w:eastAsia="Symbol" w:hAnsi="Symbol" w:cs="Symbol" w:hint="default"/>
        <w:w w:val="100"/>
        <w:sz w:val="16"/>
        <w:szCs w:val="16"/>
        <w:lang w:val="es-ES" w:eastAsia="en-US" w:bidi="ar-SA"/>
      </w:rPr>
    </w:lvl>
    <w:lvl w:ilvl="1" w:tplc="BA9C8712">
      <w:numFmt w:val="bullet"/>
      <w:lvlText w:val="•"/>
      <w:lvlJc w:val="left"/>
      <w:pPr>
        <w:ind w:left="618" w:hanging="317"/>
      </w:pPr>
      <w:rPr>
        <w:rFonts w:hint="default"/>
        <w:lang w:val="es-ES" w:eastAsia="en-US" w:bidi="ar-SA"/>
      </w:rPr>
    </w:lvl>
    <w:lvl w:ilvl="2" w:tplc="2E26BD38">
      <w:numFmt w:val="bullet"/>
      <w:lvlText w:val="•"/>
      <w:lvlJc w:val="left"/>
      <w:pPr>
        <w:ind w:left="816" w:hanging="317"/>
      </w:pPr>
      <w:rPr>
        <w:rFonts w:hint="default"/>
        <w:lang w:val="es-ES" w:eastAsia="en-US" w:bidi="ar-SA"/>
      </w:rPr>
    </w:lvl>
    <w:lvl w:ilvl="3" w:tplc="8AC05EA4">
      <w:numFmt w:val="bullet"/>
      <w:lvlText w:val="•"/>
      <w:lvlJc w:val="left"/>
      <w:pPr>
        <w:ind w:left="1014" w:hanging="317"/>
      </w:pPr>
      <w:rPr>
        <w:rFonts w:hint="default"/>
        <w:lang w:val="es-ES" w:eastAsia="en-US" w:bidi="ar-SA"/>
      </w:rPr>
    </w:lvl>
    <w:lvl w:ilvl="4" w:tplc="28EA1D72">
      <w:numFmt w:val="bullet"/>
      <w:lvlText w:val="•"/>
      <w:lvlJc w:val="left"/>
      <w:pPr>
        <w:ind w:left="1212" w:hanging="317"/>
      </w:pPr>
      <w:rPr>
        <w:rFonts w:hint="default"/>
        <w:lang w:val="es-ES" w:eastAsia="en-US" w:bidi="ar-SA"/>
      </w:rPr>
    </w:lvl>
    <w:lvl w:ilvl="5" w:tplc="0AE69940">
      <w:numFmt w:val="bullet"/>
      <w:lvlText w:val="•"/>
      <w:lvlJc w:val="left"/>
      <w:pPr>
        <w:ind w:left="1410" w:hanging="317"/>
      </w:pPr>
      <w:rPr>
        <w:rFonts w:hint="default"/>
        <w:lang w:val="es-ES" w:eastAsia="en-US" w:bidi="ar-SA"/>
      </w:rPr>
    </w:lvl>
    <w:lvl w:ilvl="6" w:tplc="D98E9A10">
      <w:numFmt w:val="bullet"/>
      <w:lvlText w:val="•"/>
      <w:lvlJc w:val="left"/>
      <w:pPr>
        <w:ind w:left="1608" w:hanging="317"/>
      </w:pPr>
      <w:rPr>
        <w:rFonts w:hint="default"/>
        <w:lang w:val="es-ES" w:eastAsia="en-US" w:bidi="ar-SA"/>
      </w:rPr>
    </w:lvl>
    <w:lvl w:ilvl="7" w:tplc="C908CB3C">
      <w:numFmt w:val="bullet"/>
      <w:lvlText w:val="•"/>
      <w:lvlJc w:val="left"/>
      <w:pPr>
        <w:ind w:left="1806" w:hanging="317"/>
      </w:pPr>
      <w:rPr>
        <w:rFonts w:hint="default"/>
        <w:lang w:val="es-ES" w:eastAsia="en-US" w:bidi="ar-SA"/>
      </w:rPr>
    </w:lvl>
    <w:lvl w:ilvl="8" w:tplc="5EFEB966">
      <w:numFmt w:val="bullet"/>
      <w:lvlText w:val="•"/>
      <w:lvlJc w:val="left"/>
      <w:pPr>
        <w:ind w:left="2004" w:hanging="317"/>
      </w:pPr>
      <w:rPr>
        <w:rFonts w:hint="default"/>
        <w:lang w:val="es-ES" w:eastAsia="en-US" w:bidi="ar-SA"/>
      </w:rPr>
    </w:lvl>
  </w:abstractNum>
  <w:abstractNum w:abstractNumId="10" w15:restartNumberingAfterBreak="0">
    <w:nsid w:val="3CBC4728"/>
    <w:multiLevelType w:val="hybridMultilevel"/>
    <w:tmpl w:val="F516E2E6"/>
    <w:lvl w:ilvl="0" w:tplc="1736B784">
      <w:numFmt w:val="bullet"/>
      <w:lvlText w:val=""/>
      <w:lvlJc w:val="left"/>
      <w:pPr>
        <w:ind w:left="424" w:hanging="317"/>
      </w:pPr>
      <w:rPr>
        <w:rFonts w:ascii="Symbol" w:eastAsia="Symbol" w:hAnsi="Symbol" w:cs="Symbol" w:hint="default"/>
        <w:w w:val="100"/>
        <w:sz w:val="16"/>
        <w:szCs w:val="16"/>
        <w:lang w:val="es-ES" w:eastAsia="en-US" w:bidi="ar-SA"/>
      </w:rPr>
    </w:lvl>
    <w:lvl w:ilvl="1" w:tplc="D6A2BF18">
      <w:numFmt w:val="bullet"/>
      <w:lvlText w:val="•"/>
      <w:lvlJc w:val="left"/>
      <w:pPr>
        <w:ind w:left="618" w:hanging="317"/>
      </w:pPr>
      <w:rPr>
        <w:rFonts w:hint="default"/>
        <w:lang w:val="es-ES" w:eastAsia="en-US" w:bidi="ar-SA"/>
      </w:rPr>
    </w:lvl>
    <w:lvl w:ilvl="2" w:tplc="A836C61C">
      <w:numFmt w:val="bullet"/>
      <w:lvlText w:val="•"/>
      <w:lvlJc w:val="left"/>
      <w:pPr>
        <w:ind w:left="816" w:hanging="317"/>
      </w:pPr>
      <w:rPr>
        <w:rFonts w:hint="default"/>
        <w:lang w:val="es-ES" w:eastAsia="en-US" w:bidi="ar-SA"/>
      </w:rPr>
    </w:lvl>
    <w:lvl w:ilvl="3" w:tplc="97982CB0">
      <w:numFmt w:val="bullet"/>
      <w:lvlText w:val="•"/>
      <w:lvlJc w:val="left"/>
      <w:pPr>
        <w:ind w:left="1014" w:hanging="317"/>
      </w:pPr>
      <w:rPr>
        <w:rFonts w:hint="default"/>
        <w:lang w:val="es-ES" w:eastAsia="en-US" w:bidi="ar-SA"/>
      </w:rPr>
    </w:lvl>
    <w:lvl w:ilvl="4" w:tplc="D878ED34">
      <w:numFmt w:val="bullet"/>
      <w:lvlText w:val="•"/>
      <w:lvlJc w:val="left"/>
      <w:pPr>
        <w:ind w:left="1212" w:hanging="317"/>
      </w:pPr>
      <w:rPr>
        <w:rFonts w:hint="default"/>
        <w:lang w:val="es-ES" w:eastAsia="en-US" w:bidi="ar-SA"/>
      </w:rPr>
    </w:lvl>
    <w:lvl w:ilvl="5" w:tplc="799CC638">
      <w:numFmt w:val="bullet"/>
      <w:lvlText w:val="•"/>
      <w:lvlJc w:val="left"/>
      <w:pPr>
        <w:ind w:left="1410" w:hanging="317"/>
      </w:pPr>
      <w:rPr>
        <w:rFonts w:hint="default"/>
        <w:lang w:val="es-ES" w:eastAsia="en-US" w:bidi="ar-SA"/>
      </w:rPr>
    </w:lvl>
    <w:lvl w:ilvl="6" w:tplc="EF5E75AC">
      <w:numFmt w:val="bullet"/>
      <w:lvlText w:val="•"/>
      <w:lvlJc w:val="left"/>
      <w:pPr>
        <w:ind w:left="1608" w:hanging="317"/>
      </w:pPr>
      <w:rPr>
        <w:rFonts w:hint="default"/>
        <w:lang w:val="es-ES" w:eastAsia="en-US" w:bidi="ar-SA"/>
      </w:rPr>
    </w:lvl>
    <w:lvl w:ilvl="7" w:tplc="CCB4C802">
      <w:numFmt w:val="bullet"/>
      <w:lvlText w:val="•"/>
      <w:lvlJc w:val="left"/>
      <w:pPr>
        <w:ind w:left="1806" w:hanging="317"/>
      </w:pPr>
      <w:rPr>
        <w:rFonts w:hint="default"/>
        <w:lang w:val="es-ES" w:eastAsia="en-US" w:bidi="ar-SA"/>
      </w:rPr>
    </w:lvl>
    <w:lvl w:ilvl="8" w:tplc="706C62BC">
      <w:numFmt w:val="bullet"/>
      <w:lvlText w:val="•"/>
      <w:lvlJc w:val="left"/>
      <w:pPr>
        <w:ind w:left="2004" w:hanging="317"/>
      </w:pPr>
      <w:rPr>
        <w:rFonts w:hint="default"/>
        <w:lang w:val="es-ES" w:eastAsia="en-US" w:bidi="ar-SA"/>
      </w:rPr>
    </w:lvl>
  </w:abstractNum>
  <w:abstractNum w:abstractNumId="11" w15:restartNumberingAfterBreak="0">
    <w:nsid w:val="3CC47D82"/>
    <w:multiLevelType w:val="hybridMultilevel"/>
    <w:tmpl w:val="6D2A6A98"/>
    <w:lvl w:ilvl="0" w:tplc="9F46AA16">
      <w:numFmt w:val="bullet"/>
      <w:lvlText w:val=""/>
      <w:lvlJc w:val="left"/>
      <w:pPr>
        <w:ind w:left="424" w:hanging="317"/>
      </w:pPr>
      <w:rPr>
        <w:rFonts w:ascii="Symbol" w:eastAsia="Symbol" w:hAnsi="Symbol" w:cs="Symbol" w:hint="default"/>
        <w:w w:val="100"/>
        <w:sz w:val="16"/>
        <w:szCs w:val="16"/>
        <w:lang w:val="es-ES" w:eastAsia="en-US" w:bidi="ar-SA"/>
      </w:rPr>
    </w:lvl>
    <w:lvl w:ilvl="1" w:tplc="B7B6773E">
      <w:numFmt w:val="bullet"/>
      <w:lvlText w:val="•"/>
      <w:lvlJc w:val="left"/>
      <w:pPr>
        <w:ind w:left="618" w:hanging="317"/>
      </w:pPr>
      <w:rPr>
        <w:rFonts w:hint="default"/>
        <w:lang w:val="es-ES" w:eastAsia="en-US" w:bidi="ar-SA"/>
      </w:rPr>
    </w:lvl>
    <w:lvl w:ilvl="2" w:tplc="FD12451E">
      <w:numFmt w:val="bullet"/>
      <w:lvlText w:val="•"/>
      <w:lvlJc w:val="left"/>
      <w:pPr>
        <w:ind w:left="816" w:hanging="317"/>
      </w:pPr>
      <w:rPr>
        <w:rFonts w:hint="default"/>
        <w:lang w:val="es-ES" w:eastAsia="en-US" w:bidi="ar-SA"/>
      </w:rPr>
    </w:lvl>
    <w:lvl w:ilvl="3" w:tplc="24287376">
      <w:numFmt w:val="bullet"/>
      <w:lvlText w:val="•"/>
      <w:lvlJc w:val="left"/>
      <w:pPr>
        <w:ind w:left="1014" w:hanging="317"/>
      </w:pPr>
      <w:rPr>
        <w:rFonts w:hint="default"/>
        <w:lang w:val="es-ES" w:eastAsia="en-US" w:bidi="ar-SA"/>
      </w:rPr>
    </w:lvl>
    <w:lvl w:ilvl="4" w:tplc="CEC8552E">
      <w:numFmt w:val="bullet"/>
      <w:lvlText w:val="•"/>
      <w:lvlJc w:val="left"/>
      <w:pPr>
        <w:ind w:left="1212" w:hanging="317"/>
      </w:pPr>
      <w:rPr>
        <w:rFonts w:hint="default"/>
        <w:lang w:val="es-ES" w:eastAsia="en-US" w:bidi="ar-SA"/>
      </w:rPr>
    </w:lvl>
    <w:lvl w:ilvl="5" w:tplc="49F46562">
      <w:numFmt w:val="bullet"/>
      <w:lvlText w:val="•"/>
      <w:lvlJc w:val="left"/>
      <w:pPr>
        <w:ind w:left="1410" w:hanging="317"/>
      </w:pPr>
      <w:rPr>
        <w:rFonts w:hint="default"/>
        <w:lang w:val="es-ES" w:eastAsia="en-US" w:bidi="ar-SA"/>
      </w:rPr>
    </w:lvl>
    <w:lvl w:ilvl="6" w:tplc="C71887B8">
      <w:numFmt w:val="bullet"/>
      <w:lvlText w:val="•"/>
      <w:lvlJc w:val="left"/>
      <w:pPr>
        <w:ind w:left="1608" w:hanging="317"/>
      </w:pPr>
      <w:rPr>
        <w:rFonts w:hint="default"/>
        <w:lang w:val="es-ES" w:eastAsia="en-US" w:bidi="ar-SA"/>
      </w:rPr>
    </w:lvl>
    <w:lvl w:ilvl="7" w:tplc="2676DD94">
      <w:numFmt w:val="bullet"/>
      <w:lvlText w:val="•"/>
      <w:lvlJc w:val="left"/>
      <w:pPr>
        <w:ind w:left="1806" w:hanging="317"/>
      </w:pPr>
      <w:rPr>
        <w:rFonts w:hint="default"/>
        <w:lang w:val="es-ES" w:eastAsia="en-US" w:bidi="ar-SA"/>
      </w:rPr>
    </w:lvl>
    <w:lvl w:ilvl="8" w:tplc="084C8994">
      <w:numFmt w:val="bullet"/>
      <w:lvlText w:val="•"/>
      <w:lvlJc w:val="left"/>
      <w:pPr>
        <w:ind w:left="2004" w:hanging="317"/>
      </w:pPr>
      <w:rPr>
        <w:rFonts w:hint="default"/>
        <w:lang w:val="es-ES" w:eastAsia="en-US" w:bidi="ar-SA"/>
      </w:rPr>
    </w:lvl>
  </w:abstractNum>
  <w:abstractNum w:abstractNumId="12" w15:restartNumberingAfterBreak="0">
    <w:nsid w:val="3D4C4FED"/>
    <w:multiLevelType w:val="hybridMultilevel"/>
    <w:tmpl w:val="D6925F02"/>
    <w:lvl w:ilvl="0" w:tplc="3DF4098E">
      <w:numFmt w:val="bullet"/>
      <w:lvlText w:val=""/>
      <w:lvlJc w:val="left"/>
      <w:pPr>
        <w:ind w:left="425" w:hanging="318"/>
      </w:pPr>
      <w:rPr>
        <w:rFonts w:ascii="Symbol" w:eastAsia="Symbol" w:hAnsi="Symbol" w:cs="Symbol" w:hint="default"/>
        <w:w w:val="100"/>
        <w:sz w:val="16"/>
        <w:szCs w:val="16"/>
        <w:lang w:val="es-ES" w:eastAsia="en-US" w:bidi="ar-SA"/>
      </w:rPr>
    </w:lvl>
    <w:lvl w:ilvl="1" w:tplc="0E02B40E">
      <w:numFmt w:val="bullet"/>
      <w:lvlText w:val="•"/>
      <w:lvlJc w:val="left"/>
      <w:pPr>
        <w:ind w:left="618" w:hanging="318"/>
      </w:pPr>
      <w:rPr>
        <w:rFonts w:hint="default"/>
        <w:lang w:val="es-ES" w:eastAsia="en-US" w:bidi="ar-SA"/>
      </w:rPr>
    </w:lvl>
    <w:lvl w:ilvl="2" w:tplc="FA7C267C">
      <w:numFmt w:val="bullet"/>
      <w:lvlText w:val="•"/>
      <w:lvlJc w:val="left"/>
      <w:pPr>
        <w:ind w:left="816" w:hanging="318"/>
      </w:pPr>
      <w:rPr>
        <w:rFonts w:hint="default"/>
        <w:lang w:val="es-ES" w:eastAsia="en-US" w:bidi="ar-SA"/>
      </w:rPr>
    </w:lvl>
    <w:lvl w:ilvl="3" w:tplc="ECC6F14E">
      <w:numFmt w:val="bullet"/>
      <w:lvlText w:val="•"/>
      <w:lvlJc w:val="left"/>
      <w:pPr>
        <w:ind w:left="1014" w:hanging="318"/>
      </w:pPr>
      <w:rPr>
        <w:rFonts w:hint="default"/>
        <w:lang w:val="es-ES" w:eastAsia="en-US" w:bidi="ar-SA"/>
      </w:rPr>
    </w:lvl>
    <w:lvl w:ilvl="4" w:tplc="CE646CCA">
      <w:numFmt w:val="bullet"/>
      <w:lvlText w:val="•"/>
      <w:lvlJc w:val="left"/>
      <w:pPr>
        <w:ind w:left="1212" w:hanging="318"/>
      </w:pPr>
      <w:rPr>
        <w:rFonts w:hint="default"/>
        <w:lang w:val="es-ES" w:eastAsia="en-US" w:bidi="ar-SA"/>
      </w:rPr>
    </w:lvl>
    <w:lvl w:ilvl="5" w:tplc="1C985F36">
      <w:numFmt w:val="bullet"/>
      <w:lvlText w:val="•"/>
      <w:lvlJc w:val="left"/>
      <w:pPr>
        <w:ind w:left="1410" w:hanging="318"/>
      </w:pPr>
      <w:rPr>
        <w:rFonts w:hint="default"/>
        <w:lang w:val="es-ES" w:eastAsia="en-US" w:bidi="ar-SA"/>
      </w:rPr>
    </w:lvl>
    <w:lvl w:ilvl="6" w:tplc="05F86AAC">
      <w:numFmt w:val="bullet"/>
      <w:lvlText w:val="•"/>
      <w:lvlJc w:val="left"/>
      <w:pPr>
        <w:ind w:left="1608" w:hanging="318"/>
      </w:pPr>
      <w:rPr>
        <w:rFonts w:hint="default"/>
        <w:lang w:val="es-ES" w:eastAsia="en-US" w:bidi="ar-SA"/>
      </w:rPr>
    </w:lvl>
    <w:lvl w:ilvl="7" w:tplc="BCC8CC8C">
      <w:numFmt w:val="bullet"/>
      <w:lvlText w:val="•"/>
      <w:lvlJc w:val="left"/>
      <w:pPr>
        <w:ind w:left="1806" w:hanging="318"/>
      </w:pPr>
      <w:rPr>
        <w:rFonts w:hint="default"/>
        <w:lang w:val="es-ES" w:eastAsia="en-US" w:bidi="ar-SA"/>
      </w:rPr>
    </w:lvl>
    <w:lvl w:ilvl="8" w:tplc="8D54599C">
      <w:numFmt w:val="bullet"/>
      <w:lvlText w:val="•"/>
      <w:lvlJc w:val="left"/>
      <w:pPr>
        <w:ind w:left="2004" w:hanging="318"/>
      </w:pPr>
      <w:rPr>
        <w:rFonts w:hint="default"/>
        <w:lang w:val="es-ES" w:eastAsia="en-US" w:bidi="ar-SA"/>
      </w:rPr>
    </w:lvl>
  </w:abstractNum>
  <w:abstractNum w:abstractNumId="13" w15:restartNumberingAfterBreak="0">
    <w:nsid w:val="3F9B5170"/>
    <w:multiLevelType w:val="multilevel"/>
    <w:tmpl w:val="DBB684F0"/>
    <w:lvl w:ilvl="0">
      <w:start w:val="1"/>
      <w:numFmt w:val="lowerLetter"/>
      <w:pStyle w:val="Style1"/>
      <w:lvlText w:val="%1)"/>
      <w:lvlJc w:val="left"/>
      <w:pPr>
        <w:tabs>
          <w:tab w:val="num" w:pos="1134"/>
        </w:tabs>
        <w:ind w:left="1134" w:hanging="567"/>
      </w:pPr>
      <w:rPr>
        <w:rFonts w:hint="default"/>
      </w:rPr>
    </w:lvl>
    <w:lvl w:ilvl="1">
      <w:start w:val="1"/>
      <w:numFmt w:val="decimal"/>
      <w:lvlText w:val="%2)"/>
      <w:lvlJc w:val="left"/>
      <w:pPr>
        <w:tabs>
          <w:tab w:val="num" w:pos="1701"/>
        </w:tabs>
        <w:ind w:left="1701" w:hanging="567"/>
      </w:pPr>
      <w:rPr>
        <w:rFonts w:hint="default"/>
      </w:rPr>
    </w:lvl>
    <w:lvl w:ilvl="2" w:tentative="1">
      <w:start w:val="1"/>
      <w:numFmt w:val="lowerRoman"/>
      <w:lvlText w:val="%3."/>
      <w:lvlJc w:val="right"/>
      <w:pPr>
        <w:tabs>
          <w:tab w:val="num" w:pos="2367"/>
        </w:tabs>
        <w:ind w:left="2367" w:hanging="180"/>
      </w:pPr>
    </w:lvl>
    <w:lvl w:ilvl="3" w:tentative="1">
      <w:start w:val="1"/>
      <w:numFmt w:val="decimal"/>
      <w:lvlText w:val="%4."/>
      <w:lvlJc w:val="left"/>
      <w:pPr>
        <w:tabs>
          <w:tab w:val="num" w:pos="3087"/>
        </w:tabs>
        <w:ind w:left="3087" w:hanging="360"/>
      </w:p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4" w15:restartNumberingAfterBreak="0">
    <w:nsid w:val="425C0AC6"/>
    <w:multiLevelType w:val="hybridMultilevel"/>
    <w:tmpl w:val="0D8ABABE"/>
    <w:lvl w:ilvl="0" w:tplc="A1B04B24">
      <w:numFmt w:val="bullet"/>
      <w:lvlText w:val=""/>
      <w:lvlJc w:val="left"/>
      <w:pPr>
        <w:ind w:left="425" w:hanging="318"/>
      </w:pPr>
      <w:rPr>
        <w:rFonts w:ascii="Symbol" w:eastAsia="Symbol" w:hAnsi="Symbol" w:cs="Symbol" w:hint="default"/>
        <w:w w:val="100"/>
        <w:sz w:val="16"/>
        <w:szCs w:val="16"/>
        <w:lang w:val="es-ES" w:eastAsia="en-US" w:bidi="ar-SA"/>
      </w:rPr>
    </w:lvl>
    <w:lvl w:ilvl="1" w:tplc="044647A4">
      <w:numFmt w:val="bullet"/>
      <w:lvlText w:val="•"/>
      <w:lvlJc w:val="left"/>
      <w:pPr>
        <w:ind w:left="618" w:hanging="318"/>
      </w:pPr>
      <w:rPr>
        <w:rFonts w:hint="default"/>
        <w:lang w:val="es-ES" w:eastAsia="en-US" w:bidi="ar-SA"/>
      </w:rPr>
    </w:lvl>
    <w:lvl w:ilvl="2" w:tplc="B95440BA">
      <w:numFmt w:val="bullet"/>
      <w:lvlText w:val="•"/>
      <w:lvlJc w:val="left"/>
      <w:pPr>
        <w:ind w:left="816" w:hanging="318"/>
      </w:pPr>
      <w:rPr>
        <w:rFonts w:hint="default"/>
        <w:lang w:val="es-ES" w:eastAsia="en-US" w:bidi="ar-SA"/>
      </w:rPr>
    </w:lvl>
    <w:lvl w:ilvl="3" w:tplc="86B09DCA">
      <w:numFmt w:val="bullet"/>
      <w:lvlText w:val="•"/>
      <w:lvlJc w:val="left"/>
      <w:pPr>
        <w:ind w:left="1014" w:hanging="318"/>
      </w:pPr>
      <w:rPr>
        <w:rFonts w:hint="default"/>
        <w:lang w:val="es-ES" w:eastAsia="en-US" w:bidi="ar-SA"/>
      </w:rPr>
    </w:lvl>
    <w:lvl w:ilvl="4" w:tplc="FD3EE920">
      <w:numFmt w:val="bullet"/>
      <w:lvlText w:val="•"/>
      <w:lvlJc w:val="left"/>
      <w:pPr>
        <w:ind w:left="1212" w:hanging="318"/>
      </w:pPr>
      <w:rPr>
        <w:rFonts w:hint="default"/>
        <w:lang w:val="es-ES" w:eastAsia="en-US" w:bidi="ar-SA"/>
      </w:rPr>
    </w:lvl>
    <w:lvl w:ilvl="5" w:tplc="261416E8">
      <w:numFmt w:val="bullet"/>
      <w:lvlText w:val="•"/>
      <w:lvlJc w:val="left"/>
      <w:pPr>
        <w:ind w:left="1410" w:hanging="318"/>
      </w:pPr>
      <w:rPr>
        <w:rFonts w:hint="default"/>
        <w:lang w:val="es-ES" w:eastAsia="en-US" w:bidi="ar-SA"/>
      </w:rPr>
    </w:lvl>
    <w:lvl w:ilvl="6" w:tplc="43187012">
      <w:numFmt w:val="bullet"/>
      <w:lvlText w:val="•"/>
      <w:lvlJc w:val="left"/>
      <w:pPr>
        <w:ind w:left="1608" w:hanging="318"/>
      </w:pPr>
      <w:rPr>
        <w:rFonts w:hint="default"/>
        <w:lang w:val="es-ES" w:eastAsia="en-US" w:bidi="ar-SA"/>
      </w:rPr>
    </w:lvl>
    <w:lvl w:ilvl="7" w:tplc="C88899B8">
      <w:numFmt w:val="bullet"/>
      <w:lvlText w:val="•"/>
      <w:lvlJc w:val="left"/>
      <w:pPr>
        <w:ind w:left="1806" w:hanging="318"/>
      </w:pPr>
      <w:rPr>
        <w:rFonts w:hint="default"/>
        <w:lang w:val="es-ES" w:eastAsia="en-US" w:bidi="ar-SA"/>
      </w:rPr>
    </w:lvl>
    <w:lvl w:ilvl="8" w:tplc="C60EACA4">
      <w:numFmt w:val="bullet"/>
      <w:lvlText w:val="•"/>
      <w:lvlJc w:val="left"/>
      <w:pPr>
        <w:ind w:left="2004" w:hanging="318"/>
      </w:pPr>
      <w:rPr>
        <w:rFonts w:hint="default"/>
        <w:lang w:val="es-ES" w:eastAsia="en-US" w:bidi="ar-SA"/>
      </w:rPr>
    </w:lvl>
  </w:abstractNum>
  <w:abstractNum w:abstractNumId="15" w15:restartNumberingAfterBreak="0">
    <w:nsid w:val="51382291"/>
    <w:multiLevelType w:val="hybridMultilevel"/>
    <w:tmpl w:val="97FE76C0"/>
    <w:lvl w:ilvl="0" w:tplc="0CCE90C2">
      <w:numFmt w:val="bullet"/>
      <w:lvlText w:val=""/>
      <w:lvlJc w:val="left"/>
      <w:pPr>
        <w:ind w:left="424" w:hanging="317"/>
      </w:pPr>
      <w:rPr>
        <w:rFonts w:ascii="Symbol" w:eastAsia="Symbol" w:hAnsi="Symbol" w:cs="Symbol" w:hint="default"/>
        <w:w w:val="100"/>
        <w:sz w:val="16"/>
        <w:szCs w:val="16"/>
        <w:lang w:val="es-ES" w:eastAsia="en-US" w:bidi="ar-SA"/>
      </w:rPr>
    </w:lvl>
    <w:lvl w:ilvl="1" w:tplc="CEB24232">
      <w:numFmt w:val="bullet"/>
      <w:lvlText w:val="•"/>
      <w:lvlJc w:val="left"/>
      <w:pPr>
        <w:ind w:left="618" w:hanging="317"/>
      </w:pPr>
      <w:rPr>
        <w:rFonts w:hint="default"/>
        <w:lang w:val="es-ES" w:eastAsia="en-US" w:bidi="ar-SA"/>
      </w:rPr>
    </w:lvl>
    <w:lvl w:ilvl="2" w:tplc="FEF00812">
      <w:numFmt w:val="bullet"/>
      <w:lvlText w:val="•"/>
      <w:lvlJc w:val="left"/>
      <w:pPr>
        <w:ind w:left="816" w:hanging="317"/>
      </w:pPr>
      <w:rPr>
        <w:rFonts w:hint="default"/>
        <w:lang w:val="es-ES" w:eastAsia="en-US" w:bidi="ar-SA"/>
      </w:rPr>
    </w:lvl>
    <w:lvl w:ilvl="3" w:tplc="14CAC726">
      <w:numFmt w:val="bullet"/>
      <w:lvlText w:val="•"/>
      <w:lvlJc w:val="left"/>
      <w:pPr>
        <w:ind w:left="1014" w:hanging="317"/>
      </w:pPr>
      <w:rPr>
        <w:rFonts w:hint="default"/>
        <w:lang w:val="es-ES" w:eastAsia="en-US" w:bidi="ar-SA"/>
      </w:rPr>
    </w:lvl>
    <w:lvl w:ilvl="4" w:tplc="AC5CDF92">
      <w:numFmt w:val="bullet"/>
      <w:lvlText w:val="•"/>
      <w:lvlJc w:val="left"/>
      <w:pPr>
        <w:ind w:left="1212" w:hanging="317"/>
      </w:pPr>
      <w:rPr>
        <w:rFonts w:hint="default"/>
        <w:lang w:val="es-ES" w:eastAsia="en-US" w:bidi="ar-SA"/>
      </w:rPr>
    </w:lvl>
    <w:lvl w:ilvl="5" w:tplc="A3625A6A">
      <w:numFmt w:val="bullet"/>
      <w:lvlText w:val="•"/>
      <w:lvlJc w:val="left"/>
      <w:pPr>
        <w:ind w:left="1410" w:hanging="317"/>
      </w:pPr>
      <w:rPr>
        <w:rFonts w:hint="default"/>
        <w:lang w:val="es-ES" w:eastAsia="en-US" w:bidi="ar-SA"/>
      </w:rPr>
    </w:lvl>
    <w:lvl w:ilvl="6" w:tplc="23FE476A">
      <w:numFmt w:val="bullet"/>
      <w:lvlText w:val="•"/>
      <w:lvlJc w:val="left"/>
      <w:pPr>
        <w:ind w:left="1608" w:hanging="317"/>
      </w:pPr>
      <w:rPr>
        <w:rFonts w:hint="default"/>
        <w:lang w:val="es-ES" w:eastAsia="en-US" w:bidi="ar-SA"/>
      </w:rPr>
    </w:lvl>
    <w:lvl w:ilvl="7" w:tplc="06E4A6D4">
      <w:numFmt w:val="bullet"/>
      <w:lvlText w:val="•"/>
      <w:lvlJc w:val="left"/>
      <w:pPr>
        <w:ind w:left="1806" w:hanging="317"/>
      </w:pPr>
      <w:rPr>
        <w:rFonts w:hint="default"/>
        <w:lang w:val="es-ES" w:eastAsia="en-US" w:bidi="ar-SA"/>
      </w:rPr>
    </w:lvl>
    <w:lvl w:ilvl="8" w:tplc="8ABCC312">
      <w:numFmt w:val="bullet"/>
      <w:lvlText w:val="•"/>
      <w:lvlJc w:val="left"/>
      <w:pPr>
        <w:ind w:left="2004" w:hanging="317"/>
      </w:pPr>
      <w:rPr>
        <w:rFonts w:hint="default"/>
        <w:lang w:val="es-ES" w:eastAsia="en-US" w:bidi="ar-SA"/>
      </w:rPr>
    </w:lvl>
  </w:abstractNum>
  <w:abstractNum w:abstractNumId="16" w15:restartNumberingAfterBreak="0">
    <w:nsid w:val="5285059B"/>
    <w:multiLevelType w:val="hybridMultilevel"/>
    <w:tmpl w:val="1C425C20"/>
    <w:lvl w:ilvl="0" w:tplc="D71E145A">
      <w:start w:val="1"/>
      <w:numFmt w:val="decimal"/>
      <w:pStyle w:val="Ttulo4"/>
      <w:lvlText w:val="%1."/>
      <w:lvlJc w:val="left"/>
      <w:pPr>
        <w:ind w:left="1211" w:hanging="360"/>
      </w:pPr>
      <w:rPr>
        <w:rFonts w:ascii="Arial" w:hAnsi="Arial" w:cs="Arial" w:hint="default"/>
        <w:b/>
        <w:sz w:val="20"/>
        <w:szCs w:val="20"/>
      </w:rPr>
    </w:lvl>
    <w:lvl w:ilvl="1" w:tplc="240A0019" w:tentative="1">
      <w:start w:val="1"/>
      <w:numFmt w:val="lowerLetter"/>
      <w:lvlText w:val="%2."/>
      <w:lvlJc w:val="left"/>
      <w:pPr>
        <w:ind w:left="1931" w:hanging="360"/>
      </w:pPr>
    </w:lvl>
    <w:lvl w:ilvl="2" w:tplc="240A001B" w:tentative="1">
      <w:start w:val="1"/>
      <w:numFmt w:val="lowerRoman"/>
      <w:lvlText w:val="%3."/>
      <w:lvlJc w:val="right"/>
      <w:pPr>
        <w:ind w:left="2651" w:hanging="180"/>
      </w:pPr>
    </w:lvl>
    <w:lvl w:ilvl="3" w:tplc="240A000F" w:tentative="1">
      <w:start w:val="1"/>
      <w:numFmt w:val="decimal"/>
      <w:lvlText w:val="%4."/>
      <w:lvlJc w:val="left"/>
      <w:pPr>
        <w:ind w:left="3371" w:hanging="360"/>
      </w:pPr>
    </w:lvl>
    <w:lvl w:ilvl="4" w:tplc="240A0019" w:tentative="1">
      <w:start w:val="1"/>
      <w:numFmt w:val="lowerLetter"/>
      <w:lvlText w:val="%5."/>
      <w:lvlJc w:val="left"/>
      <w:pPr>
        <w:ind w:left="4091" w:hanging="360"/>
      </w:pPr>
    </w:lvl>
    <w:lvl w:ilvl="5" w:tplc="240A001B" w:tentative="1">
      <w:start w:val="1"/>
      <w:numFmt w:val="lowerRoman"/>
      <w:lvlText w:val="%6."/>
      <w:lvlJc w:val="right"/>
      <w:pPr>
        <w:ind w:left="4811" w:hanging="180"/>
      </w:pPr>
    </w:lvl>
    <w:lvl w:ilvl="6" w:tplc="240A000F" w:tentative="1">
      <w:start w:val="1"/>
      <w:numFmt w:val="decimal"/>
      <w:lvlText w:val="%7."/>
      <w:lvlJc w:val="left"/>
      <w:pPr>
        <w:ind w:left="5531" w:hanging="360"/>
      </w:pPr>
    </w:lvl>
    <w:lvl w:ilvl="7" w:tplc="240A0019" w:tentative="1">
      <w:start w:val="1"/>
      <w:numFmt w:val="lowerLetter"/>
      <w:lvlText w:val="%8."/>
      <w:lvlJc w:val="left"/>
      <w:pPr>
        <w:ind w:left="6251" w:hanging="360"/>
      </w:pPr>
    </w:lvl>
    <w:lvl w:ilvl="8" w:tplc="240A001B" w:tentative="1">
      <w:start w:val="1"/>
      <w:numFmt w:val="lowerRoman"/>
      <w:lvlText w:val="%9."/>
      <w:lvlJc w:val="right"/>
      <w:pPr>
        <w:ind w:left="6971" w:hanging="180"/>
      </w:pPr>
    </w:lvl>
  </w:abstractNum>
  <w:abstractNum w:abstractNumId="17" w15:restartNumberingAfterBreak="0">
    <w:nsid w:val="5C167847"/>
    <w:multiLevelType w:val="hybridMultilevel"/>
    <w:tmpl w:val="3E2C9B10"/>
    <w:lvl w:ilvl="0" w:tplc="2AE056B0">
      <w:numFmt w:val="bullet"/>
      <w:lvlText w:val=""/>
      <w:lvlJc w:val="left"/>
      <w:pPr>
        <w:ind w:left="424" w:hanging="317"/>
      </w:pPr>
      <w:rPr>
        <w:rFonts w:ascii="Symbol" w:eastAsia="Symbol" w:hAnsi="Symbol" w:cs="Symbol" w:hint="default"/>
        <w:w w:val="100"/>
        <w:sz w:val="16"/>
        <w:szCs w:val="16"/>
        <w:lang w:val="es-ES" w:eastAsia="en-US" w:bidi="ar-SA"/>
      </w:rPr>
    </w:lvl>
    <w:lvl w:ilvl="1" w:tplc="3606EBE8">
      <w:numFmt w:val="bullet"/>
      <w:lvlText w:val="•"/>
      <w:lvlJc w:val="left"/>
      <w:pPr>
        <w:ind w:left="618" w:hanging="317"/>
      </w:pPr>
      <w:rPr>
        <w:rFonts w:hint="default"/>
        <w:lang w:val="es-ES" w:eastAsia="en-US" w:bidi="ar-SA"/>
      </w:rPr>
    </w:lvl>
    <w:lvl w:ilvl="2" w:tplc="A15AA0B0">
      <w:numFmt w:val="bullet"/>
      <w:lvlText w:val="•"/>
      <w:lvlJc w:val="left"/>
      <w:pPr>
        <w:ind w:left="816" w:hanging="317"/>
      </w:pPr>
      <w:rPr>
        <w:rFonts w:hint="default"/>
        <w:lang w:val="es-ES" w:eastAsia="en-US" w:bidi="ar-SA"/>
      </w:rPr>
    </w:lvl>
    <w:lvl w:ilvl="3" w:tplc="F5B6CDA0">
      <w:numFmt w:val="bullet"/>
      <w:lvlText w:val="•"/>
      <w:lvlJc w:val="left"/>
      <w:pPr>
        <w:ind w:left="1014" w:hanging="317"/>
      </w:pPr>
      <w:rPr>
        <w:rFonts w:hint="default"/>
        <w:lang w:val="es-ES" w:eastAsia="en-US" w:bidi="ar-SA"/>
      </w:rPr>
    </w:lvl>
    <w:lvl w:ilvl="4" w:tplc="FB18507E">
      <w:numFmt w:val="bullet"/>
      <w:lvlText w:val="•"/>
      <w:lvlJc w:val="left"/>
      <w:pPr>
        <w:ind w:left="1212" w:hanging="317"/>
      </w:pPr>
      <w:rPr>
        <w:rFonts w:hint="default"/>
        <w:lang w:val="es-ES" w:eastAsia="en-US" w:bidi="ar-SA"/>
      </w:rPr>
    </w:lvl>
    <w:lvl w:ilvl="5" w:tplc="651A2316">
      <w:numFmt w:val="bullet"/>
      <w:lvlText w:val="•"/>
      <w:lvlJc w:val="left"/>
      <w:pPr>
        <w:ind w:left="1410" w:hanging="317"/>
      </w:pPr>
      <w:rPr>
        <w:rFonts w:hint="default"/>
        <w:lang w:val="es-ES" w:eastAsia="en-US" w:bidi="ar-SA"/>
      </w:rPr>
    </w:lvl>
    <w:lvl w:ilvl="6" w:tplc="62944716">
      <w:numFmt w:val="bullet"/>
      <w:lvlText w:val="•"/>
      <w:lvlJc w:val="left"/>
      <w:pPr>
        <w:ind w:left="1608" w:hanging="317"/>
      </w:pPr>
      <w:rPr>
        <w:rFonts w:hint="default"/>
        <w:lang w:val="es-ES" w:eastAsia="en-US" w:bidi="ar-SA"/>
      </w:rPr>
    </w:lvl>
    <w:lvl w:ilvl="7" w:tplc="A7A87B40">
      <w:numFmt w:val="bullet"/>
      <w:lvlText w:val="•"/>
      <w:lvlJc w:val="left"/>
      <w:pPr>
        <w:ind w:left="1806" w:hanging="317"/>
      </w:pPr>
      <w:rPr>
        <w:rFonts w:hint="default"/>
        <w:lang w:val="es-ES" w:eastAsia="en-US" w:bidi="ar-SA"/>
      </w:rPr>
    </w:lvl>
    <w:lvl w:ilvl="8" w:tplc="E9506306">
      <w:numFmt w:val="bullet"/>
      <w:lvlText w:val="•"/>
      <w:lvlJc w:val="left"/>
      <w:pPr>
        <w:ind w:left="2004" w:hanging="317"/>
      </w:pPr>
      <w:rPr>
        <w:rFonts w:hint="default"/>
        <w:lang w:val="es-ES" w:eastAsia="en-US" w:bidi="ar-SA"/>
      </w:rPr>
    </w:lvl>
  </w:abstractNum>
  <w:abstractNum w:abstractNumId="18" w15:restartNumberingAfterBreak="0">
    <w:nsid w:val="5DE67B59"/>
    <w:multiLevelType w:val="hybridMultilevel"/>
    <w:tmpl w:val="91C809AC"/>
    <w:lvl w:ilvl="0" w:tplc="0A54955C">
      <w:start w:val="1"/>
      <w:numFmt w:val="bullet"/>
      <w:pStyle w:val="Vieta"/>
      <w:lvlText w:val="–"/>
      <w:lvlJc w:val="left"/>
      <w:pPr>
        <w:tabs>
          <w:tab w:val="num" w:pos="567"/>
        </w:tabs>
        <w:ind w:left="567" w:hanging="567"/>
      </w:pPr>
      <w:rPr>
        <w:rFonts w:ascii="Arial" w:hAnsi="Arial" w:hint="default"/>
        <w:b w:val="0"/>
        <w:i w:val="0"/>
        <w:sz w:val="22"/>
        <w:szCs w:val="22"/>
      </w:rPr>
    </w:lvl>
    <w:lvl w:ilvl="1" w:tplc="B132383A">
      <w:numFmt w:val="bullet"/>
      <w:lvlText w:val="-"/>
      <w:lvlJc w:val="left"/>
      <w:pPr>
        <w:tabs>
          <w:tab w:val="num" w:pos="1575"/>
        </w:tabs>
        <w:ind w:left="1575" w:hanging="495"/>
      </w:pPr>
      <w:rPr>
        <w:rFonts w:ascii="Arial" w:eastAsia="Times New Roman" w:hAnsi="Arial" w:cs="Arial" w:hint="default"/>
        <w:b w:val="0"/>
        <w:i w:val="0"/>
        <w:sz w:val="22"/>
        <w:szCs w:val="22"/>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7556824"/>
    <w:multiLevelType w:val="hybridMultilevel"/>
    <w:tmpl w:val="DFF69BD4"/>
    <w:lvl w:ilvl="0" w:tplc="B442C9AA">
      <w:start w:val="1"/>
      <w:numFmt w:val="decimal"/>
      <w:lvlText w:val="%1."/>
      <w:lvlJc w:val="left"/>
      <w:pPr>
        <w:ind w:left="425" w:hanging="318"/>
      </w:pPr>
      <w:rPr>
        <w:rFonts w:ascii="Arial MT" w:eastAsia="Arial MT" w:hAnsi="Arial MT" w:cs="Arial MT" w:hint="default"/>
        <w:spacing w:val="-1"/>
        <w:w w:val="100"/>
        <w:sz w:val="16"/>
        <w:szCs w:val="16"/>
        <w:lang w:val="es-ES" w:eastAsia="en-US" w:bidi="ar-SA"/>
      </w:rPr>
    </w:lvl>
    <w:lvl w:ilvl="1" w:tplc="2B024DF6">
      <w:numFmt w:val="bullet"/>
      <w:lvlText w:val="•"/>
      <w:lvlJc w:val="left"/>
      <w:pPr>
        <w:ind w:left="618" w:hanging="318"/>
      </w:pPr>
      <w:rPr>
        <w:rFonts w:hint="default"/>
        <w:lang w:val="es-ES" w:eastAsia="en-US" w:bidi="ar-SA"/>
      </w:rPr>
    </w:lvl>
    <w:lvl w:ilvl="2" w:tplc="642431C6">
      <w:numFmt w:val="bullet"/>
      <w:lvlText w:val="•"/>
      <w:lvlJc w:val="left"/>
      <w:pPr>
        <w:ind w:left="816" w:hanging="318"/>
      </w:pPr>
      <w:rPr>
        <w:rFonts w:hint="default"/>
        <w:lang w:val="es-ES" w:eastAsia="en-US" w:bidi="ar-SA"/>
      </w:rPr>
    </w:lvl>
    <w:lvl w:ilvl="3" w:tplc="D506F046">
      <w:numFmt w:val="bullet"/>
      <w:lvlText w:val="•"/>
      <w:lvlJc w:val="left"/>
      <w:pPr>
        <w:ind w:left="1014" w:hanging="318"/>
      </w:pPr>
      <w:rPr>
        <w:rFonts w:hint="default"/>
        <w:lang w:val="es-ES" w:eastAsia="en-US" w:bidi="ar-SA"/>
      </w:rPr>
    </w:lvl>
    <w:lvl w:ilvl="4" w:tplc="6A9C40FA">
      <w:numFmt w:val="bullet"/>
      <w:lvlText w:val="•"/>
      <w:lvlJc w:val="left"/>
      <w:pPr>
        <w:ind w:left="1212" w:hanging="318"/>
      </w:pPr>
      <w:rPr>
        <w:rFonts w:hint="default"/>
        <w:lang w:val="es-ES" w:eastAsia="en-US" w:bidi="ar-SA"/>
      </w:rPr>
    </w:lvl>
    <w:lvl w:ilvl="5" w:tplc="4CCA62FE">
      <w:numFmt w:val="bullet"/>
      <w:lvlText w:val="•"/>
      <w:lvlJc w:val="left"/>
      <w:pPr>
        <w:ind w:left="1410" w:hanging="318"/>
      </w:pPr>
      <w:rPr>
        <w:rFonts w:hint="default"/>
        <w:lang w:val="es-ES" w:eastAsia="en-US" w:bidi="ar-SA"/>
      </w:rPr>
    </w:lvl>
    <w:lvl w:ilvl="6" w:tplc="47FE4DC2">
      <w:numFmt w:val="bullet"/>
      <w:lvlText w:val="•"/>
      <w:lvlJc w:val="left"/>
      <w:pPr>
        <w:ind w:left="1608" w:hanging="318"/>
      </w:pPr>
      <w:rPr>
        <w:rFonts w:hint="default"/>
        <w:lang w:val="es-ES" w:eastAsia="en-US" w:bidi="ar-SA"/>
      </w:rPr>
    </w:lvl>
    <w:lvl w:ilvl="7" w:tplc="A1BE8A9E">
      <w:numFmt w:val="bullet"/>
      <w:lvlText w:val="•"/>
      <w:lvlJc w:val="left"/>
      <w:pPr>
        <w:ind w:left="1806" w:hanging="318"/>
      </w:pPr>
      <w:rPr>
        <w:rFonts w:hint="default"/>
        <w:lang w:val="es-ES" w:eastAsia="en-US" w:bidi="ar-SA"/>
      </w:rPr>
    </w:lvl>
    <w:lvl w:ilvl="8" w:tplc="459E41C2">
      <w:numFmt w:val="bullet"/>
      <w:lvlText w:val="•"/>
      <w:lvlJc w:val="left"/>
      <w:pPr>
        <w:ind w:left="2004" w:hanging="318"/>
      </w:pPr>
      <w:rPr>
        <w:rFonts w:hint="default"/>
        <w:lang w:val="es-ES" w:eastAsia="en-US" w:bidi="ar-SA"/>
      </w:rPr>
    </w:lvl>
  </w:abstractNum>
  <w:abstractNum w:abstractNumId="20" w15:restartNumberingAfterBreak="0">
    <w:nsid w:val="69D3222F"/>
    <w:multiLevelType w:val="hybridMultilevel"/>
    <w:tmpl w:val="2168FC7E"/>
    <w:lvl w:ilvl="0" w:tplc="240A000F">
      <w:start w:val="1"/>
      <w:numFmt w:val="decimal"/>
      <w:lvlText w:val="%1."/>
      <w:lvlJc w:val="left"/>
      <w:pPr>
        <w:ind w:left="1146" w:hanging="360"/>
      </w:p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abstractNum w:abstractNumId="21" w15:restartNumberingAfterBreak="0">
    <w:nsid w:val="6AA3406E"/>
    <w:multiLevelType w:val="hybridMultilevel"/>
    <w:tmpl w:val="04B6044C"/>
    <w:lvl w:ilvl="0" w:tplc="2BCA7108">
      <w:numFmt w:val="bullet"/>
      <w:lvlText w:val=""/>
      <w:lvlJc w:val="left"/>
      <w:pPr>
        <w:ind w:left="424" w:hanging="317"/>
      </w:pPr>
      <w:rPr>
        <w:rFonts w:ascii="Symbol" w:eastAsia="Symbol" w:hAnsi="Symbol" w:cs="Symbol" w:hint="default"/>
        <w:w w:val="100"/>
        <w:sz w:val="16"/>
        <w:szCs w:val="16"/>
        <w:lang w:val="es-ES" w:eastAsia="en-US" w:bidi="ar-SA"/>
      </w:rPr>
    </w:lvl>
    <w:lvl w:ilvl="1" w:tplc="D9A4EAAE">
      <w:numFmt w:val="bullet"/>
      <w:lvlText w:val="•"/>
      <w:lvlJc w:val="left"/>
      <w:pPr>
        <w:ind w:left="618" w:hanging="317"/>
      </w:pPr>
      <w:rPr>
        <w:rFonts w:hint="default"/>
        <w:lang w:val="es-ES" w:eastAsia="en-US" w:bidi="ar-SA"/>
      </w:rPr>
    </w:lvl>
    <w:lvl w:ilvl="2" w:tplc="AB7AE7A2">
      <w:numFmt w:val="bullet"/>
      <w:lvlText w:val="•"/>
      <w:lvlJc w:val="left"/>
      <w:pPr>
        <w:ind w:left="816" w:hanging="317"/>
      </w:pPr>
      <w:rPr>
        <w:rFonts w:hint="default"/>
        <w:lang w:val="es-ES" w:eastAsia="en-US" w:bidi="ar-SA"/>
      </w:rPr>
    </w:lvl>
    <w:lvl w:ilvl="3" w:tplc="C180EA9C">
      <w:numFmt w:val="bullet"/>
      <w:lvlText w:val="•"/>
      <w:lvlJc w:val="left"/>
      <w:pPr>
        <w:ind w:left="1014" w:hanging="317"/>
      </w:pPr>
      <w:rPr>
        <w:rFonts w:hint="default"/>
        <w:lang w:val="es-ES" w:eastAsia="en-US" w:bidi="ar-SA"/>
      </w:rPr>
    </w:lvl>
    <w:lvl w:ilvl="4" w:tplc="0D387162">
      <w:numFmt w:val="bullet"/>
      <w:lvlText w:val="•"/>
      <w:lvlJc w:val="left"/>
      <w:pPr>
        <w:ind w:left="1212" w:hanging="317"/>
      </w:pPr>
      <w:rPr>
        <w:rFonts w:hint="default"/>
        <w:lang w:val="es-ES" w:eastAsia="en-US" w:bidi="ar-SA"/>
      </w:rPr>
    </w:lvl>
    <w:lvl w:ilvl="5" w:tplc="47749858">
      <w:numFmt w:val="bullet"/>
      <w:lvlText w:val="•"/>
      <w:lvlJc w:val="left"/>
      <w:pPr>
        <w:ind w:left="1410" w:hanging="317"/>
      </w:pPr>
      <w:rPr>
        <w:rFonts w:hint="default"/>
        <w:lang w:val="es-ES" w:eastAsia="en-US" w:bidi="ar-SA"/>
      </w:rPr>
    </w:lvl>
    <w:lvl w:ilvl="6" w:tplc="0D025116">
      <w:numFmt w:val="bullet"/>
      <w:lvlText w:val="•"/>
      <w:lvlJc w:val="left"/>
      <w:pPr>
        <w:ind w:left="1608" w:hanging="317"/>
      </w:pPr>
      <w:rPr>
        <w:rFonts w:hint="default"/>
        <w:lang w:val="es-ES" w:eastAsia="en-US" w:bidi="ar-SA"/>
      </w:rPr>
    </w:lvl>
    <w:lvl w:ilvl="7" w:tplc="0BF2C812">
      <w:numFmt w:val="bullet"/>
      <w:lvlText w:val="•"/>
      <w:lvlJc w:val="left"/>
      <w:pPr>
        <w:ind w:left="1806" w:hanging="317"/>
      </w:pPr>
      <w:rPr>
        <w:rFonts w:hint="default"/>
        <w:lang w:val="es-ES" w:eastAsia="en-US" w:bidi="ar-SA"/>
      </w:rPr>
    </w:lvl>
    <w:lvl w:ilvl="8" w:tplc="D2849766">
      <w:numFmt w:val="bullet"/>
      <w:lvlText w:val="•"/>
      <w:lvlJc w:val="left"/>
      <w:pPr>
        <w:ind w:left="2004" w:hanging="317"/>
      </w:pPr>
      <w:rPr>
        <w:rFonts w:hint="default"/>
        <w:lang w:val="es-ES" w:eastAsia="en-US" w:bidi="ar-SA"/>
      </w:rPr>
    </w:lvl>
  </w:abstractNum>
  <w:abstractNum w:abstractNumId="22" w15:restartNumberingAfterBreak="0">
    <w:nsid w:val="777E6E58"/>
    <w:multiLevelType w:val="hybridMultilevel"/>
    <w:tmpl w:val="C4962998"/>
    <w:lvl w:ilvl="0" w:tplc="318E64C0">
      <w:numFmt w:val="bullet"/>
      <w:lvlText w:val=""/>
      <w:lvlJc w:val="left"/>
      <w:pPr>
        <w:ind w:left="424" w:hanging="317"/>
      </w:pPr>
      <w:rPr>
        <w:rFonts w:ascii="Symbol" w:eastAsia="Symbol" w:hAnsi="Symbol" w:cs="Symbol" w:hint="default"/>
        <w:w w:val="100"/>
        <w:sz w:val="16"/>
        <w:szCs w:val="16"/>
        <w:lang w:val="es-ES" w:eastAsia="en-US" w:bidi="ar-SA"/>
      </w:rPr>
    </w:lvl>
    <w:lvl w:ilvl="1" w:tplc="A4C6C534">
      <w:numFmt w:val="bullet"/>
      <w:lvlText w:val="•"/>
      <w:lvlJc w:val="left"/>
      <w:pPr>
        <w:ind w:left="618" w:hanging="317"/>
      </w:pPr>
      <w:rPr>
        <w:rFonts w:hint="default"/>
        <w:lang w:val="es-ES" w:eastAsia="en-US" w:bidi="ar-SA"/>
      </w:rPr>
    </w:lvl>
    <w:lvl w:ilvl="2" w:tplc="E9447834">
      <w:numFmt w:val="bullet"/>
      <w:lvlText w:val="•"/>
      <w:lvlJc w:val="left"/>
      <w:pPr>
        <w:ind w:left="816" w:hanging="317"/>
      </w:pPr>
      <w:rPr>
        <w:rFonts w:hint="default"/>
        <w:lang w:val="es-ES" w:eastAsia="en-US" w:bidi="ar-SA"/>
      </w:rPr>
    </w:lvl>
    <w:lvl w:ilvl="3" w:tplc="CF207E66">
      <w:numFmt w:val="bullet"/>
      <w:lvlText w:val="•"/>
      <w:lvlJc w:val="left"/>
      <w:pPr>
        <w:ind w:left="1014" w:hanging="317"/>
      </w:pPr>
      <w:rPr>
        <w:rFonts w:hint="default"/>
        <w:lang w:val="es-ES" w:eastAsia="en-US" w:bidi="ar-SA"/>
      </w:rPr>
    </w:lvl>
    <w:lvl w:ilvl="4" w:tplc="814CC35A">
      <w:numFmt w:val="bullet"/>
      <w:lvlText w:val="•"/>
      <w:lvlJc w:val="left"/>
      <w:pPr>
        <w:ind w:left="1212" w:hanging="317"/>
      </w:pPr>
      <w:rPr>
        <w:rFonts w:hint="default"/>
        <w:lang w:val="es-ES" w:eastAsia="en-US" w:bidi="ar-SA"/>
      </w:rPr>
    </w:lvl>
    <w:lvl w:ilvl="5" w:tplc="E412182A">
      <w:numFmt w:val="bullet"/>
      <w:lvlText w:val="•"/>
      <w:lvlJc w:val="left"/>
      <w:pPr>
        <w:ind w:left="1410" w:hanging="317"/>
      </w:pPr>
      <w:rPr>
        <w:rFonts w:hint="default"/>
        <w:lang w:val="es-ES" w:eastAsia="en-US" w:bidi="ar-SA"/>
      </w:rPr>
    </w:lvl>
    <w:lvl w:ilvl="6" w:tplc="5A32C364">
      <w:numFmt w:val="bullet"/>
      <w:lvlText w:val="•"/>
      <w:lvlJc w:val="left"/>
      <w:pPr>
        <w:ind w:left="1608" w:hanging="317"/>
      </w:pPr>
      <w:rPr>
        <w:rFonts w:hint="default"/>
        <w:lang w:val="es-ES" w:eastAsia="en-US" w:bidi="ar-SA"/>
      </w:rPr>
    </w:lvl>
    <w:lvl w:ilvl="7" w:tplc="88BE6494">
      <w:numFmt w:val="bullet"/>
      <w:lvlText w:val="•"/>
      <w:lvlJc w:val="left"/>
      <w:pPr>
        <w:ind w:left="1806" w:hanging="317"/>
      </w:pPr>
      <w:rPr>
        <w:rFonts w:hint="default"/>
        <w:lang w:val="es-ES" w:eastAsia="en-US" w:bidi="ar-SA"/>
      </w:rPr>
    </w:lvl>
    <w:lvl w:ilvl="8" w:tplc="1BA869C8">
      <w:numFmt w:val="bullet"/>
      <w:lvlText w:val="•"/>
      <w:lvlJc w:val="left"/>
      <w:pPr>
        <w:ind w:left="2004" w:hanging="317"/>
      </w:pPr>
      <w:rPr>
        <w:rFonts w:hint="default"/>
        <w:lang w:val="es-ES" w:eastAsia="en-US" w:bidi="ar-SA"/>
      </w:rPr>
    </w:lvl>
  </w:abstractNum>
  <w:abstractNum w:abstractNumId="23" w15:restartNumberingAfterBreak="0">
    <w:nsid w:val="7BB64735"/>
    <w:multiLevelType w:val="multilevel"/>
    <w:tmpl w:val="FF4C8BAC"/>
    <w:lvl w:ilvl="0">
      <w:start w:val="1"/>
      <w:numFmt w:val="upperRoman"/>
      <w:pStyle w:val="aaaTITULO1"/>
      <w:lvlText w:val="%1."/>
      <w:lvlJc w:val="left"/>
      <w:pPr>
        <w:ind w:left="360" w:hanging="360"/>
      </w:pPr>
      <w:rPr>
        <w:rFonts w:ascii="Arial" w:hAnsi="Arial"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20" w:hanging="360"/>
      </w:pPr>
      <w:rPr>
        <w:rFonts w:ascii="Arial" w:hAnsi="Arial"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2101217508">
    <w:abstractNumId w:val="8"/>
  </w:num>
  <w:num w:numId="2" w16cid:durableId="1110391051">
    <w:abstractNumId w:val="18"/>
  </w:num>
  <w:num w:numId="3" w16cid:durableId="1819222417">
    <w:abstractNumId w:val="23"/>
  </w:num>
  <w:num w:numId="4" w16cid:durableId="1142580319">
    <w:abstractNumId w:val="16"/>
  </w:num>
  <w:num w:numId="5" w16cid:durableId="1629361719">
    <w:abstractNumId w:val="13"/>
  </w:num>
  <w:num w:numId="6" w16cid:durableId="672878092">
    <w:abstractNumId w:val="10"/>
  </w:num>
  <w:num w:numId="7" w16cid:durableId="1425952555">
    <w:abstractNumId w:val="4"/>
  </w:num>
  <w:num w:numId="8" w16cid:durableId="1773747613">
    <w:abstractNumId w:val="3"/>
  </w:num>
  <w:num w:numId="9" w16cid:durableId="1708796596">
    <w:abstractNumId w:val="5"/>
  </w:num>
  <w:num w:numId="10" w16cid:durableId="1866402085">
    <w:abstractNumId w:val="19"/>
  </w:num>
  <w:num w:numId="11" w16cid:durableId="2106995967">
    <w:abstractNumId w:val="7"/>
  </w:num>
  <w:num w:numId="12" w16cid:durableId="1449424795">
    <w:abstractNumId w:val="14"/>
  </w:num>
  <w:num w:numId="13" w16cid:durableId="614950113">
    <w:abstractNumId w:val="9"/>
  </w:num>
  <w:num w:numId="14" w16cid:durableId="1465390454">
    <w:abstractNumId w:val="21"/>
  </w:num>
  <w:num w:numId="15" w16cid:durableId="117145260">
    <w:abstractNumId w:val="22"/>
  </w:num>
  <w:num w:numId="16" w16cid:durableId="1363436849">
    <w:abstractNumId w:val="11"/>
  </w:num>
  <w:num w:numId="17" w16cid:durableId="1682967146">
    <w:abstractNumId w:val="6"/>
  </w:num>
  <w:num w:numId="18" w16cid:durableId="851144601">
    <w:abstractNumId w:val="15"/>
  </w:num>
  <w:num w:numId="19" w16cid:durableId="133524233">
    <w:abstractNumId w:val="17"/>
  </w:num>
  <w:num w:numId="20" w16cid:durableId="1501892120">
    <w:abstractNumId w:val="0"/>
  </w:num>
  <w:num w:numId="21" w16cid:durableId="1387486834">
    <w:abstractNumId w:val="12"/>
  </w:num>
  <w:num w:numId="22" w16cid:durableId="2021002340">
    <w:abstractNumId w:val="2"/>
  </w:num>
  <w:num w:numId="23" w16cid:durableId="264273303">
    <w:abstractNumId w:val="1"/>
  </w:num>
  <w:num w:numId="24" w16cid:durableId="962922305">
    <w:abstractNumId w:val="2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0FF3"/>
    <w:rsid w:val="00000869"/>
    <w:rsid w:val="00002720"/>
    <w:rsid w:val="00007AF6"/>
    <w:rsid w:val="00007C97"/>
    <w:rsid w:val="0001100A"/>
    <w:rsid w:val="00012714"/>
    <w:rsid w:val="00014557"/>
    <w:rsid w:val="00015AB8"/>
    <w:rsid w:val="00023024"/>
    <w:rsid w:val="00023785"/>
    <w:rsid w:val="00023D87"/>
    <w:rsid w:val="0002593D"/>
    <w:rsid w:val="00026EDD"/>
    <w:rsid w:val="00032111"/>
    <w:rsid w:val="00034848"/>
    <w:rsid w:val="0004018F"/>
    <w:rsid w:val="00045047"/>
    <w:rsid w:val="00052D0B"/>
    <w:rsid w:val="00054F45"/>
    <w:rsid w:val="00055DB7"/>
    <w:rsid w:val="0005628B"/>
    <w:rsid w:val="0006248F"/>
    <w:rsid w:val="00063527"/>
    <w:rsid w:val="00063653"/>
    <w:rsid w:val="000640D4"/>
    <w:rsid w:val="00064532"/>
    <w:rsid w:val="00064980"/>
    <w:rsid w:val="00064F78"/>
    <w:rsid w:val="0007243C"/>
    <w:rsid w:val="000746BA"/>
    <w:rsid w:val="00075DF9"/>
    <w:rsid w:val="0008043B"/>
    <w:rsid w:val="00084F49"/>
    <w:rsid w:val="00087BB7"/>
    <w:rsid w:val="0009289E"/>
    <w:rsid w:val="00092B1D"/>
    <w:rsid w:val="00093173"/>
    <w:rsid w:val="00093D30"/>
    <w:rsid w:val="00093F8F"/>
    <w:rsid w:val="000977F6"/>
    <w:rsid w:val="000A08F1"/>
    <w:rsid w:val="000A7CA2"/>
    <w:rsid w:val="000B0AF1"/>
    <w:rsid w:val="000B1EEC"/>
    <w:rsid w:val="000B29E1"/>
    <w:rsid w:val="000B2B3B"/>
    <w:rsid w:val="000B3ABF"/>
    <w:rsid w:val="000B3DCA"/>
    <w:rsid w:val="000B5E2B"/>
    <w:rsid w:val="000B65C3"/>
    <w:rsid w:val="000C1240"/>
    <w:rsid w:val="000C1AB2"/>
    <w:rsid w:val="000C4151"/>
    <w:rsid w:val="000C491B"/>
    <w:rsid w:val="000C5425"/>
    <w:rsid w:val="000C73E8"/>
    <w:rsid w:val="000D4A6D"/>
    <w:rsid w:val="000E0A5E"/>
    <w:rsid w:val="000E2068"/>
    <w:rsid w:val="000E2934"/>
    <w:rsid w:val="000E2EED"/>
    <w:rsid w:val="000E386C"/>
    <w:rsid w:val="000E40CC"/>
    <w:rsid w:val="000E4350"/>
    <w:rsid w:val="000E4E4F"/>
    <w:rsid w:val="000E5DC3"/>
    <w:rsid w:val="000E6266"/>
    <w:rsid w:val="000F332E"/>
    <w:rsid w:val="000F3D9A"/>
    <w:rsid w:val="000F744D"/>
    <w:rsid w:val="000F75E4"/>
    <w:rsid w:val="000F769C"/>
    <w:rsid w:val="000F78D0"/>
    <w:rsid w:val="00101567"/>
    <w:rsid w:val="00101788"/>
    <w:rsid w:val="00101929"/>
    <w:rsid w:val="0010224D"/>
    <w:rsid w:val="00102E9A"/>
    <w:rsid w:val="00103891"/>
    <w:rsid w:val="00105E77"/>
    <w:rsid w:val="00106BF3"/>
    <w:rsid w:val="001075A3"/>
    <w:rsid w:val="001078E6"/>
    <w:rsid w:val="00107C85"/>
    <w:rsid w:val="001106EB"/>
    <w:rsid w:val="00112DD2"/>
    <w:rsid w:val="00112E03"/>
    <w:rsid w:val="00115124"/>
    <w:rsid w:val="001223E1"/>
    <w:rsid w:val="00123F51"/>
    <w:rsid w:val="00126BA9"/>
    <w:rsid w:val="001336DD"/>
    <w:rsid w:val="00134DF8"/>
    <w:rsid w:val="00135D9A"/>
    <w:rsid w:val="00136892"/>
    <w:rsid w:val="001461D6"/>
    <w:rsid w:val="00152BDA"/>
    <w:rsid w:val="00156457"/>
    <w:rsid w:val="001573E4"/>
    <w:rsid w:val="00157AB1"/>
    <w:rsid w:val="001609FA"/>
    <w:rsid w:val="001624F1"/>
    <w:rsid w:val="001639F2"/>
    <w:rsid w:val="00165987"/>
    <w:rsid w:val="00167212"/>
    <w:rsid w:val="0017544E"/>
    <w:rsid w:val="00175637"/>
    <w:rsid w:val="00177371"/>
    <w:rsid w:val="001801D8"/>
    <w:rsid w:val="0018150F"/>
    <w:rsid w:val="001853BD"/>
    <w:rsid w:val="00185F58"/>
    <w:rsid w:val="00197621"/>
    <w:rsid w:val="00197CC6"/>
    <w:rsid w:val="001A0178"/>
    <w:rsid w:val="001A2A5B"/>
    <w:rsid w:val="001A2A85"/>
    <w:rsid w:val="001A2FE9"/>
    <w:rsid w:val="001A5BD0"/>
    <w:rsid w:val="001A6C8C"/>
    <w:rsid w:val="001A7133"/>
    <w:rsid w:val="001A7807"/>
    <w:rsid w:val="001B0F54"/>
    <w:rsid w:val="001B248D"/>
    <w:rsid w:val="001B4FB4"/>
    <w:rsid w:val="001B5FF9"/>
    <w:rsid w:val="001C1281"/>
    <w:rsid w:val="001C13B6"/>
    <w:rsid w:val="001C1DB4"/>
    <w:rsid w:val="001C49B5"/>
    <w:rsid w:val="001C4BC6"/>
    <w:rsid w:val="001C5175"/>
    <w:rsid w:val="001D1FFA"/>
    <w:rsid w:val="001D4B6C"/>
    <w:rsid w:val="001D5170"/>
    <w:rsid w:val="001E227D"/>
    <w:rsid w:val="001E33CC"/>
    <w:rsid w:val="001E6217"/>
    <w:rsid w:val="001F0E08"/>
    <w:rsid w:val="001F2102"/>
    <w:rsid w:val="001F59D7"/>
    <w:rsid w:val="001F7C4C"/>
    <w:rsid w:val="0020024C"/>
    <w:rsid w:val="00200780"/>
    <w:rsid w:val="0020097D"/>
    <w:rsid w:val="00200E16"/>
    <w:rsid w:val="00200EFA"/>
    <w:rsid w:val="00203585"/>
    <w:rsid w:val="00204C60"/>
    <w:rsid w:val="00210BB4"/>
    <w:rsid w:val="00211832"/>
    <w:rsid w:val="00211A0B"/>
    <w:rsid w:val="002124A1"/>
    <w:rsid w:val="002127B7"/>
    <w:rsid w:val="00214901"/>
    <w:rsid w:val="00214A69"/>
    <w:rsid w:val="00217C19"/>
    <w:rsid w:val="00220D47"/>
    <w:rsid w:val="00221EA0"/>
    <w:rsid w:val="0022292E"/>
    <w:rsid w:val="002232B7"/>
    <w:rsid w:val="0022351E"/>
    <w:rsid w:val="00223E48"/>
    <w:rsid w:val="00227DE9"/>
    <w:rsid w:val="00232F97"/>
    <w:rsid w:val="00237799"/>
    <w:rsid w:val="002404F6"/>
    <w:rsid w:val="00241BF2"/>
    <w:rsid w:val="00242284"/>
    <w:rsid w:val="0024480F"/>
    <w:rsid w:val="0024646A"/>
    <w:rsid w:val="00246667"/>
    <w:rsid w:val="00250889"/>
    <w:rsid w:val="002523B2"/>
    <w:rsid w:val="00253A6A"/>
    <w:rsid w:val="00255EB2"/>
    <w:rsid w:val="0025735E"/>
    <w:rsid w:val="0026327B"/>
    <w:rsid w:val="0027005D"/>
    <w:rsid w:val="00271A42"/>
    <w:rsid w:val="00271F30"/>
    <w:rsid w:val="002746C6"/>
    <w:rsid w:val="00280264"/>
    <w:rsid w:val="00282F63"/>
    <w:rsid w:val="0028451F"/>
    <w:rsid w:val="002877C2"/>
    <w:rsid w:val="0029139A"/>
    <w:rsid w:val="00292B6F"/>
    <w:rsid w:val="00297006"/>
    <w:rsid w:val="0029740A"/>
    <w:rsid w:val="002A098C"/>
    <w:rsid w:val="002A2505"/>
    <w:rsid w:val="002A4047"/>
    <w:rsid w:val="002A4ABD"/>
    <w:rsid w:val="002A4C0E"/>
    <w:rsid w:val="002A750A"/>
    <w:rsid w:val="002A7BDD"/>
    <w:rsid w:val="002B1E89"/>
    <w:rsid w:val="002B32CB"/>
    <w:rsid w:val="002B4434"/>
    <w:rsid w:val="002B560C"/>
    <w:rsid w:val="002B7561"/>
    <w:rsid w:val="002B76DB"/>
    <w:rsid w:val="002C17A9"/>
    <w:rsid w:val="002C1BEC"/>
    <w:rsid w:val="002C321E"/>
    <w:rsid w:val="002D0FEF"/>
    <w:rsid w:val="002D3927"/>
    <w:rsid w:val="002D49E7"/>
    <w:rsid w:val="002D4A4B"/>
    <w:rsid w:val="002D54DF"/>
    <w:rsid w:val="002E16ED"/>
    <w:rsid w:val="002E2FD4"/>
    <w:rsid w:val="002E32A4"/>
    <w:rsid w:val="002E3A27"/>
    <w:rsid w:val="002E43B7"/>
    <w:rsid w:val="002E57D6"/>
    <w:rsid w:val="002E5B3B"/>
    <w:rsid w:val="002E6BA8"/>
    <w:rsid w:val="002E71E6"/>
    <w:rsid w:val="002F040A"/>
    <w:rsid w:val="002F20EC"/>
    <w:rsid w:val="002F2583"/>
    <w:rsid w:val="002F4165"/>
    <w:rsid w:val="002F42D2"/>
    <w:rsid w:val="002F5013"/>
    <w:rsid w:val="003009A2"/>
    <w:rsid w:val="00301899"/>
    <w:rsid w:val="003026F8"/>
    <w:rsid w:val="003052A8"/>
    <w:rsid w:val="00306596"/>
    <w:rsid w:val="0030748F"/>
    <w:rsid w:val="00310745"/>
    <w:rsid w:val="00310B45"/>
    <w:rsid w:val="0031469C"/>
    <w:rsid w:val="003149A2"/>
    <w:rsid w:val="003175B3"/>
    <w:rsid w:val="003176EF"/>
    <w:rsid w:val="0032289C"/>
    <w:rsid w:val="00330817"/>
    <w:rsid w:val="003313C9"/>
    <w:rsid w:val="0033426E"/>
    <w:rsid w:val="00337FF8"/>
    <w:rsid w:val="0034283F"/>
    <w:rsid w:val="00343B53"/>
    <w:rsid w:val="00344487"/>
    <w:rsid w:val="00344DF4"/>
    <w:rsid w:val="00350678"/>
    <w:rsid w:val="003551D0"/>
    <w:rsid w:val="003578E0"/>
    <w:rsid w:val="00360FD2"/>
    <w:rsid w:val="00363A3C"/>
    <w:rsid w:val="003676AA"/>
    <w:rsid w:val="00373690"/>
    <w:rsid w:val="0037400A"/>
    <w:rsid w:val="00377324"/>
    <w:rsid w:val="00381592"/>
    <w:rsid w:val="00382213"/>
    <w:rsid w:val="00382BEE"/>
    <w:rsid w:val="00383E1B"/>
    <w:rsid w:val="00384500"/>
    <w:rsid w:val="0038587E"/>
    <w:rsid w:val="00385979"/>
    <w:rsid w:val="00387500"/>
    <w:rsid w:val="003876C0"/>
    <w:rsid w:val="003900FD"/>
    <w:rsid w:val="00391EB6"/>
    <w:rsid w:val="0039218E"/>
    <w:rsid w:val="00393B5A"/>
    <w:rsid w:val="003949AF"/>
    <w:rsid w:val="00397D30"/>
    <w:rsid w:val="003A2DC1"/>
    <w:rsid w:val="003A4CA7"/>
    <w:rsid w:val="003A4DEB"/>
    <w:rsid w:val="003A5908"/>
    <w:rsid w:val="003A7CCA"/>
    <w:rsid w:val="003A7EA5"/>
    <w:rsid w:val="003B1A47"/>
    <w:rsid w:val="003B1FCD"/>
    <w:rsid w:val="003B3B98"/>
    <w:rsid w:val="003C175B"/>
    <w:rsid w:val="003C4C76"/>
    <w:rsid w:val="003D2BC5"/>
    <w:rsid w:val="003D4C52"/>
    <w:rsid w:val="003D5599"/>
    <w:rsid w:val="003E06E7"/>
    <w:rsid w:val="003E292B"/>
    <w:rsid w:val="003E3240"/>
    <w:rsid w:val="003E5CD1"/>
    <w:rsid w:val="003E5E25"/>
    <w:rsid w:val="003E6E94"/>
    <w:rsid w:val="003F0082"/>
    <w:rsid w:val="003F2B66"/>
    <w:rsid w:val="003F496F"/>
    <w:rsid w:val="003F5E57"/>
    <w:rsid w:val="003F6F92"/>
    <w:rsid w:val="00403811"/>
    <w:rsid w:val="00403B59"/>
    <w:rsid w:val="00404504"/>
    <w:rsid w:val="00417FED"/>
    <w:rsid w:val="00422751"/>
    <w:rsid w:val="004227E4"/>
    <w:rsid w:val="00423745"/>
    <w:rsid w:val="00424F43"/>
    <w:rsid w:val="004332C4"/>
    <w:rsid w:val="00435CAE"/>
    <w:rsid w:val="004373B8"/>
    <w:rsid w:val="00441527"/>
    <w:rsid w:val="004430B9"/>
    <w:rsid w:val="0044316D"/>
    <w:rsid w:val="00451CBB"/>
    <w:rsid w:val="004524B2"/>
    <w:rsid w:val="00452707"/>
    <w:rsid w:val="00452A04"/>
    <w:rsid w:val="004540AB"/>
    <w:rsid w:val="00454518"/>
    <w:rsid w:val="00454DF3"/>
    <w:rsid w:val="00454E90"/>
    <w:rsid w:val="00457373"/>
    <w:rsid w:val="004574FF"/>
    <w:rsid w:val="004610EC"/>
    <w:rsid w:val="004619C3"/>
    <w:rsid w:val="00462364"/>
    <w:rsid w:val="00462DED"/>
    <w:rsid w:val="00464519"/>
    <w:rsid w:val="004706C2"/>
    <w:rsid w:val="00470F03"/>
    <w:rsid w:val="0047164A"/>
    <w:rsid w:val="00471C5B"/>
    <w:rsid w:val="00473D06"/>
    <w:rsid w:val="00474FB4"/>
    <w:rsid w:val="00476CBF"/>
    <w:rsid w:val="00476E93"/>
    <w:rsid w:val="004772F7"/>
    <w:rsid w:val="004775C8"/>
    <w:rsid w:val="00480482"/>
    <w:rsid w:val="00480A76"/>
    <w:rsid w:val="0048143D"/>
    <w:rsid w:val="00483013"/>
    <w:rsid w:val="00490FD8"/>
    <w:rsid w:val="00495A7A"/>
    <w:rsid w:val="00495FD9"/>
    <w:rsid w:val="00497072"/>
    <w:rsid w:val="00497085"/>
    <w:rsid w:val="00497D49"/>
    <w:rsid w:val="004A155A"/>
    <w:rsid w:val="004A1B64"/>
    <w:rsid w:val="004A2606"/>
    <w:rsid w:val="004A488A"/>
    <w:rsid w:val="004A4BF6"/>
    <w:rsid w:val="004A755C"/>
    <w:rsid w:val="004B2BA9"/>
    <w:rsid w:val="004B34AA"/>
    <w:rsid w:val="004B402A"/>
    <w:rsid w:val="004B506C"/>
    <w:rsid w:val="004B5C26"/>
    <w:rsid w:val="004B6B83"/>
    <w:rsid w:val="004C1342"/>
    <w:rsid w:val="004C1FBE"/>
    <w:rsid w:val="004C5F86"/>
    <w:rsid w:val="004C65F9"/>
    <w:rsid w:val="004C7536"/>
    <w:rsid w:val="004C7E24"/>
    <w:rsid w:val="004D2884"/>
    <w:rsid w:val="004E15C8"/>
    <w:rsid w:val="004E1B2F"/>
    <w:rsid w:val="004E207B"/>
    <w:rsid w:val="004E2EA0"/>
    <w:rsid w:val="004E353B"/>
    <w:rsid w:val="004E449E"/>
    <w:rsid w:val="004E55D6"/>
    <w:rsid w:val="004E7EA4"/>
    <w:rsid w:val="004F0141"/>
    <w:rsid w:val="004F0B32"/>
    <w:rsid w:val="004F2B47"/>
    <w:rsid w:val="004F5F77"/>
    <w:rsid w:val="004F7F5B"/>
    <w:rsid w:val="00500106"/>
    <w:rsid w:val="005005A7"/>
    <w:rsid w:val="00501D8E"/>
    <w:rsid w:val="00506C4A"/>
    <w:rsid w:val="0050715C"/>
    <w:rsid w:val="00507236"/>
    <w:rsid w:val="00507C84"/>
    <w:rsid w:val="00510D22"/>
    <w:rsid w:val="00514010"/>
    <w:rsid w:val="00515D6B"/>
    <w:rsid w:val="00515F74"/>
    <w:rsid w:val="005209C3"/>
    <w:rsid w:val="005260B1"/>
    <w:rsid w:val="00527008"/>
    <w:rsid w:val="0052724B"/>
    <w:rsid w:val="0052726B"/>
    <w:rsid w:val="0052751A"/>
    <w:rsid w:val="00530F17"/>
    <w:rsid w:val="00535915"/>
    <w:rsid w:val="00536A5F"/>
    <w:rsid w:val="00536B06"/>
    <w:rsid w:val="005419DD"/>
    <w:rsid w:val="00542432"/>
    <w:rsid w:val="00542980"/>
    <w:rsid w:val="00545AA2"/>
    <w:rsid w:val="00551421"/>
    <w:rsid w:val="005525BC"/>
    <w:rsid w:val="00555957"/>
    <w:rsid w:val="00557687"/>
    <w:rsid w:val="005614FD"/>
    <w:rsid w:val="00561AB7"/>
    <w:rsid w:val="00564F30"/>
    <w:rsid w:val="0056522C"/>
    <w:rsid w:val="0056667D"/>
    <w:rsid w:val="0057140C"/>
    <w:rsid w:val="00571EAB"/>
    <w:rsid w:val="005771A2"/>
    <w:rsid w:val="0057738B"/>
    <w:rsid w:val="0058016B"/>
    <w:rsid w:val="00580CE9"/>
    <w:rsid w:val="00581F47"/>
    <w:rsid w:val="00582B3D"/>
    <w:rsid w:val="00585487"/>
    <w:rsid w:val="00585941"/>
    <w:rsid w:val="0059068F"/>
    <w:rsid w:val="0059166E"/>
    <w:rsid w:val="00593A52"/>
    <w:rsid w:val="005940FE"/>
    <w:rsid w:val="00597C4E"/>
    <w:rsid w:val="005A2B28"/>
    <w:rsid w:val="005B1DAE"/>
    <w:rsid w:val="005B29F7"/>
    <w:rsid w:val="005B5C54"/>
    <w:rsid w:val="005C3C94"/>
    <w:rsid w:val="005C49BC"/>
    <w:rsid w:val="005C4C46"/>
    <w:rsid w:val="005C4FD6"/>
    <w:rsid w:val="005C567E"/>
    <w:rsid w:val="005C5A48"/>
    <w:rsid w:val="005D23DB"/>
    <w:rsid w:val="005D23E4"/>
    <w:rsid w:val="005D6690"/>
    <w:rsid w:val="005F4420"/>
    <w:rsid w:val="005F4C59"/>
    <w:rsid w:val="0060068C"/>
    <w:rsid w:val="006020B8"/>
    <w:rsid w:val="00603968"/>
    <w:rsid w:val="00604EE9"/>
    <w:rsid w:val="00605CB3"/>
    <w:rsid w:val="00610EAF"/>
    <w:rsid w:val="00611775"/>
    <w:rsid w:val="00612772"/>
    <w:rsid w:val="00612AB3"/>
    <w:rsid w:val="00614CD5"/>
    <w:rsid w:val="006151F3"/>
    <w:rsid w:val="006156CA"/>
    <w:rsid w:val="006157E6"/>
    <w:rsid w:val="00616F5F"/>
    <w:rsid w:val="0062037E"/>
    <w:rsid w:val="00620909"/>
    <w:rsid w:val="006234C6"/>
    <w:rsid w:val="00623723"/>
    <w:rsid w:val="006258CE"/>
    <w:rsid w:val="00626864"/>
    <w:rsid w:val="00631742"/>
    <w:rsid w:val="00632416"/>
    <w:rsid w:val="00634592"/>
    <w:rsid w:val="006358EA"/>
    <w:rsid w:val="00636B6E"/>
    <w:rsid w:val="006438DE"/>
    <w:rsid w:val="00644C09"/>
    <w:rsid w:val="00644ED1"/>
    <w:rsid w:val="006464B8"/>
    <w:rsid w:val="00654E63"/>
    <w:rsid w:val="00656AE9"/>
    <w:rsid w:val="00660635"/>
    <w:rsid w:val="0066180D"/>
    <w:rsid w:val="00662D27"/>
    <w:rsid w:val="00662DE0"/>
    <w:rsid w:val="00664672"/>
    <w:rsid w:val="0066558E"/>
    <w:rsid w:val="00665CE2"/>
    <w:rsid w:val="006660A6"/>
    <w:rsid w:val="0067002C"/>
    <w:rsid w:val="006706BF"/>
    <w:rsid w:val="00674634"/>
    <w:rsid w:val="00676B81"/>
    <w:rsid w:val="00677560"/>
    <w:rsid w:val="006814A8"/>
    <w:rsid w:val="00682C1B"/>
    <w:rsid w:val="00690288"/>
    <w:rsid w:val="00690389"/>
    <w:rsid w:val="00693AC1"/>
    <w:rsid w:val="00694944"/>
    <w:rsid w:val="006953A2"/>
    <w:rsid w:val="006966D3"/>
    <w:rsid w:val="00696FC8"/>
    <w:rsid w:val="006A0E15"/>
    <w:rsid w:val="006A1A48"/>
    <w:rsid w:val="006A2E68"/>
    <w:rsid w:val="006A3A78"/>
    <w:rsid w:val="006A4C3B"/>
    <w:rsid w:val="006A75E4"/>
    <w:rsid w:val="006A7D1D"/>
    <w:rsid w:val="006B084D"/>
    <w:rsid w:val="006B4955"/>
    <w:rsid w:val="006B5BF7"/>
    <w:rsid w:val="006C2C91"/>
    <w:rsid w:val="006C64EF"/>
    <w:rsid w:val="006D616D"/>
    <w:rsid w:val="006D739A"/>
    <w:rsid w:val="006D76B8"/>
    <w:rsid w:val="006E1DF7"/>
    <w:rsid w:val="006E2979"/>
    <w:rsid w:val="006E576B"/>
    <w:rsid w:val="006E616D"/>
    <w:rsid w:val="006F1ADE"/>
    <w:rsid w:val="00701113"/>
    <w:rsid w:val="00702ADC"/>
    <w:rsid w:val="00702CB7"/>
    <w:rsid w:val="00703683"/>
    <w:rsid w:val="00705609"/>
    <w:rsid w:val="0070678F"/>
    <w:rsid w:val="00707235"/>
    <w:rsid w:val="007079F3"/>
    <w:rsid w:val="007106FB"/>
    <w:rsid w:val="00710E20"/>
    <w:rsid w:val="00711747"/>
    <w:rsid w:val="00711F7F"/>
    <w:rsid w:val="0071504D"/>
    <w:rsid w:val="00716466"/>
    <w:rsid w:val="00721286"/>
    <w:rsid w:val="007215E5"/>
    <w:rsid w:val="007237EC"/>
    <w:rsid w:val="00723AD4"/>
    <w:rsid w:val="00725C4D"/>
    <w:rsid w:val="00727D58"/>
    <w:rsid w:val="00727EFD"/>
    <w:rsid w:val="00731507"/>
    <w:rsid w:val="00733295"/>
    <w:rsid w:val="007343F4"/>
    <w:rsid w:val="00734A33"/>
    <w:rsid w:val="00735A5F"/>
    <w:rsid w:val="00735CA9"/>
    <w:rsid w:val="00741497"/>
    <w:rsid w:val="007418F4"/>
    <w:rsid w:val="0074365A"/>
    <w:rsid w:val="00744766"/>
    <w:rsid w:val="00745072"/>
    <w:rsid w:val="007453D2"/>
    <w:rsid w:val="007462A2"/>
    <w:rsid w:val="00750ECE"/>
    <w:rsid w:val="00752ED8"/>
    <w:rsid w:val="007549E1"/>
    <w:rsid w:val="00760E52"/>
    <w:rsid w:val="00761C20"/>
    <w:rsid w:val="007652A9"/>
    <w:rsid w:val="00765AE5"/>
    <w:rsid w:val="00766E09"/>
    <w:rsid w:val="0077208B"/>
    <w:rsid w:val="00772D90"/>
    <w:rsid w:val="00776B7D"/>
    <w:rsid w:val="007771A7"/>
    <w:rsid w:val="00780B11"/>
    <w:rsid w:val="00783FFC"/>
    <w:rsid w:val="007902FB"/>
    <w:rsid w:val="0079142B"/>
    <w:rsid w:val="00794B76"/>
    <w:rsid w:val="00794F85"/>
    <w:rsid w:val="0079786E"/>
    <w:rsid w:val="007A56E8"/>
    <w:rsid w:val="007A5B69"/>
    <w:rsid w:val="007A5C3B"/>
    <w:rsid w:val="007A66B4"/>
    <w:rsid w:val="007A6EA5"/>
    <w:rsid w:val="007A7BC6"/>
    <w:rsid w:val="007B3F5E"/>
    <w:rsid w:val="007B578F"/>
    <w:rsid w:val="007C2276"/>
    <w:rsid w:val="007C2A1F"/>
    <w:rsid w:val="007C4F6D"/>
    <w:rsid w:val="007D056C"/>
    <w:rsid w:val="007D0A0A"/>
    <w:rsid w:val="007D4DAC"/>
    <w:rsid w:val="007D61C3"/>
    <w:rsid w:val="007D62D3"/>
    <w:rsid w:val="007D660D"/>
    <w:rsid w:val="007D6826"/>
    <w:rsid w:val="007D6CD0"/>
    <w:rsid w:val="007E0380"/>
    <w:rsid w:val="007E39DB"/>
    <w:rsid w:val="007F0C92"/>
    <w:rsid w:val="007F1D39"/>
    <w:rsid w:val="007F332B"/>
    <w:rsid w:val="007F420A"/>
    <w:rsid w:val="007F49DB"/>
    <w:rsid w:val="007F6822"/>
    <w:rsid w:val="00800CF5"/>
    <w:rsid w:val="00801B7C"/>
    <w:rsid w:val="00802045"/>
    <w:rsid w:val="00802F1A"/>
    <w:rsid w:val="0080660F"/>
    <w:rsid w:val="00807904"/>
    <w:rsid w:val="00811D00"/>
    <w:rsid w:val="00812AAC"/>
    <w:rsid w:val="008145FE"/>
    <w:rsid w:val="008242C8"/>
    <w:rsid w:val="0082435A"/>
    <w:rsid w:val="00825FD0"/>
    <w:rsid w:val="00831F4E"/>
    <w:rsid w:val="008331C7"/>
    <w:rsid w:val="00833D03"/>
    <w:rsid w:val="008343E9"/>
    <w:rsid w:val="0083503B"/>
    <w:rsid w:val="0083644D"/>
    <w:rsid w:val="0084025A"/>
    <w:rsid w:val="00841D1B"/>
    <w:rsid w:val="00847D1A"/>
    <w:rsid w:val="008507DE"/>
    <w:rsid w:val="00850AB5"/>
    <w:rsid w:val="00852DB6"/>
    <w:rsid w:val="00852FB0"/>
    <w:rsid w:val="00855D72"/>
    <w:rsid w:val="0085608E"/>
    <w:rsid w:val="00861486"/>
    <w:rsid w:val="008639DC"/>
    <w:rsid w:val="0086411E"/>
    <w:rsid w:val="00864A2B"/>
    <w:rsid w:val="008655E3"/>
    <w:rsid w:val="00865722"/>
    <w:rsid w:val="008663C6"/>
    <w:rsid w:val="00867C95"/>
    <w:rsid w:val="00873A57"/>
    <w:rsid w:val="00875840"/>
    <w:rsid w:val="00875D49"/>
    <w:rsid w:val="00876188"/>
    <w:rsid w:val="00876FC9"/>
    <w:rsid w:val="00877365"/>
    <w:rsid w:val="00880359"/>
    <w:rsid w:val="00880687"/>
    <w:rsid w:val="008806A3"/>
    <w:rsid w:val="00881454"/>
    <w:rsid w:val="00881E9F"/>
    <w:rsid w:val="00882CB0"/>
    <w:rsid w:val="0089130E"/>
    <w:rsid w:val="008929A3"/>
    <w:rsid w:val="00894AAC"/>
    <w:rsid w:val="0089736F"/>
    <w:rsid w:val="008A1914"/>
    <w:rsid w:val="008A33F6"/>
    <w:rsid w:val="008B1717"/>
    <w:rsid w:val="008B1E44"/>
    <w:rsid w:val="008B2C40"/>
    <w:rsid w:val="008B6D8E"/>
    <w:rsid w:val="008B7728"/>
    <w:rsid w:val="008C4376"/>
    <w:rsid w:val="008C61E5"/>
    <w:rsid w:val="008C7E45"/>
    <w:rsid w:val="008D0491"/>
    <w:rsid w:val="008D1065"/>
    <w:rsid w:val="008D138D"/>
    <w:rsid w:val="008D2734"/>
    <w:rsid w:val="008D45A9"/>
    <w:rsid w:val="008D5911"/>
    <w:rsid w:val="008D598C"/>
    <w:rsid w:val="008D682A"/>
    <w:rsid w:val="008D6FEA"/>
    <w:rsid w:val="008E05F0"/>
    <w:rsid w:val="008E0980"/>
    <w:rsid w:val="008E0A18"/>
    <w:rsid w:val="008E16F9"/>
    <w:rsid w:val="008E2737"/>
    <w:rsid w:val="008E2D3C"/>
    <w:rsid w:val="008E4853"/>
    <w:rsid w:val="008E4859"/>
    <w:rsid w:val="008F796F"/>
    <w:rsid w:val="008F7F96"/>
    <w:rsid w:val="00911791"/>
    <w:rsid w:val="00911873"/>
    <w:rsid w:val="0091534B"/>
    <w:rsid w:val="00916FD4"/>
    <w:rsid w:val="009213C9"/>
    <w:rsid w:val="00921C8B"/>
    <w:rsid w:val="00922632"/>
    <w:rsid w:val="009241F3"/>
    <w:rsid w:val="00924A26"/>
    <w:rsid w:val="0092598A"/>
    <w:rsid w:val="009275FD"/>
    <w:rsid w:val="00927A63"/>
    <w:rsid w:val="00927C50"/>
    <w:rsid w:val="00930EB7"/>
    <w:rsid w:val="00933CD1"/>
    <w:rsid w:val="0093449A"/>
    <w:rsid w:val="00935540"/>
    <w:rsid w:val="009424DC"/>
    <w:rsid w:val="00945BB9"/>
    <w:rsid w:val="0095201B"/>
    <w:rsid w:val="00953CD1"/>
    <w:rsid w:val="0095469F"/>
    <w:rsid w:val="00956145"/>
    <w:rsid w:val="009568C4"/>
    <w:rsid w:val="009600FA"/>
    <w:rsid w:val="00960BAF"/>
    <w:rsid w:val="0096293E"/>
    <w:rsid w:val="00963AFD"/>
    <w:rsid w:val="00964A2D"/>
    <w:rsid w:val="0097375B"/>
    <w:rsid w:val="00974626"/>
    <w:rsid w:val="00976CA4"/>
    <w:rsid w:val="0097770F"/>
    <w:rsid w:val="009804F4"/>
    <w:rsid w:val="00980B55"/>
    <w:rsid w:val="00985915"/>
    <w:rsid w:val="00995A9E"/>
    <w:rsid w:val="009A4EF9"/>
    <w:rsid w:val="009A54B4"/>
    <w:rsid w:val="009A6A2D"/>
    <w:rsid w:val="009B396B"/>
    <w:rsid w:val="009B6FD1"/>
    <w:rsid w:val="009B77A5"/>
    <w:rsid w:val="009C1E5C"/>
    <w:rsid w:val="009C2774"/>
    <w:rsid w:val="009D180D"/>
    <w:rsid w:val="009D18AC"/>
    <w:rsid w:val="009D1D6E"/>
    <w:rsid w:val="009D3F37"/>
    <w:rsid w:val="009D6B71"/>
    <w:rsid w:val="009E42FF"/>
    <w:rsid w:val="009F03A2"/>
    <w:rsid w:val="009F17F9"/>
    <w:rsid w:val="009F25B1"/>
    <w:rsid w:val="009F2870"/>
    <w:rsid w:val="009F3053"/>
    <w:rsid w:val="009F5151"/>
    <w:rsid w:val="00A01262"/>
    <w:rsid w:val="00A01B1A"/>
    <w:rsid w:val="00A02A85"/>
    <w:rsid w:val="00A0745F"/>
    <w:rsid w:val="00A10BDC"/>
    <w:rsid w:val="00A10F50"/>
    <w:rsid w:val="00A12504"/>
    <w:rsid w:val="00A127C0"/>
    <w:rsid w:val="00A12CE4"/>
    <w:rsid w:val="00A1350B"/>
    <w:rsid w:val="00A147E5"/>
    <w:rsid w:val="00A21B89"/>
    <w:rsid w:val="00A23508"/>
    <w:rsid w:val="00A23D06"/>
    <w:rsid w:val="00A24DEF"/>
    <w:rsid w:val="00A26882"/>
    <w:rsid w:val="00A2713C"/>
    <w:rsid w:val="00A34C16"/>
    <w:rsid w:val="00A34D3B"/>
    <w:rsid w:val="00A3649C"/>
    <w:rsid w:val="00A40C81"/>
    <w:rsid w:val="00A446D6"/>
    <w:rsid w:val="00A4588A"/>
    <w:rsid w:val="00A4742D"/>
    <w:rsid w:val="00A50312"/>
    <w:rsid w:val="00A5350E"/>
    <w:rsid w:val="00A56176"/>
    <w:rsid w:val="00A569AC"/>
    <w:rsid w:val="00A5700F"/>
    <w:rsid w:val="00A632FF"/>
    <w:rsid w:val="00A63E7B"/>
    <w:rsid w:val="00A65288"/>
    <w:rsid w:val="00A6775A"/>
    <w:rsid w:val="00A70B9D"/>
    <w:rsid w:val="00A7117B"/>
    <w:rsid w:val="00A71E06"/>
    <w:rsid w:val="00A737FA"/>
    <w:rsid w:val="00A76943"/>
    <w:rsid w:val="00A818A0"/>
    <w:rsid w:val="00A82BF2"/>
    <w:rsid w:val="00A83448"/>
    <w:rsid w:val="00A858C1"/>
    <w:rsid w:val="00A8713F"/>
    <w:rsid w:val="00A90D8B"/>
    <w:rsid w:val="00A9636C"/>
    <w:rsid w:val="00A9735D"/>
    <w:rsid w:val="00A97718"/>
    <w:rsid w:val="00AA2019"/>
    <w:rsid w:val="00AA2FBF"/>
    <w:rsid w:val="00AA367B"/>
    <w:rsid w:val="00AA445A"/>
    <w:rsid w:val="00AA52AC"/>
    <w:rsid w:val="00AB1222"/>
    <w:rsid w:val="00AB195F"/>
    <w:rsid w:val="00AB35F4"/>
    <w:rsid w:val="00AB57C2"/>
    <w:rsid w:val="00AC00D9"/>
    <w:rsid w:val="00AC02BD"/>
    <w:rsid w:val="00AC5100"/>
    <w:rsid w:val="00AC6595"/>
    <w:rsid w:val="00AD2352"/>
    <w:rsid w:val="00AD244D"/>
    <w:rsid w:val="00AD320F"/>
    <w:rsid w:val="00AD5FEA"/>
    <w:rsid w:val="00AD66CB"/>
    <w:rsid w:val="00AD7AE2"/>
    <w:rsid w:val="00AD7E31"/>
    <w:rsid w:val="00AE3B2E"/>
    <w:rsid w:val="00AF0B34"/>
    <w:rsid w:val="00B007F5"/>
    <w:rsid w:val="00B00A1B"/>
    <w:rsid w:val="00B00F68"/>
    <w:rsid w:val="00B013B9"/>
    <w:rsid w:val="00B024EE"/>
    <w:rsid w:val="00B02ACD"/>
    <w:rsid w:val="00B02CA4"/>
    <w:rsid w:val="00B02F64"/>
    <w:rsid w:val="00B05436"/>
    <w:rsid w:val="00B11AA7"/>
    <w:rsid w:val="00B1528A"/>
    <w:rsid w:val="00B15F88"/>
    <w:rsid w:val="00B16D16"/>
    <w:rsid w:val="00B1720D"/>
    <w:rsid w:val="00B174FD"/>
    <w:rsid w:val="00B17DFD"/>
    <w:rsid w:val="00B21396"/>
    <w:rsid w:val="00B22A31"/>
    <w:rsid w:val="00B22DB9"/>
    <w:rsid w:val="00B2652F"/>
    <w:rsid w:val="00B320B2"/>
    <w:rsid w:val="00B331A6"/>
    <w:rsid w:val="00B3366A"/>
    <w:rsid w:val="00B3385D"/>
    <w:rsid w:val="00B340A4"/>
    <w:rsid w:val="00B36AA9"/>
    <w:rsid w:val="00B4134D"/>
    <w:rsid w:val="00B41796"/>
    <w:rsid w:val="00B419FA"/>
    <w:rsid w:val="00B42A95"/>
    <w:rsid w:val="00B45E16"/>
    <w:rsid w:val="00B523EA"/>
    <w:rsid w:val="00B533AC"/>
    <w:rsid w:val="00B545E8"/>
    <w:rsid w:val="00B5623F"/>
    <w:rsid w:val="00B62F30"/>
    <w:rsid w:val="00B71235"/>
    <w:rsid w:val="00B71B3C"/>
    <w:rsid w:val="00B764C3"/>
    <w:rsid w:val="00B80729"/>
    <w:rsid w:val="00B81218"/>
    <w:rsid w:val="00B821E7"/>
    <w:rsid w:val="00B8353F"/>
    <w:rsid w:val="00B8370A"/>
    <w:rsid w:val="00B83B03"/>
    <w:rsid w:val="00B84AC7"/>
    <w:rsid w:val="00B86592"/>
    <w:rsid w:val="00B872C4"/>
    <w:rsid w:val="00B87B95"/>
    <w:rsid w:val="00B91447"/>
    <w:rsid w:val="00B948A9"/>
    <w:rsid w:val="00B9582D"/>
    <w:rsid w:val="00B95D22"/>
    <w:rsid w:val="00BA1399"/>
    <w:rsid w:val="00BA1604"/>
    <w:rsid w:val="00BA204C"/>
    <w:rsid w:val="00BA2B49"/>
    <w:rsid w:val="00BA39A8"/>
    <w:rsid w:val="00BA3ED2"/>
    <w:rsid w:val="00BA602B"/>
    <w:rsid w:val="00BA64F7"/>
    <w:rsid w:val="00BA6748"/>
    <w:rsid w:val="00BA730F"/>
    <w:rsid w:val="00BA7710"/>
    <w:rsid w:val="00BB2097"/>
    <w:rsid w:val="00BB24C3"/>
    <w:rsid w:val="00BB353A"/>
    <w:rsid w:val="00BC0420"/>
    <w:rsid w:val="00BC1130"/>
    <w:rsid w:val="00BC20B3"/>
    <w:rsid w:val="00BC2A36"/>
    <w:rsid w:val="00BC3CFF"/>
    <w:rsid w:val="00BC4671"/>
    <w:rsid w:val="00BC5B76"/>
    <w:rsid w:val="00BD3F2F"/>
    <w:rsid w:val="00BE5C37"/>
    <w:rsid w:val="00BE6E3C"/>
    <w:rsid w:val="00BE705C"/>
    <w:rsid w:val="00BE74D0"/>
    <w:rsid w:val="00BE7D02"/>
    <w:rsid w:val="00BF17A7"/>
    <w:rsid w:val="00BF23A4"/>
    <w:rsid w:val="00BF7B17"/>
    <w:rsid w:val="00C02B93"/>
    <w:rsid w:val="00C03ED1"/>
    <w:rsid w:val="00C04F8F"/>
    <w:rsid w:val="00C0651B"/>
    <w:rsid w:val="00C069D5"/>
    <w:rsid w:val="00C105E5"/>
    <w:rsid w:val="00C111F3"/>
    <w:rsid w:val="00C1276B"/>
    <w:rsid w:val="00C134BF"/>
    <w:rsid w:val="00C143C1"/>
    <w:rsid w:val="00C207DB"/>
    <w:rsid w:val="00C212D5"/>
    <w:rsid w:val="00C227F1"/>
    <w:rsid w:val="00C22906"/>
    <w:rsid w:val="00C240DF"/>
    <w:rsid w:val="00C249D5"/>
    <w:rsid w:val="00C30A8E"/>
    <w:rsid w:val="00C314D4"/>
    <w:rsid w:val="00C31FFA"/>
    <w:rsid w:val="00C323F3"/>
    <w:rsid w:val="00C32BB8"/>
    <w:rsid w:val="00C441ED"/>
    <w:rsid w:val="00C451AE"/>
    <w:rsid w:val="00C45980"/>
    <w:rsid w:val="00C46BAB"/>
    <w:rsid w:val="00C54EDD"/>
    <w:rsid w:val="00C576C3"/>
    <w:rsid w:val="00C62A33"/>
    <w:rsid w:val="00C67CE7"/>
    <w:rsid w:val="00C70FF3"/>
    <w:rsid w:val="00C75431"/>
    <w:rsid w:val="00C768A6"/>
    <w:rsid w:val="00C80299"/>
    <w:rsid w:val="00C823E4"/>
    <w:rsid w:val="00C82CC8"/>
    <w:rsid w:val="00C83943"/>
    <w:rsid w:val="00C83CC5"/>
    <w:rsid w:val="00C87095"/>
    <w:rsid w:val="00C879C6"/>
    <w:rsid w:val="00C87D10"/>
    <w:rsid w:val="00C91298"/>
    <w:rsid w:val="00C92A65"/>
    <w:rsid w:val="00CA04CC"/>
    <w:rsid w:val="00CA14BC"/>
    <w:rsid w:val="00CA1B5A"/>
    <w:rsid w:val="00CA3178"/>
    <w:rsid w:val="00CA48FD"/>
    <w:rsid w:val="00CA527F"/>
    <w:rsid w:val="00CA7A35"/>
    <w:rsid w:val="00CB0FD0"/>
    <w:rsid w:val="00CB3050"/>
    <w:rsid w:val="00CB5B32"/>
    <w:rsid w:val="00CB6340"/>
    <w:rsid w:val="00CB7118"/>
    <w:rsid w:val="00CC199F"/>
    <w:rsid w:val="00CC523A"/>
    <w:rsid w:val="00CC5987"/>
    <w:rsid w:val="00CC615B"/>
    <w:rsid w:val="00CC637B"/>
    <w:rsid w:val="00CC6BBA"/>
    <w:rsid w:val="00CD1BC7"/>
    <w:rsid w:val="00CD1FE2"/>
    <w:rsid w:val="00CD40B7"/>
    <w:rsid w:val="00CD45D7"/>
    <w:rsid w:val="00CD5214"/>
    <w:rsid w:val="00CE082A"/>
    <w:rsid w:val="00CE5234"/>
    <w:rsid w:val="00CF256D"/>
    <w:rsid w:val="00CF5AC7"/>
    <w:rsid w:val="00D0007C"/>
    <w:rsid w:val="00D015A9"/>
    <w:rsid w:val="00D02208"/>
    <w:rsid w:val="00D053CA"/>
    <w:rsid w:val="00D11ECE"/>
    <w:rsid w:val="00D12B2F"/>
    <w:rsid w:val="00D1456D"/>
    <w:rsid w:val="00D20589"/>
    <w:rsid w:val="00D240C7"/>
    <w:rsid w:val="00D2490F"/>
    <w:rsid w:val="00D268CD"/>
    <w:rsid w:val="00D32A07"/>
    <w:rsid w:val="00D3696E"/>
    <w:rsid w:val="00D403F1"/>
    <w:rsid w:val="00D41D0B"/>
    <w:rsid w:val="00D4482B"/>
    <w:rsid w:val="00D46D99"/>
    <w:rsid w:val="00D50F9C"/>
    <w:rsid w:val="00D558C7"/>
    <w:rsid w:val="00D56BF4"/>
    <w:rsid w:val="00D647CA"/>
    <w:rsid w:val="00D64C5D"/>
    <w:rsid w:val="00D652C8"/>
    <w:rsid w:val="00D66105"/>
    <w:rsid w:val="00D679EB"/>
    <w:rsid w:val="00D70D6E"/>
    <w:rsid w:val="00D70D74"/>
    <w:rsid w:val="00D724DA"/>
    <w:rsid w:val="00D728C9"/>
    <w:rsid w:val="00D733AD"/>
    <w:rsid w:val="00D73A75"/>
    <w:rsid w:val="00D76FE1"/>
    <w:rsid w:val="00D8038E"/>
    <w:rsid w:val="00D8102C"/>
    <w:rsid w:val="00D81FD4"/>
    <w:rsid w:val="00D82A6E"/>
    <w:rsid w:val="00D86CE7"/>
    <w:rsid w:val="00D87CF9"/>
    <w:rsid w:val="00D901F2"/>
    <w:rsid w:val="00D90528"/>
    <w:rsid w:val="00D91363"/>
    <w:rsid w:val="00D9260F"/>
    <w:rsid w:val="00D93776"/>
    <w:rsid w:val="00D93870"/>
    <w:rsid w:val="00D93C7E"/>
    <w:rsid w:val="00D93E5E"/>
    <w:rsid w:val="00D97501"/>
    <w:rsid w:val="00DA2337"/>
    <w:rsid w:val="00DA370B"/>
    <w:rsid w:val="00DB156B"/>
    <w:rsid w:val="00DB3405"/>
    <w:rsid w:val="00DB351E"/>
    <w:rsid w:val="00DB35E0"/>
    <w:rsid w:val="00DB3BE7"/>
    <w:rsid w:val="00DB6483"/>
    <w:rsid w:val="00DB6C50"/>
    <w:rsid w:val="00DB7465"/>
    <w:rsid w:val="00DC02DF"/>
    <w:rsid w:val="00DC189C"/>
    <w:rsid w:val="00DC2D51"/>
    <w:rsid w:val="00DC3451"/>
    <w:rsid w:val="00DC3654"/>
    <w:rsid w:val="00DC3C01"/>
    <w:rsid w:val="00DC3EBE"/>
    <w:rsid w:val="00DC3F5F"/>
    <w:rsid w:val="00DC5F67"/>
    <w:rsid w:val="00DC6A57"/>
    <w:rsid w:val="00DD0618"/>
    <w:rsid w:val="00DD1405"/>
    <w:rsid w:val="00DD282C"/>
    <w:rsid w:val="00DD2FF5"/>
    <w:rsid w:val="00DD5C47"/>
    <w:rsid w:val="00DD758C"/>
    <w:rsid w:val="00DE0913"/>
    <w:rsid w:val="00DE19DE"/>
    <w:rsid w:val="00DE2D3D"/>
    <w:rsid w:val="00DE476C"/>
    <w:rsid w:val="00DE6814"/>
    <w:rsid w:val="00DF070F"/>
    <w:rsid w:val="00DF7FCA"/>
    <w:rsid w:val="00E0031F"/>
    <w:rsid w:val="00E01F17"/>
    <w:rsid w:val="00E047F5"/>
    <w:rsid w:val="00E06063"/>
    <w:rsid w:val="00E0698F"/>
    <w:rsid w:val="00E069CA"/>
    <w:rsid w:val="00E06E5C"/>
    <w:rsid w:val="00E077CA"/>
    <w:rsid w:val="00E102E8"/>
    <w:rsid w:val="00E11533"/>
    <w:rsid w:val="00E2386D"/>
    <w:rsid w:val="00E242F4"/>
    <w:rsid w:val="00E24689"/>
    <w:rsid w:val="00E27D29"/>
    <w:rsid w:val="00E30D20"/>
    <w:rsid w:val="00E31432"/>
    <w:rsid w:val="00E31478"/>
    <w:rsid w:val="00E35572"/>
    <w:rsid w:val="00E3655B"/>
    <w:rsid w:val="00E40969"/>
    <w:rsid w:val="00E432D3"/>
    <w:rsid w:val="00E43792"/>
    <w:rsid w:val="00E5030C"/>
    <w:rsid w:val="00E532AC"/>
    <w:rsid w:val="00E54984"/>
    <w:rsid w:val="00E5782E"/>
    <w:rsid w:val="00E63392"/>
    <w:rsid w:val="00E64487"/>
    <w:rsid w:val="00E64F23"/>
    <w:rsid w:val="00E65547"/>
    <w:rsid w:val="00E73434"/>
    <w:rsid w:val="00E738B1"/>
    <w:rsid w:val="00E738DB"/>
    <w:rsid w:val="00E74281"/>
    <w:rsid w:val="00E81073"/>
    <w:rsid w:val="00E8292F"/>
    <w:rsid w:val="00E84559"/>
    <w:rsid w:val="00E845DB"/>
    <w:rsid w:val="00E85C67"/>
    <w:rsid w:val="00E86660"/>
    <w:rsid w:val="00E87487"/>
    <w:rsid w:val="00E97181"/>
    <w:rsid w:val="00EA1E25"/>
    <w:rsid w:val="00EA2346"/>
    <w:rsid w:val="00EA3192"/>
    <w:rsid w:val="00EA3560"/>
    <w:rsid w:val="00EA398A"/>
    <w:rsid w:val="00EB19CD"/>
    <w:rsid w:val="00EB22D7"/>
    <w:rsid w:val="00EB4A5D"/>
    <w:rsid w:val="00EB67E7"/>
    <w:rsid w:val="00EC073C"/>
    <w:rsid w:val="00EC2C13"/>
    <w:rsid w:val="00EC2E2B"/>
    <w:rsid w:val="00EC3D4A"/>
    <w:rsid w:val="00EC3ED2"/>
    <w:rsid w:val="00EC7EE1"/>
    <w:rsid w:val="00ED06F0"/>
    <w:rsid w:val="00ED1261"/>
    <w:rsid w:val="00ED1503"/>
    <w:rsid w:val="00ED2AE8"/>
    <w:rsid w:val="00ED5FCA"/>
    <w:rsid w:val="00ED6379"/>
    <w:rsid w:val="00ED65EE"/>
    <w:rsid w:val="00ED6737"/>
    <w:rsid w:val="00EE058A"/>
    <w:rsid w:val="00EE5DA4"/>
    <w:rsid w:val="00EE74A7"/>
    <w:rsid w:val="00EF1BE4"/>
    <w:rsid w:val="00EF4383"/>
    <w:rsid w:val="00EF4CAB"/>
    <w:rsid w:val="00EF6370"/>
    <w:rsid w:val="00EF6448"/>
    <w:rsid w:val="00EF70AC"/>
    <w:rsid w:val="00F021E9"/>
    <w:rsid w:val="00F030B1"/>
    <w:rsid w:val="00F055B2"/>
    <w:rsid w:val="00F1079F"/>
    <w:rsid w:val="00F10F9F"/>
    <w:rsid w:val="00F113EE"/>
    <w:rsid w:val="00F116E7"/>
    <w:rsid w:val="00F128A8"/>
    <w:rsid w:val="00F12D55"/>
    <w:rsid w:val="00F23A6D"/>
    <w:rsid w:val="00F26016"/>
    <w:rsid w:val="00F267FE"/>
    <w:rsid w:val="00F2792E"/>
    <w:rsid w:val="00F31604"/>
    <w:rsid w:val="00F356DB"/>
    <w:rsid w:val="00F357C8"/>
    <w:rsid w:val="00F36A25"/>
    <w:rsid w:val="00F3753D"/>
    <w:rsid w:val="00F379CC"/>
    <w:rsid w:val="00F4085C"/>
    <w:rsid w:val="00F41D68"/>
    <w:rsid w:val="00F42D17"/>
    <w:rsid w:val="00F43012"/>
    <w:rsid w:val="00F4348C"/>
    <w:rsid w:val="00F443A2"/>
    <w:rsid w:val="00F44857"/>
    <w:rsid w:val="00F44C3C"/>
    <w:rsid w:val="00F44DB0"/>
    <w:rsid w:val="00F522D0"/>
    <w:rsid w:val="00F56900"/>
    <w:rsid w:val="00F5701F"/>
    <w:rsid w:val="00F57DCB"/>
    <w:rsid w:val="00F6013D"/>
    <w:rsid w:val="00F6195B"/>
    <w:rsid w:val="00F651BA"/>
    <w:rsid w:val="00F65F13"/>
    <w:rsid w:val="00F66C55"/>
    <w:rsid w:val="00F66DB7"/>
    <w:rsid w:val="00F7146A"/>
    <w:rsid w:val="00F73952"/>
    <w:rsid w:val="00F73D79"/>
    <w:rsid w:val="00F74EB8"/>
    <w:rsid w:val="00F75879"/>
    <w:rsid w:val="00F76844"/>
    <w:rsid w:val="00F76D21"/>
    <w:rsid w:val="00F774BA"/>
    <w:rsid w:val="00F807C6"/>
    <w:rsid w:val="00F80966"/>
    <w:rsid w:val="00F835D2"/>
    <w:rsid w:val="00F83A10"/>
    <w:rsid w:val="00F877CB"/>
    <w:rsid w:val="00F87BA3"/>
    <w:rsid w:val="00F91C4E"/>
    <w:rsid w:val="00F9226A"/>
    <w:rsid w:val="00F92AA2"/>
    <w:rsid w:val="00F931B9"/>
    <w:rsid w:val="00FA300F"/>
    <w:rsid w:val="00FA366D"/>
    <w:rsid w:val="00FA3C87"/>
    <w:rsid w:val="00FA749B"/>
    <w:rsid w:val="00FB2835"/>
    <w:rsid w:val="00FB383E"/>
    <w:rsid w:val="00FB60DD"/>
    <w:rsid w:val="00FB7A6C"/>
    <w:rsid w:val="00FC1102"/>
    <w:rsid w:val="00FC2E7C"/>
    <w:rsid w:val="00FC5E10"/>
    <w:rsid w:val="00FD08E4"/>
    <w:rsid w:val="00FD65F2"/>
    <w:rsid w:val="00FD7257"/>
    <w:rsid w:val="00FE13DD"/>
    <w:rsid w:val="00FE1A41"/>
    <w:rsid w:val="00FE1F32"/>
    <w:rsid w:val="00FE3997"/>
    <w:rsid w:val="00FE50A7"/>
    <w:rsid w:val="00FE569C"/>
    <w:rsid w:val="00FE6AA5"/>
    <w:rsid w:val="00FE7122"/>
    <w:rsid w:val="00FF0285"/>
    <w:rsid w:val="00FF0AC5"/>
    <w:rsid w:val="00FF3090"/>
    <w:rsid w:val="00FF411A"/>
    <w:rsid w:val="00FF4743"/>
    <w:rsid w:val="00FF506E"/>
    <w:rsid w:val="00FF559C"/>
    <w:rsid w:val="00FF560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EC6D0E"/>
  <w15:chartTrackingRefBased/>
  <w15:docId w15:val="{2D66F07D-1F66-47BE-8504-BB1C4EC11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364"/>
    <w:rPr>
      <w:lang w:val="es-ES" w:eastAsia="es-ES"/>
    </w:rPr>
  </w:style>
  <w:style w:type="paragraph" w:styleId="Ttulo1">
    <w:name w:val="heading 1"/>
    <w:basedOn w:val="Normal"/>
    <w:next w:val="Normal"/>
    <w:link w:val="Ttulo1Car"/>
    <w:qFormat/>
    <w:rsid w:val="001C5175"/>
    <w:pPr>
      <w:keepNext/>
      <w:tabs>
        <w:tab w:val="num" w:pos="567"/>
      </w:tabs>
      <w:spacing w:before="240" w:after="60"/>
      <w:ind w:left="567" w:hanging="567"/>
      <w:jc w:val="both"/>
      <w:outlineLvl w:val="0"/>
    </w:pPr>
    <w:rPr>
      <w:rFonts w:ascii="Arial" w:hAnsi="Arial" w:cs="Arial"/>
      <w:b/>
      <w:bCs/>
      <w:kern w:val="32"/>
      <w:sz w:val="28"/>
      <w:szCs w:val="24"/>
    </w:rPr>
  </w:style>
  <w:style w:type="paragraph" w:styleId="Ttulo2">
    <w:name w:val="heading 2"/>
    <w:basedOn w:val="Normal"/>
    <w:next w:val="Normal"/>
    <w:qFormat/>
    <w:rsid w:val="00604EE9"/>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604EE9"/>
    <w:pPr>
      <w:keepNext/>
      <w:tabs>
        <w:tab w:val="num" w:pos="720"/>
      </w:tabs>
      <w:spacing w:before="240" w:after="60"/>
      <w:ind w:left="720" w:hanging="720"/>
      <w:jc w:val="both"/>
      <w:outlineLvl w:val="2"/>
    </w:pPr>
    <w:rPr>
      <w:rFonts w:ascii="Arial" w:hAnsi="Arial" w:cs="Arial"/>
      <w:b/>
      <w:bCs/>
      <w:sz w:val="26"/>
      <w:szCs w:val="26"/>
    </w:rPr>
  </w:style>
  <w:style w:type="paragraph" w:styleId="Ttulo4">
    <w:name w:val="heading 4"/>
    <w:basedOn w:val="Normal"/>
    <w:next w:val="Normal"/>
    <w:qFormat/>
    <w:rsid w:val="00476E93"/>
    <w:pPr>
      <w:keepNext/>
      <w:numPr>
        <w:numId w:val="4"/>
      </w:numPr>
      <w:spacing w:before="240" w:after="60"/>
      <w:jc w:val="both"/>
      <w:outlineLvl w:val="3"/>
    </w:pPr>
    <w:rPr>
      <w:rFonts w:ascii="Arial" w:hAnsi="Arial"/>
      <w:b/>
      <w:bCs/>
      <w:szCs w:val="28"/>
    </w:rPr>
  </w:style>
  <w:style w:type="paragraph" w:styleId="Ttulo5">
    <w:name w:val="heading 5"/>
    <w:basedOn w:val="Normal"/>
    <w:next w:val="Normal"/>
    <w:qFormat/>
    <w:rsid w:val="00604EE9"/>
    <w:pPr>
      <w:tabs>
        <w:tab w:val="num" w:pos="1008"/>
      </w:tabs>
      <w:spacing w:before="240" w:after="60"/>
      <w:ind w:left="1008" w:hanging="1008"/>
      <w:jc w:val="both"/>
      <w:outlineLvl w:val="4"/>
    </w:pPr>
    <w:rPr>
      <w:rFonts w:ascii="Arial" w:hAnsi="Arial"/>
      <w:b/>
      <w:bCs/>
      <w:i/>
      <w:iCs/>
      <w:sz w:val="26"/>
      <w:szCs w:val="26"/>
    </w:rPr>
  </w:style>
  <w:style w:type="paragraph" w:styleId="Ttulo6">
    <w:name w:val="heading 6"/>
    <w:basedOn w:val="Normal"/>
    <w:next w:val="Normal"/>
    <w:qFormat/>
    <w:rsid w:val="00CC615B"/>
    <w:pPr>
      <w:spacing w:before="240" w:after="60"/>
      <w:jc w:val="both"/>
      <w:outlineLvl w:val="5"/>
    </w:pPr>
    <w:rPr>
      <w:rFonts w:ascii="Arial" w:hAnsi="Arial"/>
      <w:b/>
      <w:bCs/>
      <w:sz w:val="22"/>
      <w:szCs w:val="22"/>
    </w:rPr>
  </w:style>
  <w:style w:type="paragraph" w:styleId="Ttulo7">
    <w:name w:val="heading 7"/>
    <w:basedOn w:val="Normal"/>
    <w:next w:val="Normal"/>
    <w:qFormat/>
    <w:rsid w:val="00604EE9"/>
    <w:pPr>
      <w:tabs>
        <w:tab w:val="num" w:pos="1296"/>
      </w:tabs>
      <w:spacing w:before="240" w:after="60"/>
      <w:ind w:left="1296" w:hanging="1296"/>
      <w:jc w:val="both"/>
      <w:outlineLvl w:val="6"/>
    </w:pPr>
    <w:rPr>
      <w:rFonts w:ascii="Arial" w:hAnsi="Arial"/>
      <w:sz w:val="22"/>
      <w:szCs w:val="24"/>
    </w:rPr>
  </w:style>
  <w:style w:type="paragraph" w:styleId="Ttulo8">
    <w:name w:val="heading 8"/>
    <w:basedOn w:val="Normal"/>
    <w:next w:val="Normal"/>
    <w:qFormat/>
    <w:rsid w:val="00604EE9"/>
    <w:pPr>
      <w:tabs>
        <w:tab w:val="num" w:pos="1440"/>
      </w:tabs>
      <w:spacing w:before="240" w:after="60"/>
      <w:ind w:left="1440" w:hanging="1440"/>
      <w:jc w:val="both"/>
      <w:outlineLvl w:val="7"/>
    </w:pPr>
    <w:rPr>
      <w:rFonts w:ascii="Arial" w:hAnsi="Arial"/>
      <w:i/>
      <w:iCs/>
      <w:sz w:val="22"/>
      <w:szCs w:val="24"/>
    </w:rPr>
  </w:style>
  <w:style w:type="paragraph" w:styleId="Ttulo9">
    <w:name w:val="heading 9"/>
    <w:basedOn w:val="Normal"/>
    <w:next w:val="Normal"/>
    <w:link w:val="Ttulo9Car"/>
    <w:qFormat/>
    <w:rsid w:val="00604EE9"/>
    <w:pPr>
      <w:tabs>
        <w:tab w:val="num" w:pos="1584"/>
      </w:tabs>
      <w:spacing w:before="240" w:after="60"/>
      <w:ind w:left="1584" w:hanging="1584"/>
      <w:jc w:val="both"/>
      <w:outlineLvl w:val="8"/>
    </w:pPr>
    <w:rPr>
      <w:rFonts w:ascii="Arial"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Encabezado 1"/>
    <w:basedOn w:val="Normal"/>
    <w:link w:val="EncabezadoCar"/>
    <w:rsid w:val="001609FA"/>
    <w:pPr>
      <w:tabs>
        <w:tab w:val="center" w:pos="4252"/>
        <w:tab w:val="right" w:pos="8504"/>
      </w:tabs>
    </w:pPr>
  </w:style>
  <w:style w:type="paragraph" w:styleId="Piedepgina">
    <w:name w:val="footer"/>
    <w:basedOn w:val="Normal"/>
    <w:rsid w:val="001609FA"/>
    <w:pPr>
      <w:tabs>
        <w:tab w:val="center" w:pos="4252"/>
        <w:tab w:val="right" w:pos="8504"/>
      </w:tabs>
    </w:pPr>
  </w:style>
  <w:style w:type="character" w:styleId="Nmerodepgina">
    <w:name w:val="page number"/>
    <w:basedOn w:val="Fuentedeprrafopredeter"/>
    <w:rsid w:val="001609FA"/>
  </w:style>
  <w:style w:type="table" w:styleId="Tablaconcuadrcula">
    <w:name w:val="Table Grid"/>
    <w:basedOn w:val="Tablanormal"/>
    <w:uiPriority w:val="39"/>
    <w:rsid w:val="001609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1609FA"/>
    <w:rPr>
      <w:strike w:val="0"/>
      <w:dstrike w:val="0"/>
      <w:color w:val="0000FF"/>
      <w:u w:val="none"/>
      <w:effect w:val="none"/>
    </w:rPr>
  </w:style>
  <w:style w:type="paragraph" w:styleId="NormalWeb">
    <w:name w:val="Normal (Web)"/>
    <w:basedOn w:val="Normal"/>
    <w:rsid w:val="001609FA"/>
    <w:pPr>
      <w:spacing w:before="100" w:beforeAutospacing="1" w:after="100" w:afterAutospacing="1"/>
    </w:pPr>
    <w:rPr>
      <w:sz w:val="24"/>
      <w:szCs w:val="24"/>
    </w:rPr>
  </w:style>
  <w:style w:type="paragraph" w:customStyle="1" w:styleId="Encabezado2">
    <w:name w:val="Encabezado 2"/>
    <w:basedOn w:val="Encabezado"/>
    <w:rsid w:val="000E4350"/>
    <w:pPr>
      <w:tabs>
        <w:tab w:val="clear" w:pos="4252"/>
        <w:tab w:val="clear" w:pos="8504"/>
      </w:tabs>
      <w:jc w:val="both"/>
    </w:pPr>
    <w:rPr>
      <w:rFonts w:ascii="Arial" w:hAnsi="Arial"/>
      <w:b/>
      <w:sz w:val="22"/>
      <w:szCs w:val="24"/>
      <w:lang w:val="es-MX"/>
    </w:rPr>
  </w:style>
  <w:style w:type="paragraph" w:styleId="Ttulo">
    <w:name w:val="Title"/>
    <w:basedOn w:val="Normal"/>
    <w:link w:val="TtuloCar"/>
    <w:qFormat/>
    <w:rsid w:val="0004018F"/>
    <w:pPr>
      <w:autoSpaceDE w:val="0"/>
      <w:autoSpaceDN w:val="0"/>
      <w:adjustRightInd w:val="0"/>
      <w:jc w:val="center"/>
    </w:pPr>
    <w:rPr>
      <w:b/>
      <w:bCs/>
      <w:szCs w:val="24"/>
      <w:lang w:val="es-ES_tradnl" w:eastAsia="x-none"/>
    </w:rPr>
  </w:style>
  <w:style w:type="character" w:customStyle="1" w:styleId="TtuloCar">
    <w:name w:val="Título Car"/>
    <w:link w:val="Ttulo"/>
    <w:rsid w:val="0004018F"/>
    <w:rPr>
      <w:b/>
      <w:bCs/>
      <w:szCs w:val="24"/>
      <w:lang w:val="es-ES_tradnl"/>
    </w:rPr>
  </w:style>
  <w:style w:type="paragraph" w:customStyle="1" w:styleId="Vieta">
    <w:name w:val="Viñeta"/>
    <w:basedOn w:val="Normal"/>
    <w:rsid w:val="000B3ABF"/>
    <w:pPr>
      <w:numPr>
        <w:numId w:val="2"/>
      </w:numPr>
    </w:pPr>
  </w:style>
  <w:style w:type="paragraph" w:styleId="Textoindependiente">
    <w:name w:val="Body Text"/>
    <w:basedOn w:val="Normal"/>
    <w:rsid w:val="0038587E"/>
    <w:pPr>
      <w:jc w:val="both"/>
    </w:pPr>
    <w:rPr>
      <w:rFonts w:ascii="Arial" w:hAnsi="Arial"/>
      <w:i/>
      <w:sz w:val="22"/>
    </w:rPr>
  </w:style>
  <w:style w:type="paragraph" w:styleId="Textoindependiente2">
    <w:name w:val="Body Text 2"/>
    <w:basedOn w:val="Normal"/>
    <w:rsid w:val="0038587E"/>
    <w:pPr>
      <w:jc w:val="both"/>
    </w:pPr>
    <w:rPr>
      <w:rFonts w:ascii="Arial" w:hAnsi="Arial"/>
      <w:bCs/>
      <w:sz w:val="22"/>
    </w:rPr>
  </w:style>
  <w:style w:type="character" w:styleId="nfasis">
    <w:name w:val="Emphasis"/>
    <w:qFormat/>
    <w:rsid w:val="00D015A9"/>
    <w:rPr>
      <w:b/>
      <w:bCs/>
      <w:i w:val="0"/>
      <w:iCs w:val="0"/>
    </w:rPr>
  </w:style>
  <w:style w:type="paragraph" w:styleId="Textoindependiente3">
    <w:name w:val="Body Text 3"/>
    <w:basedOn w:val="Normal"/>
    <w:rsid w:val="00D82A6E"/>
    <w:pPr>
      <w:spacing w:after="120"/>
    </w:pPr>
    <w:rPr>
      <w:sz w:val="16"/>
      <w:szCs w:val="16"/>
    </w:rPr>
  </w:style>
  <w:style w:type="paragraph" w:customStyle="1" w:styleId="p38">
    <w:name w:val="p38"/>
    <w:basedOn w:val="Normal"/>
    <w:rsid w:val="00D82A6E"/>
    <w:pPr>
      <w:widowControl w:val="0"/>
      <w:tabs>
        <w:tab w:val="left" w:pos="720"/>
      </w:tabs>
      <w:spacing w:line="240" w:lineRule="atLeast"/>
      <w:jc w:val="both"/>
    </w:pPr>
    <w:rPr>
      <w:sz w:val="24"/>
      <w:lang w:val="es-ES_tradnl"/>
    </w:rPr>
  </w:style>
  <w:style w:type="character" w:styleId="Textoennegrita">
    <w:name w:val="Strong"/>
    <w:qFormat/>
    <w:rsid w:val="001A0178"/>
    <w:rPr>
      <w:b/>
      <w:bCs/>
    </w:rPr>
  </w:style>
  <w:style w:type="paragraph" w:customStyle="1" w:styleId="2">
    <w:name w:val="2"/>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customStyle="1" w:styleId="as110">
    <w:name w:val="as110"/>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customStyle="1" w:styleId="as110text">
    <w:name w:val="as110text"/>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customStyle="1" w:styleId="3">
    <w:name w:val="3"/>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customStyle="1" w:styleId="as100">
    <w:name w:val="as100"/>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customStyle="1" w:styleId="as100text">
    <w:name w:val="as100text"/>
    <w:basedOn w:val="Normal"/>
    <w:rsid w:val="001A0178"/>
    <w:pPr>
      <w:spacing w:before="100" w:beforeAutospacing="1" w:after="100" w:afterAutospacing="1"/>
    </w:pPr>
    <w:rPr>
      <w:rFonts w:ascii="Arial Unicode MS" w:eastAsia="Arial Unicode MS" w:hAnsi="Arial Unicode MS" w:cs="Arial Unicode MS"/>
      <w:sz w:val="24"/>
      <w:szCs w:val="24"/>
    </w:rPr>
  </w:style>
  <w:style w:type="paragraph" w:styleId="Textosinformato">
    <w:name w:val="Plain Text"/>
    <w:basedOn w:val="Normal"/>
    <w:link w:val="TextosinformatoCar"/>
    <w:rsid w:val="004F5F77"/>
    <w:pPr>
      <w:spacing w:before="100" w:beforeAutospacing="1" w:after="100" w:afterAutospacing="1"/>
    </w:pPr>
    <w:rPr>
      <w:sz w:val="24"/>
      <w:szCs w:val="24"/>
    </w:rPr>
  </w:style>
  <w:style w:type="paragraph" w:customStyle="1" w:styleId="Nivel2">
    <w:name w:val="Nivel 2"/>
    <w:basedOn w:val="Normal"/>
    <w:rsid w:val="004F5F77"/>
    <w:pPr>
      <w:tabs>
        <w:tab w:val="left" w:pos="-720"/>
        <w:tab w:val="left" w:pos="0"/>
        <w:tab w:val="left" w:pos="720"/>
        <w:tab w:val="left" w:pos="2016"/>
        <w:tab w:val="left" w:pos="2160"/>
        <w:tab w:val="left" w:pos="2880"/>
        <w:tab w:val="left" w:pos="3600"/>
        <w:tab w:val="left" w:pos="4320"/>
        <w:tab w:val="left" w:pos="5040"/>
        <w:tab w:val="left" w:pos="5760"/>
        <w:tab w:val="left" w:pos="6480"/>
        <w:tab w:val="left" w:pos="7200"/>
        <w:tab w:val="left" w:pos="7920"/>
        <w:tab w:val="left" w:pos="9360"/>
        <w:tab w:val="left" w:pos="10080"/>
      </w:tabs>
      <w:suppressAutoHyphens/>
      <w:ind w:left="284"/>
      <w:jc w:val="both"/>
    </w:pPr>
    <w:rPr>
      <w:rFonts w:ascii="Helvetica-Narrow" w:hAnsi="Helvetica-Narrow"/>
      <w:spacing w:val="-3"/>
      <w:sz w:val="22"/>
      <w:lang w:val="es-ES_tradnl"/>
    </w:rPr>
  </w:style>
  <w:style w:type="paragraph" w:customStyle="1" w:styleId="num-pol">
    <w:name w:val="num-pol"/>
    <w:basedOn w:val="Normal"/>
    <w:rsid w:val="009F17F9"/>
    <w:pPr>
      <w:keepNext/>
      <w:keepLines/>
      <w:spacing w:before="360"/>
      <w:ind w:left="720" w:hanging="720"/>
      <w:jc w:val="both"/>
    </w:pPr>
    <w:rPr>
      <w:sz w:val="24"/>
      <w:lang w:val="es-MX"/>
    </w:rPr>
  </w:style>
  <w:style w:type="paragraph" w:styleId="Prrafodelista">
    <w:name w:val="List Paragraph"/>
    <w:basedOn w:val="Normal"/>
    <w:uiPriority w:val="34"/>
    <w:qFormat/>
    <w:rsid w:val="005771A2"/>
    <w:pPr>
      <w:ind w:left="708"/>
    </w:pPr>
  </w:style>
  <w:style w:type="character" w:customStyle="1" w:styleId="EncabezadoCar">
    <w:name w:val="Encabezado Car"/>
    <w:aliases w:val="Encabezado 1 Car"/>
    <w:link w:val="Encabezado"/>
    <w:uiPriority w:val="99"/>
    <w:rsid w:val="00E84559"/>
    <w:rPr>
      <w:lang w:val="es-ES" w:eastAsia="es-ES"/>
    </w:rPr>
  </w:style>
  <w:style w:type="paragraph" w:customStyle="1" w:styleId="p9">
    <w:name w:val="p9"/>
    <w:basedOn w:val="Normal"/>
    <w:rsid w:val="00E84559"/>
    <w:pPr>
      <w:widowControl w:val="0"/>
      <w:tabs>
        <w:tab w:val="left" w:pos="1960"/>
      </w:tabs>
      <w:spacing w:line="260" w:lineRule="atLeast"/>
      <w:ind w:left="576" w:hanging="1728"/>
    </w:pPr>
    <w:rPr>
      <w:rFonts w:ascii="Arial" w:hAnsi="Arial"/>
      <w:sz w:val="24"/>
      <w:lang w:val="es-ES_tradnl"/>
    </w:rPr>
  </w:style>
  <w:style w:type="character" w:customStyle="1" w:styleId="TextosinformatoCar">
    <w:name w:val="Texto sin formato Car"/>
    <w:link w:val="Textosinformato"/>
    <w:rsid w:val="00E84559"/>
    <w:rPr>
      <w:sz w:val="24"/>
      <w:szCs w:val="24"/>
      <w:lang w:val="es-ES" w:eastAsia="es-ES"/>
    </w:rPr>
  </w:style>
  <w:style w:type="paragraph" w:customStyle="1" w:styleId="aaaTITULO1">
    <w:name w:val="aaaTITULO1"/>
    <w:basedOn w:val="Normal"/>
    <w:qFormat/>
    <w:rsid w:val="00E73434"/>
    <w:pPr>
      <w:numPr>
        <w:numId w:val="3"/>
      </w:numPr>
      <w:tabs>
        <w:tab w:val="left" w:pos="426"/>
      </w:tabs>
      <w:autoSpaceDE w:val="0"/>
      <w:autoSpaceDN w:val="0"/>
      <w:adjustRightInd w:val="0"/>
      <w:jc w:val="both"/>
    </w:pPr>
    <w:rPr>
      <w:rFonts w:ascii="Arial" w:hAnsi="Arial" w:cs="Arial"/>
      <w:b/>
      <w:sz w:val="22"/>
      <w:szCs w:val="22"/>
    </w:rPr>
  </w:style>
  <w:style w:type="paragraph" w:customStyle="1" w:styleId="aaasangria">
    <w:name w:val="aaasangria"/>
    <w:basedOn w:val="Normal"/>
    <w:qFormat/>
    <w:rsid w:val="00E73434"/>
    <w:pPr>
      <w:ind w:left="742"/>
      <w:jc w:val="both"/>
    </w:pPr>
    <w:rPr>
      <w:rFonts w:ascii="Arial" w:hAnsi="Arial" w:cs="Arial"/>
      <w:sz w:val="22"/>
      <w:szCs w:val="22"/>
      <w:lang w:val="es-ES_tradnl"/>
    </w:rPr>
  </w:style>
  <w:style w:type="paragraph" w:customStyle="1" w:styleId="aaatabla">
    <w:name w:val="aaatabla"/>
    <w:basedOn w:val="Normal"/>
    <w:qFormat/>
    <w:rsid w:val="00D46D99"/>
    <w:pPr>
      <w:tabs>
        <w:tab w:val="left" w:pos="2880"/>
      </w:tabs>
    </w:pPr>
    <w:rPr>
      <w:rFonts w:ascii="Arial" w:eastAsia="SimSun" w:hAnsi="Arial" w:cs="Arial"/>
      <w:sz w:val="18"/>
      <w:szCs w:val="18"/>
      <w:lang w:eastAsia="zh-CN"/>
    </w:rPr>
  </w:style>
  <w:style w:type="paragraph" w:customStyle="1" w:styleId="aaavieta1">
    <w:name w:val="aaaviñeta 1"/>
    <w:basedOn w:val="Normal"/>
    <w:qFormat/>
    <w:rsid w:val="00A5700F"/>
    <w:pPr>
      <w:tabs>
        <w:tab w:val="num" w:pos="851"/>
      </w:tabs>
      <w:ind w:left="851" w:hanging="425"/>
      <w:jc w:val="both"/>
    </w:pPr>
    <w:rPr>
      <w:rFonts w:ascii="Arial" w:hAnsi="Arial" w:cs="Arial"/>
      <w:sz w:val="22"/>
      <w:lang w:val="es-ES_tradnl"/>
    </w:rPr>
  </w:style>
  <w:style w:type="paragraph" w:styleId="Textodeglobo">
    <w:name w:val="Balloon Text"/>
    <w:basedOn w:val="Normal"/>
    <w:link w:val="TextodegloboCar"/>
    <w:semiHidden/>
    <w:unhideWhenUsed/>
    <w:rsid w:val="00462DED"/>
    <w:rPr>
      <w:rFonts w:ascii="Tahoma" w:hAnsi="Tahoma"/>
      <w:sz w:val="16"/>
      <w:szCs w:val="16"/>
      <w:lang w:val="x-none" w:eastAsia="x-none"/>
    </w:rPr>
  </w:style>
  <w:style w:type="character" w:customStyle="1" w:styleId="TextodegloboCar">
    <w:name w:val="Texto de globo Car"/>
    <w:link w:val="Textodeglobo"/>
    <w:uiPriority w:val="99"/>
    <w:semiHidden/>
    <w:rsid w:val="00462DED"/>
    <w:rPr>
      <w:rFonts w:ascii="Tahoma" w:hAnsi="Tahoma" w:cs="Tahoma"/>
      <w:sz w:val="16"/>
      <w:szCs w:val="16"/>
    </w:rPr>
  </w:style>
  <w:style w:type="paragraph" w:styleId="Textodebloque">
    <w:name w:val="Block Text"/>
    <w:basedOn w:val="Normal"/>
    <w:rsid w:val="00C134BF"/>
    <w:pPr>
      <w:spacing w:before="80"/>
      <w:ind w:left="200" w:right="-108" w:hanging="200"/>
    </w:pPr>
    <w:rPr>
      <w:rFonts w:ascii="Arial" w:hAnsi="Arial" w:cs="Arial"/>
      <w:sz w:val="14"/>
    </w:rPr>
  </w:style>
  <w:style w:type="paragraph" w:styleId="Sangradetextonormal">
    <w:name w:val="Body Text Indent"/>
    <w:basedOn w:val="Normal"/>
    <w:link w:val="SangradetextonormalCar"/>
    <w:unhideWhenUsed/>
    <w:rsid w:val="00CD5214"/>
    <w:pPr>
      <w:spacing w:after="120"/>
      <w:ind w:left="283"/>
    </w:pPr>
  </w:style>
  <w:style w:type="character" w:customStyle="1" w:styleId="SangradetextonormalCar">
    <w:name w:val="Sangría de texto normal Car"/>
    <w:basedOn w:val="Fuentedeprrafopredeter"/>
    <w:link w:val="Sangradetextonormal"/>
    <w:uiPriority w:val="99"/>
    <w:semiHidden/>
    <w:rsid w:val="00CD5214"/>
    <w:rPr>
      <w:lang w:val="es-ES" w:eastAsia="es-ES"/>
    </w:rPr>
  </w:style>
  <w:style w:type="paragraph" w:customStyle="1" w:styleId="ColorfulList-Accent11">
    <w:name w:val="Colorful List - Accent 11"/>
    <w:basedOn w:val="Normal"/>
    <w:uiPriority w:val="72"/>
    <w:rsid w:val="00D41D0B"/>
    <w:pPr>
      <w:ind w:left="720"/>
      <w:contextualSpacing/>
    </w:pPr>
    <w:rPr>
      <w:lang w:val="en-US" w:eastAsia="en-US"/>
    </w:rPr>
  </w:style>
  <w:style w:type="paragraph" w:customStyle="1" w:styleId="prrafo1">
    <w:name w:val="párrafo 1"/>
    <w:basedOn w:val="Ttulo"/>
    <w:rsid w:val="00476E93"/>
    <w:pPr>
      <w:numPr>
        <w:numId w:val="1"/>
      </w:numPr>
      <w:autoSpaceDE/>
      <w:autoSpaceDN/>
      <w:adjustRightInd/>
      <w:spacing w:before="120" w:after="120"/>
      <w:jc w:val="both"/>
    </w:pPr>
    <w:rPr>
      <w:rFonts w:ascii="Arial" w:hAnsi="Arial" w:cs="Arial"/>
      <w:b w:val="0"/>
      <w:bCs w:val="0"/>
      <w:lang w:val="es-MX" w:eastAsia="en-US"/>
    </w:rPr>
  </w:style>
  <w:style w:type="paragraph" w:customStyle="1" w:styleId="prrafo3">
    <w:name w:val="párrafo 3"/>
    <w:basedOn w:val="Ttulo"/>
    <w:rsid w:val="00476E93"/>
    <w:pPr>
      <w:autoSpaceDE/>
      <w:autoSpaceDN/>
      <w:adjustRightInd/>
      <w:spacing w:before="120" w:after="120"/>
      <w:jc w:val="both"/>
    </w:pPr>
    <w:rPr>
      <w:rFonts w:ascii="Arial" w:hAnsi="Arial" w:cs="Arial"/>
      <w:b w:val="0"/>
      <w:bCs w:val="0"/>
      <w:lang w:val="es-MX" w:eastAsia="en-US"/>
    </w:rPr>
  </w:style>
  <w:style w:type="character" w:customStyle="1" w:styleId="ChapterTitle">
    <w:name w:val="ChapterTitle"/>
    <w:rsid w:val="002A4047"/>
    <w:rPr>
      <w:rFonts w:ascii="CG Times" w:hAnsi="CG Times"/>
      <w:sz w:val="22"/>
    </w:rPr>
  </w:style>
  <w:style w:type="character" w:customStyle="1" w:styleId="Note">
    <w:name w:val="Note"/>
    <w:rsid w:val="002A4047"/>
    <w:rPr>
      <w:rFonts w:ascii="CG Times" w:hAnsi="CG Times"/>
      <w:sz w:val="22"/>
    </w:rPr>
  </w:style>
  <w:style w:type="character" w:customStyle="1" w:styleId="Indent-a">
    <w:name w:val="Indent-a)"/>
    <w:rsid w:val="002A4047"/>
    <w:rPr>
      <w:rFonts w:ascii="CG Times" w:hAnsi="CG Times"/>
      <w:sz w:val="22"/>
    </w:rPr>
  </w:style>
  <w:style w:type="paragraph" w:styleId="Subttulo">
    <w:name w:val="Subtitle"/>
    <w:basedOn w:val="Normal"/>
    <w:link w:val="SubttuloCar"/>
    <w:qFormat/>
    <w:rsid w:val="002A4047"/>
    <w:rPr>
      <w:b/>
      <w:sz w:val="28"/>
      <w:lang w:val="en-US" w:eastAsia="en-US"/>
    </w:rPr>
  </w:style>
  <w:style w:type="character" w:customStyle="1" w:styleId="SubttuloCar">
    <w:name w:val="Subtítulo Car"/>
    <w:basedOn w:val="Fuentedeprrafopredeter"/>
    <w:link w:val="Subttulo"/>
    <w:rsid w:val="002A4047"/>
    <w:rPr>
      <w:b/>
      <w:sz w:val="28"/>
      <w:lang w:val="en-US" w:eastAsia="en-US"/>
    </w:rPr>
  </w:style>
  <w:style w:type="paragraph" w:styleId="Sangra2detindependiente">
    <w:name w:val="Body Text Indent 2"/>
    <w:basedOn w:val="Normal"/>
    <w:link w:val="Sangra2detindependienteCar"/>
    <w:rsid w:val="002A4047"/>
    <w:pPr>
      <w:widowControl w:val="0"/>
      <w:ind w:left="709" w:hanging="709"/>
      <w:jc w:val="both"/>
    </w:pPr>
    <w:rPr>
      <w:snapToGrid w:val="0"/>
      <w:sz w:val="24"/>
      <w:lang w:val="es-BO"/>
    </w:rPr>
  </w:style>
  <w:style w:type="character" w:customStyle="1" w:styleId="Sangra2detindependienteCar">
    <w:name w:val="Sangría 2 de t. independiente Car"/>
    <w:basedOn w:val="Fuentedeprrafopredeter"/>
    <w:link w:val="Sangra2detindependiente"/>
    <w:rsid w:val="002A4047"/>
    <w:rPr>
      <w:snapToGrid w:val="0"/>
      <w:sz w:val="24"/>
      <w:lang w:val="es-BO" w:eastAsia="es-ES"/>
    </w:rPr>
  </w:style>
  <w:style w:type="paragraph" w:styleId="Sangra3detindependiente">
    <w:name w:val="Body Text Indent 3"/>
    <w:basedOn w:val="Normal"/>
    <w:link w:val="Sangra3detindependienteCar"/>
    <w:rsid w:val="002A4047"/>
    <w:pPr>
      <w:tabs>
        <w:tab w:val="left" w:pos="605"/>
      </w:tabs>
      <w:spacing w:line="229" w:lineRule="auto"/>
      <w:ind w:left="605" w:hanging="284"/>
      <w:jc w:val="both"/>
    </w:pPr>
    <w:rPr>
      <w:rFonts w:ascii="Arial" w:hAnsi="Arial"/>
      <w:sz w:val="18"/>
      <w:lang w:val="es-BO" w:eastAsia="en-US"/>
    </w:rPr>
  </w:style>
  <w:style w:type="character" w:customStyle="1" w:styleId="Sangra3detindependienteCar">
    <w:name w:val="Sangría 3 de t. independiente Car"/>
    <w:basedOn w:val="Fuentedeprrafopredeter"/>
    <w:link w:val="Sangra3detindependiente"/>
    <w:rsid w:val="002A4047"/>
    <w:rPr>
      <w:rFonts w:ascii="Arial" w:hAnsi="Arial"/>
      <w:sz w:val="18"/>
      <w:lang w:val="es-BO" w:eastAsia="en-US"/>
    </w:rPr>
  </w:style>
  <w:style w:type="character" w:styleId="Refdecomentario">
    <w:name w:val="annotation reference"/>
    <w:semiHidden/>
    <w:rsid w:val="002A4047"/>
    <w:rPr>
      <w:sz w:val="16"/>
    </w:rPr>
  </w:style>
  <w:style w:type="paragraph" w:styleId="Textocomentario">
    <w:name w:val="annotation text"/>
    <w:basedOn w:val="Normal"/>
    <w:link w:val="TextocomentarioCar"/>
    <w:semiHidden/>
    <w:rsid w:val="002A4047"/>
    <w:rPr>
      <w:lang w:val="en-US" w:eastAsia="en-US"/>
    </w:rPr>
  </w:style>
  <w:style w:type="character" w:customStyle="1" w:styleId="TextocomentarioCar">
    <w:name w:val="Texto comentario Car"/>
    <w:basedOn w:val="Fuentedeprrafopredeter"/>
    <w:link w:val="Textocomentario"/>
    <w:semiHidden/>
    <w:rsid w:val="002A4047"/>
    <w:rPr>
      <w:lang w:val="en-US" w:eastAsia="en-US"/>
    </w:rPr>
  </w:style>
  <w:style w:type="paragraph" w:styleId="Descripcin">
    <w:name w:val="caption"/>
    <w:basedOn w:val="Normal"/>
    <w:next w:val="Normal"/>
    <w:qFormat/>
    <w:rsid w:val="002A4047"/>
    <w:pPr>
      <w:spacing w:before="120" w:after="120"/>
      <w:jc w:val="center"/>
    </w:pPr>
    <w:rPr>
      <w:rFonts w:ascii="Arial" w:hAnsi="Arial" w:cs="Arial"/>
      <w:b/>
      <w:bCs/>
      <w:lang w:val="es-BO" w:eastAsia="en-US"/>
    </w:rPr>
  </w:style>
  <w:style w:type="paragraph" w:customStyle="1" w:styleId="sueltonormal">
    <w:name w:val="suelto normal"/>
    <w:basedOn w:val="Normal"/>
    <w:rsid w:val="002A4047"/>
    <w:pPr>
      <w:spacing w:before="240" w:after="120"/>
      <w:jc w:val="both"/>
    </w:pPr>
    <w:rPr>
      <w:rFonts w:ascii="Arial Narrow" w:hAnsi="Arial Narrow"/>
      <w:sz w:val="24"/>
      <w:szCs w:val="24"/>
      <w:lang w:val="es-BO" w:eastAsia="en-US"/>
    </w:rPr>
  </w:style>
  <w:style w:type="paragraph" w:styleId="Continuarlista">
    <w:name w:val="List Continue"/>
    <w:basedOn w:val="Normal"/>
    <w:rsid w:val="002A4047"/>
    <w:pPr>
      <w:spacing w:before="60" w:after="60"/>
      <w:ind w:left="522"/>
      <w:jc w:val="both"/>
    </w:pPr>
    <w:rPr>
      <w:rFonts w:ascii="Arial Narrow" w:hAnsi="Arial Narrow"/>
      <w:sz w:val="24"/>
      <w:szCs w:val="24"/>
      <w:lang w:val="es-CL" w:eastAsia="en-US"/>
    </w:rPr>
  </w:style>
  <w:style w:type="paragraph" w:styleId="Mapadeldocumento">
    <w:name w:val="Document Map"/>
    <w:basedOn w:val="Normal"/>
    <w:link w:val="MapadeldocumentoCar"/>
    <w:semiHidden/>
    <w:rsid w:val="002A4047"/>
    <w:pPr>
      <w:shd w:val="clear" w:color="auto" w:fill="000080"/>
    </w:pPr>
    <w:rPr>
      <w:rFonts w:ascii="Tahoma" w:hAnsi="Tahoma" w:cs="Tahoma"/>
      <w:lang w:val="en-US" w:eastAsia="en-US"/>
    </w:rPr>
  </w:style>
  <w:style w:type="character" w:customStyle="1" w:styleId="MapadeldocumentoCar">
    <w:name w:val="Mapa del documento Car"/>
    <w:basedOn w:val="Fuentedeprrafopredeter"/>
    <w:link w:val="Mapadeldocumento"/>
    <w:semiHidden/>
    <w:rsid w:val="002A4047"/>
    <w:rPr>
      <w:rFonts w:ascii="Tahoma" w:hAnsi="Tahoma" w:cs="Tahoma"/>
      <w:shd w:val="clear" w:color="auto" w:fill="000080"/>
      <w:lang w:val="en-US" w:eastAsia="en-US"/>
    </w:rPr>
  </w:style>
  <w:style w:type="paragraph" w:customStyle="1" w:styleId="Style1">
    <w:name w:val="Style1"/>
    <w:basedOn w:val="Normal"/>
    <w:rsid w:val="002A4047"/>
    <w:pPr>
      <w:numPr>
        <w:numId w:val="5"/>
      </w:numPr>
      <w:spacing w:before="120" w:after="120"/>
      <w:jc w:val="both"/>
    </w:pPr>
    <w:rPr>
      <w:rFonts w:ascii="Arial Narrow" w:hAnsi="Arial Narrow"/>
      <w:sz w:val="24"/>
      <w:lang w:val="en-US" w:eastAsia="en-US"/>
    </w:rPr>
  </w:style>
  <w:style w:type="character" w:customStyle="1" w:styleId="Ttulo9Car">
    <w:name w:val="Título 9 Car"/>
    <w:link w:val="Ttulo9"/>
    <w:rsid w:val="002A4047"/>
    <w:rPr>
      <w:rFonts w:ascii="Arial" w:hAnsi="Arial" w:cs="Arial"/>
      <w:sz w:val="22"/>
      <w:szCs w:val="22"/>
      <w:lang w:val="es-ES" w:eastAsia="es-ES"/>
    </w:rPr>
  </w:style>
  <w:style w:type="character" w:customStyle="1" w:styleId="Ttulo1Car">
    <w:name w:val="Título 1 Car"/>
    <w:link w:val="Ttulo1"/>
    <w:rsid w:val="002A4047"/>
    <w:rPr>
      <w:rFonts w:ascii="Arial" w:hAnsi="Arial" w:cs="Arial"/>
      <w:b/>
      <w:bCs/>
      <w:kern w:val="32"/>
      <w:sz w:val="28"/>
      <w:szCs w:val="24"/>
      <w:lang w:val="es-ES" w:eastAsia="es-ES"/>
    </w:rPr>
  </w:style>
  <w:style w:type="paragraph" w:styleId="Asuntodelcomentario">
    <w:name w:val="annotation subject"/>
    <w:basedOn w:val="Textocomentario"/>
    <w:next w:val="Textocomentario"/>
    <w:link w:val="AsuntodelcomentarioCar"/>
    <w:rsid w:val="002A4047"/>
    <w:rPr>
      <w:b/>
      <w:bCs/>
    </w:rPr>
  </w:style>
  <w:style w:type="character" w:customStyle="1" w:styleId="AsuntodelcomentarioCar">
    <w:name w:val="Asunto del comentario Car"/>
    <w:basedOn w:val="TextocomentarioCar"/>
    <w:link w:val="Asuntodelcomentario"/>
    <w:rsid w:val="002A4047"/>
    <w:rPr>
      <w:b/>
      <w:bCs/>
      <w:lang w:val="en-US" w:eastAsia="en-US"/>
    </w:rPr>
  </w:style>
  <w:style w:type="character" w:customStyle="1" w:styleId="bumpedfont15">
    <w:name w:val="bumpedfont15"/>
    <w:rsid w:val="002127B7"/>
  </w:style>
  <w:style w:type="paragraph" w:styleId="Revisin">
    <w:name w:val="Revision"/>
    <w:hidden/>
    <w:uiPriority w:val="99"/>
    <w:semiHidden/>
    <w:rsid w:val="00200E16"/>
    <w:rPr>
      <w:lang w:val="en-US" w:eastAsia="en-US"/>
    </w:rPr>
  </w:style>
  <w:style w:type="table" w:customStyle="1" w:styleId="TableNormal">
    <w:name w:val="Table Normal"/>
    <w:uiPriority w:val="2"/>
    <w:semiHidden/>
    <w:unhideWhenUsed/>
    <w:qFormat/>
    <w:rsid w:val="00A632FF"/>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A632FF"/>
    <w:pPr>
      <w:widowControl w:val="0"/>
      <w:autoSpaceDE w:val="0"/>
      <w:autoSpaceDN w:val="0"/>
    </w:pPr>
    <w:rPr>
      <w:rFonts w:ascii="Arial MT" w:eastAsia="Arial MT" w:hAnsi="Arial MT" w:cs="Arial MT"/>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5510">
      <w:bodyDiv w:val="1"/>
      <w:marLeft w:val="0"/>
      <w:marRight w:val="0"/>
      <w:marTop w:val="0"/>
      <w:marBottom w:val="0"/>
      <w:divBdr>
        <w:top w:val="none" w:sz="0" w:space="0" w:color="auto"/>
        <w:left w:val="none" w:sz="0" w:space="0" w:color="auto"/>
        <w:bottom w:val="none" w:sz="0" w:space="0" w:color="auto"/>
        <w:right w:val="none" w:sz="0" w:space="0" w:color="auto"/>
      </w:divBdr>
    </w:div>
    <w:div w:id="23092922">
      <w:bodyDiv w:val="1"/>
      <w:marLeft w:val="0"/>
      <w:marRight w:val="0"/>
      <w:marTop w:val="0"/>
      <w:marBottom w:val="0"/>
      <w:divBdr>
        <w:top w:val="none" w:sz="0" w:space="0" w:color="auto"/>
        <w:left w:val="none" w:sz="0" w:space="0" w:color="auto"/>
        <w:bottom w:val="none" w:sz="0" w:space="0" w:color="auto"/>
        <w:right w:val="none" w:sz="0" w:space="0" w:color="auto"/>
      </w:divBdr>
    </w:div>
    <w:div w:id="29654288">
      <w:bodyDiv w:val="1"/>
      <w:marLeft w:val="0"/>
      <w:marRight w:val="0"/>
      <w:marTop w:val="0"/>
      <w:marBottom w:val="0"/>
      <w:divBdr>
        <w:top w:val="none" w:sz="0" w:space="0" w:color="auto"/>
        <w:left w:val="none" w:sz="0" w:space="0" w:color="auto"/>
        <w:bottom w:val="none" w:sz="0" w:space="0" w:color="auto"/>
        <w:right w:val="none" w:sz="0" w:space="0" w:color="auto"/>
      </w:divBdr>
    </w:div>
    <w:div w:id="37511392">
      <w:bodyDiv w:val="1"/>
      <w:marLeft w:val="0"/>
      <w:marRight w:val="0"/>
      <w:marTop w:val="0"/>
      <w:marBottom w:val="0"/>
      <w:divBdr>
        <w:top w:val="none" w:sz="0" w:space="0" w:color="auto"/>
        <w:left w:val="none" w:sz="0" w:space="0" w:color="auto"/>
        <w:bottom w:val="none" w:sz="0" w:space="0" w:color="auto"/>
        <w:right w:val="none" w:sz="0" w:space="0" w:color="auto"/>
      </w:divBdr>
    </w:div>
    <w:div w:id="62683166">
      <w:bodyDiv w:val="1"/>
      <w:marLeft w:val="0"/>
      <w:marRight w:val="0"/>
      <w:marTop w:val="0"/>
      <w:marBottom w:val="0"/>
      <w:divBdr>
        <w:top w:val="none" w:sz="0" w:space="0" w:color="auto"/>
        <w:left w:val="none" w:sz="0" w:space="0" w:color="auto"/>
        <w:bottom w:val="none" w:sz="0" w:space="0" w:color="auto"/>
        <w:right w:val="none" w:sz="0" w:space="0" w:color="auto"/>
      </w:divBdr>
    </w:div>
    <w:div w:id="70741526">
      <w:bodyDiv w:val="1"/>
      <w:marLeft w:val="0"/>
      <w:marRight w:val="0"/>
      <w:marTop w:val="0"/>
      <w:marBottom w:val="0"/>
      <w:divBdr>
        <w:top w:val="none" w:sz="0" w:space="0" w:color="auto"/>
        <w:left w:val="none" w:sz="0" w:space="0" w:color="auto"/>
        <w:bottom w:val="none" w:sz="0" w:space="0" w:color="auto"/>
        <w:right w:val="none" w:sz="0" w:space="0" w:color="auto"/>
      </w:divBdr>
    </w:div>
    <w:div w:id="90710247">
      <w:bodyDiv w:val="1"/>
      <w:marLeft w:val="0"/>
      <w:marRight w:val="0"/>
      <w:marTop w:val="0"/>
      <w:marBottom w:val="0"/>
      <w:divBdr>
        <w:top w:val="none" w:sz="0" w:space="0" w:color="auto"/>
        <w:left w:val="none" w:sz="0" w:space="0" w:color="auto"/>
        <w:bottom w:val="none" w:sz="0" w:space="0" w:color="auto"/>
        <w:right w:val="none" w:sz="0" w:space="0" w:color="auto"/>
      </w:divBdr>
    </w:div>
    <w:div w:id="101926688">
      <w:bodyDiv w:val="1"/>
      <w:marLeft w:val="0"/>
      <w:marRight w:val="0"/>
      <w:marTop w:val="0"/>
      <w:marBottom w:val="0"/>
      <w:divBdr>
        <w:top w:val="none" w:sz="0" w:space="0" w:color="auto"/>
        <w:left w:val="none" w:sz="0" w:space="0" w:color="auto"/>
        <w:bottom w:val="none" w:sz="0" w:space="0" w:color="auto"/>
        <w:right w:val="none" w:sz="0" w:space="0" w:color="auto"/>
      </w:divBdr>
    </w:div>
    <w:div w:id="137961000">
      <w:bodyDiv w:val="1"/>
      <w:marLeft w:val="0"/>
      <w:marRight w:val="0"/>
      <w:marTop w:val="0"/>
      <w:marBottom w:val="0"/>
      <w:divBdr>
        <w:top w:val="none" w:sz="0" w:space="0" w:color="auto"/>
        <w:left w:val="none" w:sz="0" w:space="0" w:color="auto"/>
        <w:bottom w:val="none" w:sz="0" w:space="0" w:color="auto"/>
        <w:right w:val="none" w:sz="0" w:space="0" w:color="auto"/>
      </w:divBdr>
    </w:div>
    <w:div w:id="165025750">
      <w:bodyDiv w:val="1"/>
      <w:marLeft w:val="0"/>
      <w:marRight w:val="0"/>
      <w:marTop w:val="0"/>
      <w:marBottom w:val="0"/>
      <w:divBdr>
        <w:top w:val="none" w:sz="0" w:space="0" w:color="auto"/>
        <w:left w:val="none" w:sz="0" w:space="0" w:color="auto"/>
        <w:bottom w:val="none" w:sz="0" w:space="0" w:color="auto"/>
        <w:right w:val="none" w:sz="0" w:space="0" w:color="auto"/>
      </w:divBdr>
    </w:div>
    <w:div w:id="184253320">
      <w:bodyDiv w:val="1"/>
      <w:marLeft w:val="0"/>
      <w:marRight w:val="0"/>
      <w:marTop w:val="0"/>
      <w:marBottom w:val="0"/>
      <w:divBdr>
        <w:top w:val="none" w:sz="0" w:space="0" w:color="auto"/>
        <w:left w:val="none" w:sz="0" w:space="0" w:color="auto"/>
        <w:bottom w:val="none" w:sz="0" w:space="0" w:color="auto"/>
        <w:right w:val="none" w:sz="0" w:space="0" w:color="auto"/>
      </w:divBdr>
    </w:div>
    <w:div w:id="206265497">
      <w:bodyDiv w:val="1"/>
      <w:marLeft w:val="0"/>
      <w:marRight w:val="0"/>
      <w:marTop w:val="0"/>
      <w:marBottom w:val="0"/>
      <w:divBdr>
        <w:top w:val="none" w:sz="0" w:space="0" w:color="auto"/>
        <w:left w:val="none" w:sz="0" w:space="0" w:color="auto"/>
        <w:bottom w:val="none" w:sz="0" w:space="0" w:color="auto"/>
        <w:right w:val="none" w:sz="0" w:space="0" w:color="auto"/>
      </w:divBdr>
    </w:div>
    <w:div w:id="213854536">
      <w:bodyDiv w:val="1"/>
      <w:marLeft w:val="0"/>
      <w:marRight w:val="0"/>
      <w:marTop w:val="0"/>
      <w:marBottom w:val="0"/>
      <w:divBdr>
        <w:top w:val="none" w:sz="0" w:space="0" w:color="auto"/>
        <w:left w:val="none" w:sz="0" w:space="0" w:color="auto"/>
        <w:bottom w:val="none" w:sz="0" w:space="0" w:color="auto"/>
        <w:right w:val="none" w:sz="0" w:space="0" w:color="auto"/>
      </w:divBdr>
    </w:div>
    <w:div w:id="223949807">
      <w:bodyDiv w:val="1"/>
      <w:marLeft w:val="0"/>
      <w:marRight w:val="0"/>
      <w:marTop w:val="0"/>
      <w:marBottom w:val="0"/>
      <w:divBdr>
        <w:top w:val="none" w:sz="0" w:space="0" w:color="auto"/>
        <w:left w:val="none" w:sz="0" w:space="0" w:color="auto"/>
        <w:bottom w:val="none" w:sz="0" w:space="0" w:color="auto"/>
        <w:right w:val="none" w:sz="0" w:space="0" w:color="auto"/>
      </w:divBdr>
    </w:div>
    <w:div w:id="249122205">
      <w:bodyDiv w:val="1"/>
      <w:marLeft w:val="0"/>
      <w:marRight w:val="0"/>
      <w:marTop w:val="0"/>
      <w:marBottom w:val="0"/>
      <w:divBdr>
        <w:top w:val="none" w:sz="0" w:space="0" w:color="auto"/>
        <w:left w:val="none" w:sz="0" w:space="0" w:color="auto"/>
        <w:bottom w:val="none" w:sz="0" w:space="0" w:color="auto"/>
        <w:right w:val="none" w:sz="0" w:space="0" w:color="auto"/>
      </w:divBdr>
    </w:div>
    <w:div w:id="249780725">
      <w:bodyDiv w:val="1"/>
      <w:marLeft w:val="0"/>
      <w:marRight w:val="0"/>
      <w:marTop w:val="0"/>
      <w:marBottom w:val="0"/>
      <w:divBdr>
        <w:top w:val="none" w:sz="0" w:space="0" w:color="auto"/>
        <w:left w:val="none" w:sz="0" w:space="0" w:color="auto"/>
        <w:bottom w:val="none" w:sz="0" w:space="0" w:color="auto"/>
        <w:right w:val="none" w:sz="0" w:space="0" w:color="auto"/>
      </w:divBdr>
    </w:div>
    <w:div w:id="264994493">
      <w:bodyDiv w:val="1"/>
      <w:marLeft w:val="0"/>
      <w:marRight w:val="0"/>
      <w:marTop w:val="0"/>
      <w:marBottom w:val="0"/>
      <w:divBdr>
        <w:top w:val="none" w:sz="0" w:space="0" w:color="auto"/>
        <w:left w:val="none" w:sz="0" w:space="0" w:color="auto"/>
        <w:bottom w:val="none" w:sz="0" w:space="0" w:color="auto"/>
        <w:right w:val="none" w:sz="0" w:space="0" w:color="auto"/>
      </w:divBdr>
    </w:div>
    <w:div w:id="278267167">
      <w:bodyDiv w:val="1"/>
      <w:marLeft w:val="0"/>
      <w:marRight w:val="0"/>
      <w:marTop w:val="0"/>
      <w:marBottom w:val="0"/>
      <w:divBdr>
        <w:top w:val="none" w:sz="0" w:space="0" w:color="auto"/>
        <w:left w:val="none" w:sz="0" w:space="0" w:color="auto"/>
        <w:bottom w:val="none" w:sz="0" w:space="0" w:color="auto"/>
        <w:right w:val="none" w:sz="0" w:space="0" w:color="auto"/>
      </w:divBdr>
    </w:div>
    <w:div w:id="279915185">
      <w:bodyDiv w:val="1"/>
      <w:marLeft w:val="0"/>
      <w:marRight w:val="0"/>
      <w:marTop w:val="0"/>
      <w:marBottom w:val="0"/>
      <w:divBdr>
        <w:top w:val="none" w:sz="0" w:space="0" w:color="auto"/>
        <w:left w:val="none" w:sz="0" w:space="0" w:color="auto"/>
        <w:bottom w:val="none" w:sz="0" w:space="0" w:color="auto"/>
        <w:right w:val="none" w:sz="0" w:space="0" w:color="auto"/>
      </w:divBdr>
    </w:div>
    <w:div w:id="280187967">
      <w:bodyDiv w:val="1"/>
      <w:marLeft w:val="0"/>
      <w:marRight w:val="0"/>
      <w:marTop w:val="0"/>
      <w:marBottom w:val="0"/>
      <w:divBdr>
        <w:top w:val="none" w:sz="0" w:space="0" w:color="auto"/>
        <w:left w:val="none" w:sz="0" w:space="0" w:color="auto"/>
        <w:bottom w:val="none" w:sz="0" w:space="0" w:color="auto"/>
        <w:right w:val="none" w:sz="0" w:space="0" w:color="auto"/>
      </w:divBdr>
    </w:div>
    <w:div w:id="290983403">
      <w:bodyDiv w:val="1"/>
      <w:marLeft w:val="0"/>
      <w:marRight w:val="0"/>
      <w:marTop w:val="0"/>
      <w:marBottom w:val="0"/>
      <w:divBdr>
        <w:top w:val="none" w:sz="0" w:space="0" w:color="auto"/>
        <w:left w:val="none" w:sz="0" w:space="0" w:color="auto"/>
        <w:bottom w:val="none" w:sz="0" w:space="0" w:color="auto"/>
        <w:right w:val="none" w:sz="0" w:space="0" w:color="auto"/>
      </w:divBdr>
    </w:div>
    <w:div w:id="298654255">
      <w:bodyDiv w:val="1"/>
      <w:marLeft w:val="0"/>
      <w:marRight w:val="0"/>
      <w:marTop w:val="0"/>
      <w:marBottom w:val="0"/>
      <w:divBdr>
        <w:top w:val="none" w:sz="0" w:space="0" w:color="auto"/>
        <w:left w:val="none" w:sz="0" w:space="0" w:color="auto"/>
        <w:bottom w:val="none" w:sz="0" w:space="0" w:color="auto"/>
        <w:right w:val="none" w:sz="0" w:space="0" w:color="auto"/>
      </w:divBdr>
    </w:div>
    <w:div w:id="307979282">
      <w:bodyDiv w:val="1"/>
      <w:marLeft w:val="0"/>
      <w:marRight w:val="0"/>
      <w:marTop w:val="0"/>
      <w:marBottom w:val="0"/>
      <w:divBdr>
        <w:top w:val="none" w:sz="0" w:space="0" w:color="auto"/>
        <w:left w:val="none" w:sz="0" w:space="0" w:color="auto"/>
        <w:bottom w:val="none" w:sz="0" w:space="0" w:color="auto"/>
        <w:right w:val="none" w:sz="0" w:space="0" w:color="auto"/>
      </w:divBdr>
    </w:div>
    <w:div w:id="313919089">
      <w:bodyDiv w:val="1"/>
      <w:marLeft w:val="0"/>
      <w:marRight w:val="0"/>
      <w:marTop w:val="0"/>
      <w:marBottom w:val="0"/>
      <w:divBdr>
        <w:top w:val="none" w:sz="0" w:space="0" w:color="auto"/>
        <w:left w:val="none" w:sz="0" w:space="0" w:color="auto"/>
        <w:bottom w:val="none" w:sz="0" w:space="0" w:color="auto"/>
        <w:right w:val="none" w:sz="0" w:space="0" w:color="auto"/>
      </w:divBdr>
    </w:div>
    <w:div w:id="332296032">
      <w:bodyDiv w:val="1"/>
      <w:marLeft w:val="0"/>
      <w:marRight w:val="0"/>
      <w:marTop w:val="0"/>
      <w:marBottom w:val="0"/>
      <w:divBdr>
        <w:top w:val="none" w:sz="0" w:space="0" w:color="auto"/>
        <w:left w:val="none" w:sz="0" w:space="0" w:color="auto"/>
        <w:bottom w:val="none" w:sz="0" w:space="0" w:color="auto"/>
        <w:right w:val="none" w:sz="0" w:space="0" w:color="auto"/>
      </w:divBdr>
    </w:div>
    <w:div w:id="335115879">
      <w:bodyDiv w:val="1"/>
      <w:marLeft w:val="0"/>
      <w:marRight w:val="0"/>
      <w:marTop w:val="0"/>
      <w:marBottom w:val="0"/>
      <w:divBdr>
        <w:top w:val="none" w:sz="0" w:space="0" w:color="auto"/>
        <w:left w:val="none" w:sz="0" w:space="0" w:color="auto"/>
        <w:bottom w:val="none" w:sz="0" w:space="0" w:color="auto"/>
        <w:right w:val="none" w:sz="0" w:space="0" w:color="auto"/>
      </w:divBdr>
    </w:div>
    <w:div w:id="355083391">
      <w:bodyDiv w:val="1"/>
      <w:marLeft w:val="0"/>
      <w:marRight w:val="0"/>
      <w:marTop w:val="0"/>
      <w:marBottom w:val="0"/>
      <w:divBdr>
        <w:top w:val="none" w:sz="0" w:space="0" w:color="auto"/>
        <w:left w:val="none" w:sz="0" w:space="0" w:color="auto"/>
        <w:bottom w:val="none" w:sz="0" w:space="0" w:color="auto"/>
        <w:right w:val="none" w:sz="0" w:space="0" w:color="auto"/>
      </w:divBdr>
    </w:div>
    <w:div w:id="370039412">
      <w:bodyDiv w:val="1"/>
      <w:marLeft w:val="0"/>
      <w:marRight w:val="0"/>
      <w:marTop w:val="0"/>
      <w:marBottom w:val="0"/>
      <w:divBdr>
        <w:top w:val="none" w:sz="0" w:space="0" w:color="auto"/>
        <w:left w:val="none" w:sz="0" w:space="0" w:color="auto"/>
        <w:bottom w:val="none" w:sz="0" w:space="0" w:color="auto"/>
        <w:right w:val="none" w:sz="0" w:space="0" w:color="auto"/>
      </w:divBdr>
    </w:div>
    <w:div w:id="399602899">
      <w:bodyDiv w:val="1"/>
      <w:marLeft w:val="0"/>
      <w:marRight w:val="0"/>
      <w:marTop w:val="0"/>
      <w:marBottom w:val="0"/>
      <w:divBdr>
        <w:top w:val="none" w:sz="0" w:space="0" w:color="auto"/>
        <w:left w:val="none" w:sz="0" w:space="0" w:color="auto"/>
        <w:bottom w:val="none" w:sz="0" w:space="0" w:color="auto"/>
        <w:right w:val="none" w:sz="0" w:space="0" w:color="auto"/>
      </w:divBdr>
    </w:div>
    <w:div w:id="401022444">
      <w:bodyDiv w:val="1"/>
      <w:marLeft w:val="0"/>
      <w:marRight w:val="0"/>
      <w:marTop w:val="0"/>
      <w:marBottom w:val="0"/>
      <w:divBdr>
        <w:top w:val="none" w:sz="0" w:space="0" w:color="auto"/>
        <w:left w:val="none" w:sz="0" w:space="0" w:color="auto"/>
        <w:bottom w:val="none" w:sz="0" w:space="0" w:color="auto"/>
        <w:right w:val="none" w:sz="0" w:space="0" w:color="auto"/>
      </w:divBdr>
    </w:div>
    <w:div w:id="432825029">
      <w:bodyDiv w:val="1"/>
      <w:marLeft w:val="0"/>
      <w:marRight w:val="0"/>
      <w:marTop w:val="0"/>
      <w:marBottom w:val="0"/>
      <w:divBdr>
        <w:top w:val="none" w:sz="0" w:space="0" w:color="auto"/>
        <w:left w:val="none" w:sz="0" w:space="0" w:color="auto"/>
        <w:bottom w:val="none" w:sz="0" w:space="0" w:color="auto"/>
        <w:right w:val="none" w:sz="0" w:space="0" w:color="auto"/>
      </w:divBdr>
    </w:div>
    <w:div w:id="437024495">
      <w:bodyDiv w:val="1"/>
      <w:marLeft w:val="0"/>
      <w:marRight w:val="0"/>
      <w:marTop w:val="0"/>
      <w:marBottom w:val="0"/>
      <w:divBdr>
        <w:top w:val="none" w:sz="0" w:space="0" w:color="auto"/>
        <w:left w:val="none" w:sz="0" w:space="0" w:color="auto"/>
        <w:bottom w:val="none" w:sz="0" w:space="0" w:color="auto"/>
        <w:right w:val="none" w:sz="0" w:space="0" w:color="auto"/>
      </w:divBdr>
    </w:div>
    <w:div w:id="476267865">
      <w:bodyDiv w:val="1"/>
      <w:marLeft w:val="0"/>
      <w:marRight w:val="0"/>
      <w:marTop w:val="0"/>
      <w:marBottom w:val="0"/>
      <w:divBdr>
        <w:top w:val="none" w:sz="0" w:space="0" w:color="auto"/>
        <w:left w:val="none" w:sz="0" w:space="0" w:color="auto"/>
        <w:bottom w:val="none" w:sz="0" w:space="0" w:color="auto"/>
        <w:right w:val="none" w:sz="0" w:space="0" w:color="auto"/>
      </w:divBdr>
    </w:div>
    <w:div w:id="502400528">
      <w:bodyDiv w:val="1"/>
      <w:marLeft w:val="0"/>
      <w:marRight w:val="0"/>
      <w:marTop w:val="0"/>
      <w:marBottom w:val="0"/>
      <w:divBdr>
        <w:top w:val="none" w:sz="0" w:space="0" w:color="auto"/>
        <w:left w:val="none" w:sz="0" w:space="0" w:color="auto"/>
        <w:bottom w:val="none" w:sz="0" w:space="0" w:color="auto"/>
        <w:right w:val="none" w:sz="0" w:space="0" w:color="auto"/>
      </w:divBdr>
    </w:div>
    <w:div w:id="503513482">
      <w:bodyDiv w:val="1"/>
      <w:marLeft w:val="0"/>
      <w:marRight w:val="0"/>
      <w:marTop w:val="0"/>
      <w:marBottom w:val="0"/>
      <w:divBdr>
        <w:top w:val="none" w:sz="0" w:space="0" w:color="auto"/>
        <w:left w:val="none" w:sz="0" w:space="0" w:color="auto"/>
        <w:bottom w:val="none" w:sz="0" w:space="0" w:color="auto"/>
        <w:right w:val="none" w:sz="0" w:space="0" w:color="auto"/>
      </w:divBdr>
    </w:div>
    <w:div w:id="507793637">
      <w:bodyDiv w:val="1"/>
      <w:marLeft w:val="0"/>
      <w:marRight w:val="0"/>
      <w:marTop w:val="0"/>
      <w:marBottom w:val="0"/>
      <w:divBdr>
        <w:top w:val="none" w:sz="0" w:space="0" w:color="auto"/>
        <w:left w:val="none" w:sz="0" w:space="0" w:color="auto"/>
        <w:bottom w:val="none" w:sz="0" w:space="0" w:color="auto"/>
        <w:right w:val="none" w:sz="0" w:space="0" w:color="auto"/>
      </w:divBdr>
    </w:div>
    <w:div w:id="567420434">
      <w:bodyDiv w:val="1"/>
      <w:marLeft w:val="0"/>
      <w:marRight w:val="0"/>
      <w:marTop w:val="0"/>
      <w:marBottom w:val="0"/>
      <w:divBdr>
        <w:top w:val="none" w:sz="0" w:space="0" w:color="auto"/>
        <w:left w:val="none" w:sz="0" w:space="0" w:color="auto"/>
        <w:bottom w:val="none" w:sz="0" w:space="0" w:color="auto"/>
        <w:right w:val="none" w:sz="0" w:space="0" w:color="auto"/>
      </w:divBdr>
    </w:div>
    <w:div w:id="594242673">
      <w:bodyDiv w:val="1"/>
      <w:marLeft w:val="0"/>
      <w:marRight w:val="0"/>
      <w:marTop w:val="0"/>
      <w:marBottom w:val="0"/>
      <w:divBdr>
        <w:top w:val="none" w:sz="0" w:space="0" w:color="auto"/>
        <w:left w:val="none" w:sz="0" w:space="0" w:color="auto"/>
        <w:bottom w:val="none" w:sz="0" w:space="0" w:color="auto"/>
        <w:right w:val="none" w:sz="0" w:space="0" w:color="auto"/>
      </w:divBdr>
    </w:div>
    <w:div w:id="692346323">
      <w:bodyDiv w:val="1"/>
      <w:marLeft w:val="0"/>
      <w:marRight w:val="0"/>
      <w:marTop w:val="0"/>
      <w:marBottom w:val="0"/>
      <w:divBdr>
        <w:top w:val="none" w:sz="0" w:space="0" w:color="auto"/>
        <w:left w:val="none" w:sz="0" w:space="0" w:color="auto"/>
        <w:bottom w:val="none" w:sz="0" w:space="0" w:color="auto"/>
        <w:right w:val="none" w:sz="0" w:space="0" w:color="auto"/>
      </w:divBdr>
    </w:div>
    <w:div w:id="715860694">
      <w:bodyDiv w:val="1"/>
      <w:marLeft w:val="0"/>
      <w:marRight w:val="0"/>
      <w:marTop w:val="0"/>
      <w:marBottom w:val="0"/>
      <w:divBdr>
        <w:top w:val="none" w:sz="0" w:space="0" w:color="auto"/>
        <w:left w:val="none" w:sz="0" w:space="0" w:color="auto"/>
        <w:bottom w:val="none" w:sz="0" w:space="0" w:color="auto"/>
        <w:right w:val="none" w:sz="0" w:space="0" w:color="auto"/>
      </w:divBdr>
    </w:div>
    <w:div w:id="788161855">
      <w:bodyDiv w:val="1"/>
      <w:marLeft w:val="0"/>
      <w:marRight w:val="0"/>
      <w:marTop w:val="0"/>
      <w:marBottom w:val="0"/>
      <w:divBdr>
        <w:top w:val="none" w:sz="0" w:space="0" w:color="auto"/>
        <w:left w:val="none" w:sz="0" w:space="0" w:color="auto"/>
        <w:bottom w:val="none" w:sz="0" w:space="0" w:color="auto"/>
        <w:right w:val="none" w:sz="0" w:space="0" w:color="auto"/>
      </w:divBdr>
    </w:div>
    <w:div w:id="889146300">
      <w:bodyDiv w:val="1"/>
      <w:marLeft w:val="0"/>
      <w:marRight w:val="0"/>
      <w:marTop w:val="0"/>
      <w:marBottom w:val="0"/>
      <w:divBdr>
        <w:top w:val="none" w:sz="0" w:space="0" w:color="auto"/>
        <w:left w:val="none" w:sz="0" w:space="0" w:color="auto"/>
        <w:bottom w:val="none" w:sz="0" w:space="0" w:color="auto"/>
        <w:right w:val="none" w:sz="0" w:space="0" w:color="auto"/>
      </w:divBdr>
    </w:div>
    <w:div w:id="890923900">
      <w:bodyDiv w:val="1"/>
      <w:marLeft w:val="0"/>
      <w:marRight w:val="0"/>
      <w:marTop w:val="0"/>
      <w:marBottom w:val="0"/>
      <w:divBdr>
        <w:top w:val="none" w:sz="0" w:space="0" w:color="auto"/>
        <w:left w:val="none" w:sz="0" w:space="0" w:color="auto"/>
        <w:bottom w:val="none" w:sz="0" w:space="0" w:color="auto"/>
        <w:right w:val="none" w:sz="0" w:space="0" w:color="auto"/>
      </w:divBdr>
      <w:divsChild>
        <w:div w:id="47266137">
          <w:marLeft w:val="0"/>
          <w:marRight w:val="0"/>
          <w:marTop w:val="0"/>
          <w:marBottom w:val="0"/>
          <w:divBdr>
            <w:top w:val="none" w:sz="0" w:space="0" w:color="auto"/>
            <w:left w:val="none" w:sz="0" w:space="0" w:color="auto"/>
            <w:bottom w:val="none" w:sz="0" w:space="0" w:color="auto"/>
            <w:right w:val="none" w:sz="0" w:space="0" w:color="auto"/>
          </w:divBdr>
        </w:div>
      </w:divsChild>
    </w:div>
    <w:div w:id="893466518">
      <w:bodyDiv w:val="1"/>
      <w:marLeft w:val="0"/>
      <w:marRight w:val="0"/>
      <w:marTop w:val="0"/>
      <w:marBottom w:val="0"/>
      <w:divBdr>
        <w:top w:val="none" w:sz="0" w:space="0" w:color="auto"/>
        <w:left w:val="none" w:sz="0" w:space="0" w:color="auto"/>
        <w:bottom w:val="none" w:sz="0" w:space="0" w:color="auto"/>
        <w:right w:val="none" w:sz="0" w:space="0" w:color="auto"/>
      </w:divBdr>
    </w:div>
    <w:div w:id="899168921">
      <w:bodyDiv w:val="1"/>
      <w:marLeft w:val="0"/>
      <w:marRight w:val="0"/>
      <w:marTop w:val="0"/>
      <w:marBottom w:val="0"/>
      <w:divBdr>
        <w:top w:val="none" w:sz="0" w:space="0" w:color="auto"/>
        <w:left w:val="none" w:sz="0" w:space="0" w:color="auto"/>
        <w:bottom w:val="none" w:sz="0" w:space="0" w:color="auto"/>
        <w:right w:val="none" w:sz="0" w:space="0" w:color="auto"/>
      </w:divBdr>
    </w:div>
    <w:div w:id="899175799">
      <w:bodyDiv w:val="1"/>
      <w:marLeft w:val="0"/>
      <w:marRight w:val="0"/>
      <w:marTop w:val="0"/>
      <w:marBottom w:val="0"/>
      <w:divBdr>
        <w:top w:val="none" w:sz="0" w:space="0" w:color="auto"/>
        <w:left w:val="none" w:sz="0" w:space="0" w:color="auto"/>
        <w:bottom w:val="none" w:sz="0" w:space="0" w:color="auto"/>
        <w:right w:val="none" w:sz="0" w:space="0" w:color="auto"/>
      </w:divBdr>
    </w:div>
    <w:div w:id="930507047">
      <w:bodyDiv w:val="1"/>
      <w:marLeft w:val="0"/>
      <w:marRight w:val="0"/>
      <w:marTop w:val="0"/>
      <w:marBottom w:val="0"/>
      <w:divBdr>
        <w:top w:val="none" w:sz="0" w:space="0" w:color="auto"/>
        <w:left w:val="none" w:sz="0" w:space="0" w:color="auto"/>
        <w:bottom w:val="none" w:sz="0" w:space="0" w:color="auto"/>
        <w:right w:val="none" w:sz="0" w:space="0" w:color="auto"/>
      </w:divBdr>
    </w:div>
    <w:div w:id="946812321">
      <w:bodyDiv w:val="1"/>
      <w:marLeft w:val="0"/>
      <w:marRight w:val="0"/>
      <w:marTop w:val="0"/>
      <w:marBottom w:val="0"/>
      <w:divBdr>
        <w:top w:val="none" w:sz="0" w:space="0" w:color="auto"/>
        <w:left w:val="none" w:sz="0" w:space="0" w:color="auto"/>
        <w:bottom w:val="none" w:sz="0" w:space="0" w:color="auto"/>
        <w:right w:val="none" w:sz="0" w:space="0" w:color="auto"/>
      </w:divBdr>
    </w:div>
    <w:div w:id="949120410">
      <w:bodyDiv w:val="1"/>
      <w:marLeft w:val="0"/>
      <w:marRight w:val="0"/>
      <w:marTop w:val="0"/>
      <w:marBottom w:val="0"/>
      <w:divBdr>
        <w:top w:val="none" w:sz="0" w:space="0" w:color="auto"/>
        <w:left w:val="none" w:sz="0" w:space="0" w:color="auto"/>
        <w:bottom w:val="none" w:sz="0" w:space="0" w:color="auto"/>
        <w:right w:val="none" w:sz="0" w:space="0" w:color="auto"/>
      </w:divBdr>
    </w:div>
    <w:div w:id="963385606">
      <w:bodyDiv w:val="1"/>
      <w:marLeft w:val="0"/>
      <w:marRight w:val="0"/>
      <w:marTop w:val="0"/>
      <w:marBottom w:val="0"/>
      <w:divBdr>
        <w:top w:val="none" w:sz="0" w:space="0" w:color="auto"/>
        <w:left w:val="none" w:sz="0" w:space="0" w:color="auto"/>
        <w:bottom w:val="none" w:sz="0" w:space="0" w:color="auto"/>
        <w:right w:val="none" w:sz="0" w:space="0" w:color="auto"/>
      </w:divBdr>
    </w:div>
    <w:div w:id="1004550442">
      <w:bodyDiv w:val="1"/>
      <w:marLeft w:val="0"/>
      <w:marRight w:val="0"/>
      <w:marTop w:val="0"/>
      <w:marBottom w:val="0"/>
      <w:divBdr>
        <w:top w:val="none" w:sz="0" w:space="0" w:color="auto"/>
        <w:left w:val="none" w:sz="0" w:space="0" w:color="auto"/>
        <w:bottom w:val="none" w:sz="0" w:space="0" w:color="auto"/>
        <w:right w:val="none" w:sz="0" w:space="0" w:color="auto"/>
      </w:divBdr>
    </w:div>
    <w:div w:id="1028333902">
      <w:bodyDiv w:val="1"/>
      <w:marLeft w:val="0"/>
      <w:marRight w:val="0"/>
      <w:marTop w:val="0"/>
      <w:marBottom w:val="0"/>
      <w:divBdr>
        <w:top w:val="none" w:sz="0" w:space="0" w:color="auto"/>
        <w:left w:val="none" w:sz="0" w:space="0" w:color="auto"/>
        <w:bottom w:val="none" w:sz="0" w:space="0" w:color="auto"/>
        <w:right w:val="none" w:sz="0" w:space="0" w:color="auto"/>
      </w:divBdr>
    </w:div>
    <w:div w:id="1033112897">
      <w:bodyDiv w:val="1"/>
      <w:marLeft w:val="0"/>
      <w:marRight w:val="0"/>
      <w:marTop w:val="0"/>
      <w:marBottom w:val="0"/>
      <w:divBdr>
        <w:top w:val="none" w:sz="0" w:space="0" w:color="auto"/>
        <w:left w:val="none" w:sz="0" w:space="0" w:color="auto"/>
        <w:bottom w:val="none" w:sz="0" w:space="0" w:color="auto"/>
        <w:right w:val="none" w:sz="0" w:space="0" w:color="auto"/>
      </w:divBdr>
    </w:div>
    <w:div w:id="1042824900">
      <w:bodyDiv w:val="1"/>
      <w:marLeft w:val="0"/>
      <w:marRight w:val="0"/>
      <w:marTop w:val="0"/>
      <w:marBottom w:val="0"/>
      <w:divBdr>
        <w:top w:val="none" w:sz="0" w:space="0" w:color="auto"/>
        <w:left w:val="none" w:sz="0" w:space="0" w:color="auto"/>
        <w:bottom w:val="none" w:sz="0" w:space="0" w:color="auto"/>
        <w:right w:val="none" w:sz="0" w:space="0" w:color="auto"/>
      </w:divBdr>
    </w:div>
    <w:div w:id="1052580814">
      <w:bodyDiv w:val="1"/>
      <w:marLeft w:val="0"/>
      <w:marRight w:val="0"/>
      <w:marTop w:val="0"/>
      <w:marBottom w:val="0"/>
      <w:divBdr>
        <w:top w:val="none" w:sz="0" w:space="0" w:color="auto"/>
        <w:left w:val="none" w:sz="0" w:space="0" w:color="auto"/>
        <w:bottom w:val="none" w:sz="0" w:space="0" w:color="auto"/>
        <w:right w:val="none" w:sz="0" w:space="0" w:color="auto"/>
      </w:divBdr>
    </w:div>
    <w:div w:id="1074547837">
      <w:bodyDiv w:val="1"/>
      <w:marLeft w:val="0"/>
      <w:marRight w:val="0"/>
      <w:marTop w:val="0"/>
      <w:marBottom w:val="0"/>
      <w:divBdr>
        <w:top w:val="none" w:sz="0" w:space="0" w:color="auto"/>
        <w:left w:val="none" w:sz="0" w:space="0" w:color="auto"/>
        <w:bottom w:val="none" w:sz="0" w:space="0" w:color="auto"/>
        <w:right w:val="none" w:sz="0" w:space="0" w:color="auto"/>
      </w:divBdr>
    </w:div>
    <w:div w:id="1096487580">
      <w:bodyDiv w:val="1"/>
      <w:marLeft w:val="0"/>
      <w:marRight w:val="0"/>
      <w:marTop w:val="0"/>
      <w:marBottom w:val="0"/>
      <w:divBdr>
        <w:top w:val="none" w:sz="0" w:space="0" w:color="auto"/>
        <w:left w:val="none" w:sz="0" w:space="0" w:color="auto"/>
        <w:bottom w:val="none" w:sz="0" w:space="0" w:color="auto"/>
        <w:right w:val="none" w:sz="0" w:space="0" w:color="auto"/>
      </w:divBdr>
    </w:div>
    <w:div w:id="1106000741">
      <w:bodyDiv w:val="1"/>
      <w:marLeft w:val="0"/>
      <w:marRight w:val="0"/>
      <w:marTop w:val="0"/>
      <w:marBottom w:val="0"/>
      <w:divBdr>
        <w:top w:val="none" w:sz="0" w:space="0" w:color="auto"/>
        <w:left w:val="none" w:sz="0" w:space="0" w:color="auto"/>
        <w:bottom w:val="none" w:sz="0" w:space="0" w:color="auto"/>
        <w:right w:val="none" w:sz="0" w:space="0" w:color="auto"/>
      </w:divBdr>
    </w:div>
    <w:div w:id="1110245535">
      <w:bodyDiv w:val="1"/>
      <w:marLeft w:val="0"/>
      <w:marRight w:val="0"/>
      <w:marTop w:val="0"/>
      <w:marBottom w:val="0"/>
      <w:divBdr>
        <w:top w:val="none" w:sz="0" w:space="0" w:color="auto"/>
        <w:left w:val="none" w:sz="0" w:space="0" w:color="auto"/>
        <w:bottom w:val="none" w:sz="0" w:space="0" w:color="auto"/>
        <w:right w:val="none" w:sz="0" w:space="0" w:color="auto"/>
      </w:divBdr>
    </w:div>
    <w:div w:id="1120027369">
      <w:bodyDiv w:val="1"/>
      <w:marLeft w:val="0"/>
      <w:marRight w:val="0"/>
      <w:marTop w:val="0"/>
      <w:marBottom w:val="0"/>
      <w:divBdr>
        <w:top w:val="none" w:sz="0" w:space="0" w:color="auto"/>
        <w:left w:val="none" w:sz="0" w:space="0" w:color="auto"/>
        <w:bottom w:val="none" w:sz="0" w:space="0" w:color="auto"/>
        <w:right w:val="none" w:sz="0" w:space="0" w:color="auto"/>
      </w:divBdr>
    </w:div>
    <w:div w:id="1147211220">
      <w:bodyDiv w:val="1"/>
      <w:marLeft w:val="0"/>
      <w:marRight w:val="0"/>
      <w:marTop w:val="0"/>
      <w:marBottom w:val="0"/>
      <w:divBdr>
        <w:top w:val="none" w:sz="0" w:space="0" w:color="auto"/>
        <w:left w:val="none" w:sz="0" w:space="0" w:color="auto"/>
        <w:bottom w:val="none" w:sz="0" w:space="0" w:color="auto"/>
        <w:right w:val="none" w:sz="0" w:space="0" w:color="auto"/>
      </w:divBdr>
    </w:div>
    <w:div w:id="1274678180">
      <w:bodyDiv w:val="1"/>
      <w:marLeft w:val="0"/>
      <w:marRight w:val="0"/>
      <w:marTop w:val="0"/>
      <w:marBottom w:val="0"/>
      <w:divBdr>
        <w:top w:val="none" w:sz="0" w:space="0" w:color="auto"/>
        <w:left w:val="none" w:sz="0" w:space="0" w:color="auto"/>
        <w:bottom w:val="none" w:sz="0" w:space="0" w:color="auto"/>
        <w:right w:val="none" w:sz="0" w:space="0" w:color="auto"/>
      </w:divBdr>
    </w:div>
    <w:div w:id="1284113473">
      <w:bodyDiv w:val="1"/>
      <w:marLeft w:val="0"/>
      <w:marRight w:val="0"/>
      <w:marTop w:val="0"/>
      <w:marBottom w:val="0"/>
      <w:divBdr>
        <w:top w:val="none" w:sz="0" w:space="0" w:color="auto"/>
        <w:left w:val="none" w:sz="0" w:space="0" w:color="auto"/>
        <w:bottom w:val="none" w:sz="0" w:space="0" w:color="auto"/>
        <w:right w:val="none" w:sz="0" w:space="0" w:color="auto"/>
      </w:divBdr>
    </w:div>
    <w:div w:id="1290013513">
      <w:bodyDiv w:val="1"/>
      <w:marLeft w:val="0"/>
      <w:marRight w:val="0"/>
      <w:marTop w:val="0"/>
      <w:marBottom w:val="0"/>
      <w:divBdr>
        <w:top w:val="none" w:sz="0" w:space="0" w:color="auto"/>
        <w:left w:val="none" w:sz="0" w:space="0" w:color="auto"/>
        <w:bottom w:val="none" w:sz="0" w:space="0" w:color="auto"/>
        <w:right w:val="none" w:sz="0" w:space="0" w:color="auto"/>
      </w:divBdr>
    </w:div>
    <w:div w:id="1295601405">
      <w:bodyDiv w:val="1"/>
      <w:marLeft w:val="0"/>
      <w:marRight w:val="0"/>
      <w:marTop w:val="0"/>
      <w:marBottom w:val="0"/>
      <w:divBdr>
        <w:top w:val="none" w:sz="0" w:space="0" w:color="auto"/>
        <w:left w:val="none" w:sz="0" w:space="0" w:color="auto"/>
        <w:bottom w:val="none" w:sz="0" w:space="0" w:color="auto"/>
        <w:right w:val="none" w:sz="0" w:space="0" w:color="auto"/>
      </w:divBdr>
    </w:div>
    <w:div w:id="1305355390">
      <w:bodyDiv w:val="1"/>
      <w:marLeft w:val="0"/>
      <w:marRight w:val="0"/>
      <w:marTop w:val="0"/>
      <w:marBottom w:val="0"/>
      <w:divBdr>
        <w:top w:val="none" w:sz="0" w:space="0" w:color="auto"/>
        <w:left w:val="none" w:sz="0" w:space="0" w:color="auto"/>
        <w:bottom w:val="none" w:sz="0" w:space="0" w:color="auto"/>
        <w:right w:val="none" w:sz="0" w:space="0" w:color="auto"/>
      </w:divBdr>
    </w:div>
    <w:div w:id="1312294906">
      <w:bodyDiv w:val="1"/>
      <w:marLeft w:val="0"/>
      <w:marRight w:val="0"/>
      <w:marTop w:val="0"/>
      <w:marBottom w:val="0"/>
      <w:divBdr>
        <w:top w:val="none" w:sz="0" w:space="0" w:color="auto"/>
        <w:left w:val="none" w:sz="0" w:space="0" w:color="auto"/>
        <w:bottom w:val="none" w:sz="0" w:space="0" w:color="auto"/>
        <w:right w:val="none" w:sz="0" w:space="0" w:color="auto"/>
      </w:divBdr>
    </w:div>
    <w:div w:id="1315404932">
      <w:bodyDiv w:val="1"/>
      <w:marLeft w:val="0"/>
      <w:marRight w:val="0"/>
      <w:marTop w:val="0"/>
      <w:marBottom w:val="0"/>
      <w:divBdr>
        <w:top w:val="none" w:sz="0" w:space="0" w:color="auto"/>
        <w:left w:val="none" w:sz="0" w:space="0" w:color="auto"/>
        <w:bottom w:val="none" w:sz="0" w:space="0" w:color="auto"/>
        <w:right w:val="none" w:sz="0" w:space="0" w:color="auto"/>
      </w:divBdr>
    </w:div>
    <w:div w:id="1350794650">
      <w:bodyDiv w:val="1"/>
      <w:marLeft w:val="0"/>
      <w:marRight w:val="0"/>
      <w:marTop w:val="0"/>
      <w:marBottom w:val="0"/>
      <w:divBdr>
        <w:top w:val="none" w:sz="0" w:space="0" w:color="auto"/>
        <w:left w:val="none" w:sz="0" w:space="0" w:color="auto"/>
        <w:bottom w:val="none" w:sz="0" w:space="0" w:color="auto"/>
        <w:right w:val="none" w:sz="0" w:space="0" w:color="auto"/>
      </w:divBdr>
    </w:div>
    <w:div w:id="1366364836">
      <w:bodyDiv w:val="1"/>
      <w:marLeft w:val="0"/>
      <w:marRight w:val="0"/>
      <w:marTop w:val="0"/>
      <w:marBottom w:val="0"/>
      <w:divBdr>
        <w:top w:val="none" w:sz="0" w:space="0" w:color="auto"/>
        <w:left w:val="none" w:sz="0" w:space="0" w:color="auto"/>
        <w:bottom w:val="none" w:sz="0" w:space="0" w:color="auto"/>
        <w:right w:val="none" w:sz="0" w:space="0" w:color="auto"/>
      </w:divBdr>
    </w:div>
    <w:div w:id="1375232752">
      <w:bodyDiv w:val="1"/>
      <w:marLeft w:val="0"/>
      <w:marRight w:val="0"/>
      <w:marTop w:val="0"/>
      <w:marBottom w:val="0"/>
      <w:divBdr>
        <w:top w:val="none" w:sz="0" w:space="0" w:color="auto"/>
        <w:left w:val="none" w:sz="0" w:space="0" w:color="auto"/>
        <w:bottom w:val="none" w:sz="0" w:space="0" w:color="auto"/>
        <w:right w:val="none" w:sz="0" w:space="0" w:color="auto"/>
      </w:divBdr>
    </w:div>
    <w:div w:id="1379357202">
      <w:bodyDiv w:val="1"/>
      <w:marLeft w:val="0"/>
      <w:marRight w:val="0"/>
      <w:marTop w:val="0"/>
      <w:marBottom w:val="0"/>
      <w:divBdr>
        <w:top w:val="none" w:sz="0" w:space="0" w:color="auto"/>
        <w:left w:val="none" w:sz="0" w:space="0" w:color="auto"/>
        <w:bottom w:val="none" w:sz="0" w:space="0" w:color="auto"/>
        <w:right w:val="none" w:sz="0" w:space="0" w:color="auto"/>
      </w:divBdr>
    </w:div>
    <w:div w:id="1392658344">
      <w:bodyDiv w:val="1"/>
      <w:marLeft w:val="0"/>
      <w:marRight w:val="0"/>
      <w:marTop w:val="0"/>
      <w:marBottom w:val="0"/>
      <w:divBdr>
        <w:top w:val="none" w:sz="0" w:space="0" w:color="auto"/>
        <w:left w:val="none" w:sz="0" w:space="0" w:color="auto"/>
        <w:bottom w:val="none" w:sz="0" w:space="0" w:color="auto"/>
        <w:right w:val="none" w:sz="0" w:space="0" w:color="auto"/>
      </w:divBdr>
    </w:div>
    <w:div w:id="1410347812">
      <w:bodyDiv w:val="1"/>
      <w:marLeft w:val="0"/>
      <w:marRight w:val="0"/>
      <w:marTop w:val="0"/>
      <w:marBottom w:val="0"/>
      <w:divBdr>
        <w:top w:val="none" w:sz="0" w:space="0" w:color="auto"/>
        <w:left w:val="none" w:sz="0" w:space="0" w:color="auto"/>
        <w:bottom w:val="none" w:sz="0" w:space="0" w:color="auto"/>
        <w:right w:val="none" w:sz="0" w:space="0" w:color="auto"/>
      </w:divBdr>
    </w:div>
    <w:div w:id="1435786274">
      <w:bodyDiv w:val="1"/>
      <w:marLeft w:val="0"/>
      <w:marRight w:val="0"/>
      <w:marTop w:val="0"/>
      <w:marBottom w:val="0"/>
      <w:divBdr>
        <w:top w:val="none" w:sz="0" w:space="0" w:color="auto"/>
        <w:left w:val="none" w:sz="0" w:space="0" w:color="auto"/>
        <w:bottom w:val="none" w:sz="0" w:space="0" w:color="auto"/>
        <w:right w:val="none" w:sz="0" w:space="0" w:color="auto"/>
      </w:divBdr>
    </w:div>
    <w:div w:id="1462728538">
      <w:bodyDiv w:val="1"/>
      <w:marLeft w:val="0"/>
      <w:marRight w:val="0"/>
      <w:marTop w:val="0"/>
      <w:marBottom w:val="0"/>
      <w:divBdr>
        <w:top w:val="none" w:sz="0" w:space="0" w:color="auto"/>
        <w:left w:val="none" w:sz="0" w:space="0" w:color="auto"/>
        <w:bottom w:val="none" w:sz="0" w:space="0" w:color="auto"/>
        <w:right w:val="none" w:sz="0" w:space="0" w:color="auto"/>
      </w:divBdr>
    </w:div>
    <w:div w:id="1497962732">
      <w:bodyDiv w:val="1"/>
      <w:marLeft w:val="0"/>
      <w:marRight w:val="0"/>
      <w:marTop w:val="0"/>
      <w:marBottom w:val="0"/>
      <w:divBdr>
        <w:top w:val="none" w:sz="0" w:space="0" w:color="auto"/>
        <w:left w:val="none" w:sz="0" w:space="0" w:color="auto"/>
        <w:bottom w:val="none" w:sz="0" w:space="0" w:color="auto"/>
        <w:right w:val="none" w:sz="0" w:space="0" w:color="auto"/>
      </w:divBdr>
    </w:div>
    <w:div w:id="1534070653">
      <w:bodyDiv w:val="1"/>
      <w:marLeft w:val="0"/>
      <w:marRight w:val="0"/>
      <w:marTop w:val="0"/>
      <w:marBottom w:val="0"/>
      <w:divBdr>
        <w:top w:val="none" w:sz="0" w:space="0" w:color="auto"/>
        <w:left w:val="none" w:sz="0" w:space="0" w:color="auto"/>
        <w:bottom w:val="none" w:sz="0" w:space="0" w:color="auto"/>
        <w:right w:val="none" w:sz="0" w:space="0" w:color="auto"/>
      </w:divBdr>
    </w:div>
    <w:div w:id="1535344258">
      <w:bodyDiv w:val="1"/>
      <w:marLeft w:val="0"/>
      <w:marRight w:val="0"/>
      <w:marTop w:val="0"/>
      <w:marBottom w:val="0"/>
      <w:divBdr>
        <w:top w:val="none" w:sz="0" w:space="0" w:color="auto"/>
        <w:left w:val="none" w:sz="0" w:space="0" w:color="auto"/>
        <w:bottom w:val="none" w:sz="0" w:space="0" w:color="auto"/>
        <w:right w:val="none" w:sz="0" w:space="0" w:color="auto"/>
      </w:divBdr>
    </w:div>
    <w:div w:id="1556697200">
      <w:bodyDiv w:val="1"/>
      <w:marLeft w:val="0"/>
      <w:marRight w:val="0"/>
      <w:marTop w:val="0"/>
      <w:marBottom w:val="0"/>
      <w:divBdr>
        <w:top w:val="none" w:sz="0" w:space="0" w:color="auto"/>
        <w:left w:val="none" w:sz="0" w:space="0" w:color="auto"/>
        <w:bottom w:val="none" w:sz="0" w:space="0" w:color="auto"/>
        <w:right w:val="none" w:sz="0" w:space="0" w:color="auto"/>
      </w:divBdr>
    </w:div>
    <w:div w:id="1594823370">
      <w:bodyDiv w:val="1"/>
      <w:marLeft w:val="0"/>
      <w:marRight w:val="0"/>
      <w:marTop w:val="0"/>
      <w:marBottom w:val="0"/>
      <w:divBdr>
        <w:top w:val="none" w:sz="0" w:space="0" w:color="auto"/>
        <w:left w:val="none" w:sz="0" w:space="0" w:color="auto"/>
        <w:bottom w:val="none" w:sz="0" w:space="0" w:color="auto"/>
        <w:right w:val="none" w:sz="0" w:space="0" w:color="auto"/>
      </w:divBdr>
    </w:div>
    <w:div w:id="1608465518">
      <w:bodyDiv w:val="1"/>
      <w:marLeft w:val="0"/>
      <w:marRight w:val="0"/>
      <w:marTop w:val="0"/>
      <w:marBottom w:val="0"/>
      <w:divBdr>
        <w:top w:val="none" w:sz="0" w:space="0" w:color="auto"/>
        <w:left w:val="none" w:sz="0" w:space="0" w:color="auto"/>
        <w:bottom w:val="none" w:sz="0" w:space="0" w:color="auto"/>
        <w:right w:val="none" w:sz="0" w:space="0" w:color="auto"/>
      </w:divBdr>
    </w:div>
    <w:div w:id="1617448802">
      <w:bodyDiv w:val="1"/>
      <w:marLeft w:val="0"/>
      <w:marRight w:val="0"/>
      <w:marTop w:val="0"/>
      <w:marBottom w:val="0"/>
      <w:divBdr>
        <w:top w:val="none" w:sz="0" w:space="0" w:color="auto"/>
        <w:left w:val="none" w:sz="0" w:space="0" w:color="auto"/>
        <w:bottom w:val="none" w:sz="0" w:space="0" w:color="auto"/>
        <w:right w:val="none" w:sz="0" w:space="0" w:color="auto"/>
      </w:divBdr>
    </w:div>
    <w:div w:id="1648624692">
      <w:bodyDiv w:val="1"/>
      <w:marLeft w:val="0"/>
      <w:marRight w:val="0"/>
      <w:marTop w:val="0"/>
      <w:marBottom w:val="0"/>
      <w:divBdr>
        <w:top w:val="none" w:sz="0" w:space="0" w:color="auto"/>
        <w:left w:val="none" w:sz="0" w:space="0" w:color="auto"/>
        <w:bottom w:val="none" w:sz="0" w:space="0" w:color="auto"/>
        <w:right w:val="none" w:sz="0" w:space="0" w:color="auto"/>
      </w:divBdr>
    </w:div>
    <w:div w:id="1658336138">
      <w:bodyDiv w:val="1"/>
      <w:marLeft w:val="0"/>
      <w:marRight w:val="0"/>
      <w:marTop w:val="0"/>
      <w:marBottom w:val="0"/>
      <w:divBdr>
        <w:top w:val="none" w:sz="0" w:space="0" w:color="auto"/>
        <w:left w:val="none" w:sz="0" w:space="0" w:color="auto"/>
        <w:bottom w:val="none" w:sz="0" w:space="0" w:color="auto"/>
        <w:right w:val="none" w:sz="0" w:space="0" w:color="auto"/>
      </w:divBdr>
    </w:div>
    <w:div w:id="1683893292">
      <w:bodyDiv w:val="1"/>
      <w:marLeft w:val="0"/>
      <w:marRight w:val="0"/>
      <w:marTop w:val="0"/>
      <w:marBottom w:val="0"/>
      <w:divBdr>
        <w:top w:val="none" w:sz="0" w:space="0" w:color="auto"/>
        <w:left w:val="none" w:sz="0" w:space="0" w:color="auto"/>
        <w:bottom w:val="none" w:sz="0" w:space="0" w:color="auto"/>
        <w:right w:val="none" w:sz="0" w:space="0" w:color="auto"/>
      </w:divBdr>
    </w:div>
    <w:div w:id="1697120896">
      <w:bodyDiv w:val="1"/>
      <w:marLeft w:val="0"/>
      <w:marRight w:val="0"/>
      <w:marTop w:val="0"/>
      <w:marBottom w:val="0"/>
      <w:divBdr>
        <w:top w:val="none" w:sz="0" w:space="0" w:color="auto"/>
        <w:left w:val="none" w:sz="0" w:space="0" w:color="auto"/>
        <w:bottom w:val="none" w:sz="0" w:space="0" w:color="auto"/>
        <w:right w:val="none" w:sz="0" w:space="0" w:color="auto"/>
      </w:divBdr>
    </w:div>
    <w:div w:id="1729913066">
      <w:bodyDiv w:val="1"/>
      <w:marLeft w:val="0"/>
      <w:marRight w:val="0"/>
      <w:marTop w:val="0"/>
      <w:marBottom w:val="0"/>
      <w:divBdr>
        <w:top w:val="none" w:sz="0" w:space="0" w:color="auto"/>
        <w:left w:val="none" w:sz="0" w:space="0" w:color="auto"/>
        <w:bottom w:val="none" w:sz="0" w:space="0" w:color="auto"/>
        <w:right w:val="none" w:sz="0" w:space="0" w:color="auto"/>
      </w:divBdr>
    </w:div>
    <w:div w:id="1753695041">
      <w:bodyDiv w:val="1"/>
      <w:marLeft w:val="0"/>
      <w:marRight w:val="0"/>
      <w:marTop w:val="0"/>
      <w:marBottom w:val="0"/>
      <w:divBdr>
        <w:top w:val="none" w:sz="0" w:space="0" w:color="auto"/>
        <w:left w:val="none" w:sz="0" w:space="0" w:color="auto"/>
        <w:bottom w:val="none" w:sz="0" w:space="0" w:color="auto"/>
        <w:right w:val="none" w:sz="0" w:space="0" w:color="auto"/>
      </w:divBdr>
    </w:div>
    <w:div w:id="1775903837">
      <w:bodyDiv w:val="1"/>
      <w:marLeft w:val="0"/>
      <w:marRight w:val="0"/>
      <w:marTop w:val="0"/>
      <w:marBottom w:val="0"/>
      <w:divBdr>
        <w:top w:val="none" w:sz="0" w:space="0" w:color="auto"/>
        <w:left w:val="none" w:sz="0" w:space="0" w:color="auto"/>
        <w:bottom w:val="none" w:sz="0" w:space="0" w:color="auto"/>
        <w:right w:val="none" w:sz="0" w:space="0" w:color="auto"/>
      </w:divBdr>
    </w:div>
    <w:div w:id="1801486246">
      <w:bodyDiv w:val="1"/>
      <w:marLeft w:val="0"/>
      <w:marRight w:val="0"/>
      <w:marTop w:val="0"/>
      <w:marBottom w:val="0"/>
      <w:divBdr>
        <w:top w:val="none" w:sz="0" w:space="0" w:color="auto"/>
        <w:left w:val="none" w:sz="0" w:space="0" w:color="auto"/>
        <w:bottom w:val="none" w:sz="0" w:space="0" w:color="auto"/>
        <w:right w:val="none" w:sz="0" w:space="0" w:color="auto"/>
      </w:divBdr>
    </w:div>
    <w:div w:id="1806310589">
      <w:bodyDiv w:val="1"/>
      <w:marLeft w:val="0"/>
      <w:marRight w:val="0"/>
      <w:marTop w:val="0"/>
      <w:marBottom w:val="0"/>
      <w:divBdr>
        <w:top w:val="none" w:sz="0" w:space="0" w:color="auto"/>
        <w:left w:val="none" w:sz="0" w:space="0" w:color="auto"/>
        <w:bottom w:val="none" w:sz="0" w:space="0" w:color="auto"/>
        <w:right w:val="none" w:sz="0" w:space="0" w:color="auto"/>
      </w:divBdr>
    </w:div>
    <w:div w:id="1826631277">
      <w:bodyDiv w:val="1"/>
      <w:marLeft w:val="0"/>
      <w:marRight w:val="0"/>
      <w:marTop w:val="0"/>
      <w:marBottom w:val="0"/>
      <w:divBdr>
        <w:top w:val="none" w:sz="0" w:space="0" w:color="auto"/>
        <w:left w:val="none" w:sz="0" w:space="0" w:color="auto"/>
        <w:bottom w:val="none" w:sz="0" w:space="0" w:color="auto"/>
        <w:right w:val="none" w:sz="0" w:space="0" w:color="auto"/>
      </w:divBdr>
    </w:div>
    <w:div w:id="1870221278">
      <w:bodyDiv w:val="1"/>
      <w:marLeft w:val="0"/>
      <w:marRight w:val="0"/>
      <w:marTop w:val="0"/>
      <w:marBottom w:val="0"/>
      <w:divBdr>
        <w:top w:val="none" w:sz="0" w:space="0" w:color="auto"/>
        <w:left w:val="none" w:sz="0" w:space="0" w:color="auto"/>
        <w:bottom w:val="none" w:sz="0" w:space="0" w:color="auto"/>
        <w:right w:val="none" w:sz="0" w:space="0" w:color="auto"/>
      </w:divBdr>
    </w:div>
    <w:div w:id="1912033653">
      <w:bodyDiv w:val="1"/>
      <w:marLeft w:val="0"/>
      <w:marRight w:val="0"/>
      <w:marTop w:val="0"/>
      <w:marBottom w:val="0"/>
      <w:divBdr>
        <w:top w:val="none" w:sz="0" w:space="0" w:color="auto"/>
        <w:left w:val="none" w:sz="0" w:space="0" w:color="auto"/>
        <w:bottom w:val="none" w:sz="0" w:space="0" w:color="auto"/>
        <w:right w:val="none" w:sz="0" w:space="0" w:color="auto"/>
      </w:divBdr>
    </w:div>
    <w:div w:id="1913664106">
      <w:bodyDiv w:val="1"/>
      <w:marLeft w:val="0"/>
      <w:marRight w:val="0"/>
      <w:marTop w:val="0"/>
      <w:marBottom w:val="0"/>
      <w:divBdr>
        <w:top w:val="none" w:sz="0" w:space="0" w:color="auto"/>
        <w:left w:val="none" w:sz="0" w:space="0" w:color="auto"/>
        <w:bottom w:val="none" w:sz="0" w:space="0" w:color="auto"/>
        <w:right w:val="none" w:sz="0" w:space="0" w:color="auto"/>
      </w:divBdr>
    </w:div>
    <w:div w:id="1915892640">
      <w:bodyDiv w:val="1"/>
      <w:marLeft w:val="0"/>
      <w:marRight w:val="0"/>
      <w:marTop w:val="0"/>
      <w:marBottom w:val="0"/>
      <w:divBdr>
        <w:top w:val="none" w:sz="0" w:space="0" w:color="auto"/>
        <w:left w:val="none" w:sz="0" w:space="0" w:color="auto"/>
        <w:bottom w:val="none" w:sz="0" w:space="0" w:color="auto"/>
        <w:right w:val="none" w:sz="0" w:space="0" w:color="auto"/>
      </w:divBdr>
    </w:div>
    <w:div w:id="1918975889">
      <w:bodyDiv w:val="1"/>
      <w:marLeft w:val="0"/>
      <w:marRight w:val="0"/>
      <w:marTop w:val="0"/>
      <w:marBottom w:val="0"/>
      <w:divBdr>
        <w:top w:val="none" w:sz="0" w:space="0" w:color="auto"/>
        <w:left w:val="none" w:sz="0" w:space="0" w:color="auto"/>
        <w:bottom w:val="none" w:sz="0" w:space="0" w:color="auto"/>
        <w:right w:val="none" w:sz="0" w:space="0" w:color="auto"/>
      </w:divBdr>
    </w:div>
    <w:div w:id="1976250709">
      <w:bodyDiv w:val="1"/>
      <w:marLeft w:val="0"/>
      <w:marRight w:val="0"/>
      <w:marTop w:val="0"/>
      <w:marBottom w:val="0"/>
      <w:divBdr>
        <w:top w:val="none" w:sz="0" w:space="0" w:color="auto"/>
        <w:left w:val="none" w:sz="0" w:space="0" w:color="auto"/>
        <w:bottom w:val="none" w:sz="0" w:space="0" w:color="auto"/>
        <w:right w:val="none" w:sz="0" w:space="0" w:color="auto"/>
      </w:divBdr>
    </w:div>
    <w:div w:id="1996373270">
      <w:bodyDiv w:val="1"/>
      <w:marLeft w:val="0"/>
      <w:marRight w:val="0"/>
      <w:marTop w:val="0"/>
      <w:marBottom w:val="0"/>
      <w:divBdr>
        <w:top w:val="none" w:sz="0" w:space="0" w:color="auto"/>
        <w:left w:val="none" w:sz="0" w:space="0" w:color="auto"/>
        <w:bottom w:val="none" w:sz="0" w:space="0" w:color="auto"/>
        <w:right w:val="none" w:sz="0" w:space="0" w:color="auto"/>
      </w:divBdr>
    </w:div>
    <w:div w:id="2000494699">
      <w:bodyDiv w:val="1"/>
      <w:marLeft w:val="0"/>
      <w:marRight w:val="0"/>
      <w:marTop w:val="0"/>
      <w:marBottom w:val="0"/>
      <w:divBdr>
        <w:top w:val="none" w:sz="0" w:space="0" w:color="auto"/>
        <w:left w:val="none" w:sz="0" w:space="0" w:color="auto"/>
        <w:bottom w:val="none" w:sz="0" w:space="0" w:color="auto"/>
        <w:right w:val="none" w:sz="0" w:space="0" w:color="auto"/>
      </w:divBdr>
    </w:div>
    <w:div w:id="2006274504">
      <w:bodyDiv w:val="1"/>
      <w:marLeft w:val="0"/>
      <w:marRight w:val="0"/>
      <w:marTop w:val="0"/>
      <w:marBottom w:val="0"/>
      <w:divBdr>
        <w:top w:val="none" w:sz="0" w:space="0" w:color="auto"/>
        <w:left w:val="none" w:sz="0" w:space="0" w:color="auto"/>
        <w:bottom w:val="none" w:sz="0" w:space="0" w:color="auto"/>
        <w:right w:val="none" w:sz="0" w:space="0" w:color="auto"/>
      </w:divBdr>
    </w:div>
    <w:div w:id="2023359643">
      <w:bodyDiv w:val="1"/>
      <w:marLeft w:val="0"/>
      <w:marRight w:val="0"/>
      <w:marTop w:val="0"/>
      <w:marBottom w:val="0"/>
      <w:divBdr>
        <w:top w:val="none" w:sz="0" w:space="0" w:color="auto"/>
        <w:left w:val="none" w:sz="0" w:space="0" w:color="auto"/>
        <w:bottom w:val="none" w:sz="0" w:space="0" w:color="auto"/>
        <w:right w:val="none" w:sz="0" w:space="0" w:color="auto"/>
      </w:divBdr>
    </w:div>
    <w:div w:id="2028678597">
      <w:bodyDiv w:val="1"/>
      <w:marLeft w:val="0"/>
      <w:marRight w:val="0"/>
      <w:marTop w:val="0"/>
      <w:marBottom w:val="0"/>
      <w:divBdr>
        <w:top w:val="none" w:sz="0" w:space="0" w:color="auto"/>
        <w:left w:val="none" w:sz="0" w:space="0" w:color="auto"/>
        <w:bottom w:val="none" w:sz="0" w:space="0" w:color="auto"/>
        <w:right w:val="none" w:sz="0" w:space="0" w:color="auto"/>
      </w:divBdr>
    </w:div>
    <w:div w:id="2032491142">
      <w:bodyDiv w:val="1"/>
      <w:marLeft w:val="0"/>
      <w:marRight w:val="0"/>
      <w:marTop w:val="0"/>
      <w:marBottom w:val="0"/>
      <w:divBdr>
        <w:top w:val="none" w:sz="0" w:space="0" w:color="auto"/>
        <w:left w:val="none" w:sz="0" w:space="0" w:color="auto"/>
        <w:bottom w:val="none" w:sz="0" w:space="0" w:color="auto"/>
        <w:right w:val="none" w:sz="0" w:space="0" w:color="auto"/>
      </w:divBdr>
    </w:div>
    <w:div w:id="2045670370">
      <w:bodyDiv w:val="1"/>
      <w:marLeft w:val="0"/>
      <w:marRight w:val="0"/>
      <w:marTop w:val="0"/>
      <w:marBottom w:val="0"/>
      <w:divBdr>
        <w:top w:val="none" w:sz="0" w:space="0" w:color="auto"/>
        <w:left w:val="none" w:sz="0" w:space="0" w:color="auto"/>
        <w:bottom w:val="none" w:sz="0" w:space="0" w:color="auto"/>
        <w:right w:val="none" w:sz="0" w:space="0" w:color="auto"/>
      </w:divBdr>
    </w:div>
    <w:div w:id="2053338294">
      <w:bodyDiv w:val="1"/>
      <w:marLeft w:val="0"/>
      <w:marRight w:val="0"/>
      <w:marTop w:val="0"/>
      <w:marBottom w:val="0"/>
      <w:divBdr>
        <w:top w:val="none" w:sz="0" w:space="0" w:color="auto"/>
        <w:left w:val="none" w:sz="0" w:space="0" w:color="auto"/>
        <w:bottom w:val="none" w:sz="0" w:space="0" w:color="auto"/>
        <w:right w:val="none" w:sz="0" w:space="0" w:color="auto"/>
      </w:divBdr>
    </w:div>
    <w:div w:id="2072920943">
      <w:bodyDiv w:val="1"/>
      <w:marLeft w:val="0"/>
      <w:marRight w:val="0"/>
      <w:marTop w:val="0"/>
      <w:marBottom w:val="0"/>
      <w:divBdr>
        <w:top w:val="none" w:sz="0" w:space="0" w:color="auto"/>
        <w:left w:val="none" w:sz="0" w:space="0" w:color="auto"/>
        <w:bottom w:val="none" w:sz="0" w:space="0" w:color="auto"/>
        <w:right w:val="none" w:sz="0" w:space="0" w:color="auto"/>
      </w:divBdr>
    </w:div>
    <w:div w:id="2074036749">
      <w:bodyDiv w:val="1"/>
      <w:marLeft w:val="0"/>
      <w:marRight w:val="0"/>
      <w:marTop w:val="0"/>
      <w:marBottom w:val="0"/>
      <w:divBdr>
        <w:top w:val="none" w:sz="0" w:space="0" w:color="auto"/>
        <w:left w:val="none" w:sz="0" w:space="0" w:color="auto"/>
        <w:bottom w:val="none" w:sz="0" w:space="0" w:color="auto"/>
        <w:right w:val="none" w:sz="0" w:space="0" w:color="auto"/>
      </w:divBdr>
    </w:div>
    <w:div w:id="2076901398">
      <w:bodyDiv w:val="1"/>
      <w:marLeft w:val="0"/>
      <w:marRight w:val="0"/>
      <w:marTop w:val="0"/>
      <w:marBottom w:val="0"/>
      <w:divBdr>
        <w:top w:val="none" w:sz="0" w:space="0" w:color="auto"/>
        <w:left w:val="none" w:sz="0" w:space="0" w:color="auto"/>
        <w:bottom w:val="none" w:sz="0" w:space="0" w:color="auto"/>
        <w:right w:val="none" w:sz="0" w:space="0" w:color="auto"/>
      </w:divBdr>
    </w:div>
    <w:div w:id="2083334590">
      <w:bodyDiv w:val="1"/>
      <w:marLeft w:val="0"/>
      <w:marRight w:val="0"/>
      <w:marTop w:val="0"/>
      <w:marBottom w:val="0"/>
      <w:divBdr>
        <w:top w:val="none" w:sz="0" w:space="0" w:color="auto"/>
        <w:left w:val="none" w:sz="0" w:space="0" w:color="auto"/>
        <w:bottom w:val="none" w:sz="0" w:space="0" w:color="auto"/>
        <w:right w:val="none" w:sz="0" w:space="0" w:color="auto"/>
      </w:divBdr>
    </w:div>
    <w:div w:id="2116049350">
      <w:bodyDiv w:val="1"/>
      <w:marLeft w:val="0"/>
      <w:marRight w:val="0"/>
      <w:marTop w:val="0"/>
      <w:marBottom w:val="0"/>
      <w:divBdr>
        <w:top w:val="none" w:sz="0" w:space="0" w:color="auto"/>
        <w:left w:val="none" w:sz="0" w:space="0" w:color="auto"/>
        <w:bottom w:val="none" w:sz="0" w:space="0" w:color="auto"/>
        <w:right w:val="none" w:sz="0" w:space="0" w:color="auto"/>
      </w:divBdr>
    </w:div>
    <w:div w:id="2119328398">
      <w:bodyDiv w:val="1"/>
      <w:marLeft w:val="0"/>
      <w:marRight w:val="0"/>
      <w:marTop w:val="0"/>
      <w:marBottom w:val="0"/>
      <w:divBdr>
        <w:top w:val="none" w:sz="0" w:space="0" w:color="auto"/>
        <w:left w:val="none" w:sz="0" w:space="0" w:color="auto"/>
        <w:bottom w:val="none" w:sz="0" w:space="0" w:color="auto"/>
        <w:right w:val="none" w:sz="0" w:space="0" w:color="auto"/>
      </w:divBdr>
    </w:div>
    <w:div w:id="2122331543">
      <w:bodyDiv w:val="1"/>
      <w:marLeft w:val="0"/>
      <w:marRight w:val="0"/>
      <w:marTop w:val="0"/>
      <w:marBottom w:val="0"/>
      <w:divBdr>
        <w:top w:val="none" w:sz="0" w:space="0" w:color="auto"/>
        <w:left w:val="none" w:sz="0" w:space="0" w:color="auto"/>
        <w:bottom w:val="none" w:sz="0" w:space="0" w:color="auto"/>
        <w:right w:val="none" w:sz="0" w:space="0" w:color="auto"/>
      </w:divBdr>
    </w:div>
    <w:div w:id="213818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Formato xmlns="41076f68-391a-46d7-aac5-2e80e4e23f67">/Style%20Library/Images/pdf.svg</Formato>
    <Nombre xmlns="41076f68-391a-46d7-aac5-2e80e4e23f67" xsi:nil="true"/>
    <Filtro xmlns="41076f68-391a-46d7-aac5-2e80e4e23f67"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BA5B7F6ECBF0EF44A1100B437699DA5A" ma:contentTypeVersion="3" ma:contentTypeDescription="Crear nuevo documento." ma:contentTypeScope="" ma:versionID="94e26cbf80928973aa54333ec47ada02">
  <xsd:schema xmlns:xsd="http://www.w3.org/2001/XMLSchema" xmlns:xs="http://www.w3.org/2001/XMLSchema" xmlns:p="http://schemas.microsoft.com/office/2006/metadata/properties" xmlns:ns2="41076f68-391a-46d7-aac5-2e80e4e23f67" targetNamespace="http://schemas.microsoft.com/office/2006/metadata/properties" ma:root="true" ma:fieldsID="0652b742f53fe90c444c868b6bff5540" ns2:_="">
    <xsd:import namespace="41076f68-391a-46d7-aac5-2e80e4e23f67"/>
    <xsd:element name="properties">
      <xsd:complexType>
        <xsd:sequence>
          <xsd:element name="documentManagement">
            <xsd:complexType>
              <xsd:all>
                <xsd:element ref="ns2:Formato" minOccurs="0"/>
                <xsd:element ref="ns2:Filtro" minOccurs="0"/>
                <xsd:element ref="ns2:Nombr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076f68-391a-46d7-aac5-2e80e4e23f67" elementFormDefault="qualified">
    <xsd:import namespace="http://schemas.microsoft.com/office/2006/documentManagement/types"/>
    <xsd:import namespace="http://schemas.microsoft.com/office/infopath/2007/PartnerControls"/>
    <xsd:element name="Formato" ma:index="8" nillable="true" ma:displayName="Formato" ma:default="/Style%20Library/Images/pdf.svg" ma:format="Dropdown" ma:internalName="Formato">
      <xsd:simpleType>
        <xsd:restriction base="dms:Choice">
          <xsd:enumeration value="/Style%20Library/Images/pdf.svg"/>
          <xsd:enumeration value="/Style%20Library/Images/doc.svg"/>
          <xsd:enumeration value="/Style%20Library/Images/xls.svg"/>
          <xsd:enumeration value="/Style%20Library/Images/ppt.svg"/>
          <xsd:enumeration value="/Style%20Library/Images/jpg.svg"/>
        </xsd:restriction>
      </xsd:simpleType>
    </xsd:element>
    <xsd:element name="Filtro" ma:index="9" nillable="true" ma:displayName="Filtro" ma:internalName="Filtro">
      <xsd:simpleType>
        <xsd:restriction base="dms:Text">
          <xsd:maxLength value="255"/>
        </xsd:restriction>
      </xsd:simpleType>
    </xsd:element>
    <xsd:element name="Nombre" ma:index="10" nillable="true" ma:displayName="Nombre" ma:internalName="Nombr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885501-2A6C-41B0-A717-A0C887124B31}">
  <ds:schemaRefs>
    <ds:schemaRef ds:uri="http://schemas.microsoft.com/sharepoint/v3/contenttype/forms"/>
  </ds:schemaRefs>
</ds:datastoreItem>
</file>

<file path=customXml/itemProps2.xml><?xml version="1.0" encoding="utf-8"?>
<ds:datastoreItem xmlns:ds="http://schemas.openxmlformats.org/officeDocument/2006/customXml" ds:itemID="{A5148A69-1F27-48BC-ABA1-520B88CFCE75}">
  <ds:schemaRefs>
    <ds:schemaRef ds:uri="http://schemas.microsoft.com/office/2006/metadata/properties"/>
    <ds:schemaRef ds:uri="http://schemas.microsoft.com/office/infopath/2007/PartnerControls"/>
    <ds:schemaRef ds:uri="41076f68-391a-46d7-aac5-2e80e4e23f67"/>
  </ds:schemaRefs>
</ds:datastoreItem>
</file>

<file path=customXml/itemProps3.xml><?xml version="1.0" encoding="utf-8"?>
<ds:datastoreItem xmlns:ds="http://schemas.openxmlformats.org/officeDocument/2006/customXml" ds:itemID="{00AC2F8E-D1F4-4178-97B5-CCB10887A507}">
  <ds:schemaRefs>
    <ds:schemaRef ds:uri="http://schemas.openxmlformats.org/officeDocument/2006/bibliography"/>
  </ds:schemaRefs>
</ds:datastoreItem>
</file>

<file path=customXml/itemProps4.xml><?xml version="1.0" encoding="utf-8"?>
<ds:datastoreItem xmlns:ds="http://schemas.openxmlformats.org/officeDocument/2006/customXml" ds:itemID="{CFCD43BC-552C-4340-ADF9-32BB60C04D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076f68-391a-46d7-aac5-2e80e4e23f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2008</Words>
  <Characters>11045</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UAEAC</vt:lpstr>
    </vt:vector>
  </TitlesOfParts>
  <Company>AEROCIVIL</Company>
  <LinksUpToDate>false</LinksUpToDate>
  <CharactersWithSpaces>13027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UAEAC</dc:title>
  <dc:subject>GESTIÓN DOCUMENTAL</dc:subject>
  <dc:creator>Johanna Teresa Santamaria Caicedo</dc:creator>
  <cp:keywords>15</cp:keywords>
  <dc:description>Versión:01</dc:description>
  <cp:lastModifiedBy>Fabio Emir Cely Solano</cp:lastModifiedBy>
  <cp:revision>2</cp:revision>
  <cp:lastPrinted>2011-09-26T16:22:00Z</cp:lastPrinted>
  <dcterms:created xsi:type="dcterms:W3CDTF">2024-05-07T18:31:00Z</dcterms:created>
  <dcterms:modified xsi:type="dcterms:W3CDTF">2024-05-07T18:31:00Z</dcterms:modified>
  <cp:category>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0x010100BA5B7F6ECBF0EF44A1100B437699DA5A</vt:lpwstr>
  </property>
</Properties>
</file>