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062AB" w14:textId="2B02EC15" w:rsidR="00C67B44" w:rsidRPr="001E227D" w:rsidRDefault="00C67B44" w:rsidP="00C67B44">
      <w:pPr>
        <w:spacing w:before="120" w:after="120"/>
        <w:ind w:left="426"/>
        <w:jc w:val="both"/>
        <w:rPr>
          <w:rFonts w:ascii="Arial" w:hAnsi="Arial" w:cs="Arial"/>
          <w:b/>
          <w:bCs/>
          <w:lang w:val="es-ES_tradnl"/>
        </w:rPr>
      </w:pPr>
      <w:r w:rsidRPr="001E227D">
        <w:rPr>
          <w:rFonts w:ascii="Arial" w:hAnsi="Arial" w:cs="Arial"/>
          <w:b/>
          <w:bCs/>
          <w:lang w:val="es-ES_tradnl"/>
        </w:rPr>
        <w:t>Introducción</w:t>
      </w:r>
    </w:p>
    <w:p w14:paraId="5BE60619" w14:textId="77777777" w:rsidR="00C67B44" w:rsidRPr="001E227D" w:rsidRDefault="00C67B44" w:rsidP="00C67B44">
      <w:pPr>
        <w:spacing w:before="120" w:after="120"/>
        <w:ind w:left="426"/>
        <w:jc w:val="both"/>
        <w:rPr>
          <w:rFonts w:ascii="Arial" w:hAnsi="Arial" w:cs="Arial"/>
          <w:lang w:val="es-ES_tradnl"/>
        </w:rPr>
      </w:pPr>
      <w:r w:rsidRPr="001E227D">
        <w:rPr>
          <w:rFonts w:ascii="Arial" w:hAnsi="Arial" w:cs="Arial"/>
          <w:lang w:val="es-ES_tradnl"/>
        </w:rPr>
        <w:t>La presente lista de verificación (CL) es utilizada como ayuda de trabajo, para realizar la vigilancia del CIAC/CEAC certificado y comprobar si éste mantiene el mismo nivel de cumplimiento alcanzado durante el proceso de certificación, de acuerdo con el RAC 141 Tipo 1, RAC 142 y RAC 147 según corresponda.</w:t>
      </w:r>
    </w:p>
    <w:p w14:paraId="2284CDF7" w14:textId="77777777" w:rsidR="00C67B44" w:rsidRPr="001E227D" w:rsidRDefault="00C67B44" w:rsidP="00C67B44">
      <w:pPr>
        <w:spacing w:before="120" w:after="120"/>
        <w:ind w:left="426"/>
        <w:jc w:val="both"/>
        <w:rPr>
          <w:rFonts w:ascii="Arial" w:hAnsi="Arial" w:cs="Arial"/>
          <w:lang w:val="es-ES_tradnl"/>
        </w:rPr>
      </w:pPr>
      <w:r w:rsidRPr="001E227D">
        <w:rPr>
          <w:rFonts w:ascii="Arial" w:hAnsi="Arial" w:cs="Arial"/>
          <w:lang w:val="es-ES_tradnl"/>
        </w:rPr>
        <w:t xml:space="preserve">Para realizar la vigilancia y efectuar su llenado es necesario para el </w:t>
      </w:r>
      <w:r>
        <w:rPr>
          <w:rFonts w:ascii="Arial" w:hAnsi="Arial" w:cs="Arial"/>
          <w:lang w:val="es-ES_tradnl"/>
        </w:rPr>
        <w:t>I</w:t>
      </w:r>
      <w:r w:rsidRPr="001E227D">
        <w:rPr>
          <w:rFonts w:ascii="Arial" w:hAnsi="Arial" w:cs="Arial"/>
          <w:lang w:val="es-ES_tradnl"/>
        </w:rPr>
        <w:t>nspector estar familiarizado con los procedimientos descritos en el MIP y poseer un conocimiento básico del CIAC/CEAC en cuanto a su tamaño y nivel de complejidad de las operaciones de instrucción o de entrenamiento para el cual está certificado.</w:t>
      </w:r>
    </w:p>
    <w:p w14:paraId="5BDE5140" w14:textId="2E0D49F7" w:rsidR="00C67B44" w:rsidRDefault="00C67B44" w:rsidP="00C67B44">
      <w:pPr>
        <w:spacing w:before="120" w:after="120"/>
        <w:ind w:left="426"/>
        <w:jc w:val="both"/>
        <w:rPr>
          <w:rFonts w:ascii="Arial" w:hAnsi="Arial" w:cs="Arial"/>
          <w:lang w:val="es-ES_tradnl"/>
        </w:rPr>
      </w:pPr>
      <w:r w:rsidRPr="001E227D">
        <w:rPr>
          <w:rFonts w:ascii="Arial" w:hAnsi="Arial" w:cs="Arial"/>
          <w:lang w:val="es-ES_tradnl"/>
        </w:rPr>
        <w:t xml:space="preserve">Su utilización tiene por objetivo comprobar durante la vigilancia in situ, el mantenimiento de los requisitos establecidos en el RAC aplicable, en lo que se refiere al </w:t>
      </w:r>
      <w:r w:rsidR="00423164">
        <w:rPr>
          <w:rFonts w:ascii="Arial" w:hAnsi="Arial" w:cs="Arial"/>
          <w:lang w:val="es-ES_tradnl"/>
        </w:rPr>
        <w:t xml:space="preserve">equipamiento, material y ayudas a la instrucción </w:t>
      </w:r>
      <w:r w:rsidRPr="001E227D">
        <w:rPr>
          <w:rFonts w:ascii="Arial" w:hAnsi="Arial" w:cs="Arial"/>
          <w:lang w:val="es-ES_tradnl"/>
        </w:rPr>
        <w:t>del centro de instrucción o de entrenamiento de aeronáutica civil.</w:t>
      </w:r>
    </w:p>
    <w:p w14:paraId="7ADFD9E4" w14:textId="77777777" w:rsidR="00C67B44" w:rsidRPr="001E227D" w:rsidRDefault="00C67B44" w:rsidP="00C67B44">
      <w:pPr>
        <w:spacing w:before="120" w:after="120"/>
        <w:ind w:left="426"/>
        <w:jc w:val="both"/>
        <w:rPr>
          <w:rFonts w:ascii="Arial" w:hAnsi="Arial" w:cs="Arial"/>
          <w:lang w:val="es-ES_tradnl"/>
        </w:rPr>
      </w:pPr>
    </w:p>
    <w:p w14:paraId="78B6F144" w14:textId="77777777" w:rsidR="00C67B44" w:rsidRPr="004F02D1" w:rsidRDefault="00C67B44" w:rsidP="00C67B44">
      <w:pPr>
        <w:spacing w:before="120" w:after="120"/>
        <w:ind w:left="426"/>
        <w:jc w:val="both"/>
        <w:rPr>
          <w:rFonts w:ascii="Arial" w:hAnsi="Arial" w:cs="Arial"/>
          <w:b/>
          <w:bCs/>
          <w:lang w:val="es-ES_tradnl"/>
        </w:rPr>
      </w:pPr>
      <w:r w:rsidRPr="004F02D1">
        <w:rPr>
          <w:rFonts w:ascii="Arial" w:hAnsi="Arial" w:cs="Arial"/>
          <w:b/>
          <w:bCs/>
          <w:lang w:val="es-ES_tradnl"/>
        </w:rPr>
        <w:t>Procedimientos</w:t>
      </w:r>
    </w:p>
    <w:p w14:paraId="1D52BE35" w14:textId="77777777" w:rsidR="00C67B44" w:rsidRPr="004F02D1" w:rsidRDefault="00C67B44" w:rsidP="00C67B44">
      <w:pPr>
        <w:pStyle w:val="Prrafodelista"/>
        <w:numPr>
          <w:ilvl w:val="0"/>
          <w:numId w:val="24"/>
        </w:numPr>
        <w:spacing w:before="120" w:after="120"/>
        <w:jc w:val="both"/>
        <w:rPr>
          <w:rFonts w:ascii="Arial" w:hAnsi="Arial" w:cs="Arial"/>
          <w:lang w:val="es-ES_tradnl"/>
        </w:rPr>
      </w:pPr>
      <w:r w:rsidRPr="004F02D1">
        <w:rPr>
          <w:rFonts w:ascii="Arial" w:hAnsi="Arial" w:cs="Arial"/>
          <w:lang w:val="es-ES_tradnl"/>
        </w:rPr>
        <w:t xml:space="preserve">Programación. - Es necesario que el </w:t>
      </w:r>
      <w:r>
        <w:rPr>
          <w:rFonts w:ascii="Arial" w:hAnsi="Arial" w:cs="Arial"/>
          <w:lang w:val="es-ES_tradnl"/>
        </w:rPr>
        <w:t>I</w:t>
      </w:r>
      <w:r w:rsidRPr="004F02D1">
        <w:rPr>
          <w:rFonts w:ascii="Arial" w:hAnsi="Arial" w:cs="Arial"/>
          <w:lang w:val="es-ES_tradnl"/>
        </w:rPr>
        <w:t>nspector de la Aerocivil programe la inspección de vigilancia del cumplimiento de los procedimientos del MIP, respecto a los requisitos del personal establecidos en el RAC 141 CIAC Tipo 1, RAC 142 y RAC 147.</w:t>
      </w:r>
    </w:p>
    <w:p w14:paraId="0A57BE84" w14:textId="77777777" w:rsidR="00C67B44" w:rsidRPr="004F02D1" w:rsidRDefault="00C67B44" w:rsidP="00C67B44">
      <w:pPr>
        <w:pStyle w:val="Prrafodelista"/>
        <w:numPr>
          <w:ilvl w:val="0"/>
          <w:numId w:val="24"/>
        </w:numPr>
        <w:spacing w:before="120" w:after="120"/>
        <w:jc w:val="both"/>
        <w:rPr>
          <w:rFonts w:ascii="Arial" w:hAnsi="Arial" w:cs="Arial"/>
          <w:lang w:val="es-ES_tradnl"/>
        </w:rPr>
      </w:pPr>
      <w:r w:rsidRPr="004F02D1">
        <w:rPr>
          <w:rFonts w:ascii="Arial" w:hAnsi="Arial" w:cs="Arial"/>
          <w:lang w:val="es-ES_tradnl"/>
        </w:rPr>
        <w:t xml:space="preserve">Antecedentes. - Es necesario que el </w:t>
      </w:r>
      <w:r>
        <w:rPr>
          <w:rFonts w:ascii="Arial" w:hAnsi="Arial" w:cs="Arial"/>
          <w:lang w:val="es-ES_tradnl"/>
        </w:rPr>
        <w:t>I</w:t>
      </w:r>
      <w:r w:rsidRPr="004F02D1">
        <w:rPr>
          <w:rFonts w:ascii="Arial" w:hAnsi="Arial" w:cs="Arial"/>
          <w:lang w:val="es-ES_tradnl"/>
        </w:rPr>
        <w:t>nspector de la Aerocivil revise todos los antecedentes del CIAC/CEAC antes de establecer la fecha de la inspección de vigilancia, poniendo atención en las inspecciones anteriores y la aplicación de medidas correctivas que se hayan efectuado.</w:t>
      </w:r>
    </w:p>
    <w:p w14:paraId="63347776" w14:textId="77777777" w:rsidR="00C67B44" w:rsidRPr="004F02D1" w:rsidRDefault="00C67B44" w:rsidP="00C67B44">
      <w:pPr>
        <w:pStyle w:val="Prrafodelista"/>
        <w:numPr>
          <w:ilvl w:val="0"/>
          <w:numId w:val="24"/>
        </w:numPr>
        <w:spacing w:before="120" w:after="120"/>
        <w:jc w:val="both"/>
        <w:rPr>
          <w:rFonts w:ascii="Arial" w:hAnsi="Arial" w:cs="Arial"/>
          <w:lang w:val="es-ES_tradnl"/>
        </w:rPr>
      </w:pPr>
      <w:r w:rsidRPr="004F02D1">
        <w:rPr>
          <w:rFonts w:ascii="Arial" w:hAnsi="Arial" w:cs="Arial"/>
          <w:lang w:val="es-ES_tradnl"/>
        </w:rPr>
        <w:t xml:space="preserve">Coordinación. - El </w:t>
      </w:r>
      <w:r>
        <w:rPr>
          <w:rFonts w:ascii="Arial" w:hAnsi="Arial" w:cs="Arial"/>
          <w:lang w:val="es-ES_tradnl"/>
        </w:rPr>
        <w:t>I</w:t>
      </w:r>
      <w:r w:rsidRPr="004F02D1">
        <w:rPr>
          <w:rFonts w:ascii="Arial" w:hAnsi="Arial" w:cs="Arial"/>
          <w:lang w:val="es-ES_tradnl"/>
        </w:rPr>
        <w:t xml:space="preserve">nspector coordinará con el </w:t>
      </w:r>
      <w:r>
        <w:rPr>
          <w:rFonts w:ascii="Arial" w:hAnsi="Arial" w:cs="Arial"/>
          <w:lang w:val="es-ES_tradnl"/>
        </w:rPr>
        <w:t>G</w:t>
      </w:r>
      <w:r w:rsidRPr="004F02D1">
        <w:rPr>
          <w:rFonts w:ascii="Arial" w:hAnsi="Arial" w:cs="Arial"/>
          <w:lang w:val="es-ES_tradnl"/>
        </w:rPr>
        <w:t>erente responsable, la fecha de inicio de la inspección, conforme al plan de vigilancia, lo cual no impide la realización de inspecciones aleatorias a determinados requisitos.</w:t>
      </w:r>
    </w:p>
    <w:p w14:paraId="6ED7DBD5" w14:textId="77777777" w:rsidR="00C67B44" w:rsidRPr="004F02D1" w:rsidRDefault="00C67B44" w:rsidP="00C67B44">
      <w:pPr>
        <w:pStyle w:val="Prrafodelista"/>
        <w:numPr>
          <w:ilvl w:val="0"/>
          <w:numId w:val="24"/>
        </w:numPr>
        <w:spacing w:before="120" w:after="120"/>
        <w:jc w:val="both"/>
        <w:rPr>
          <w:rFonts w:ascii="Arial" w:hAnsi="Arial" w:cs="Arial"/>
          <w:lang w:val="es-ES_tradnl"/>
        </w:rPr>
      </w:pPr>
      <w:r w:rsidRPr="004F02D1">
        <w:rPr>
          <w:rFonts w:ascii="Arial" w:hAnsi="Arial" w:cs="Arial"/>
          <w:lang w:val="es-ES_tradnl"/>
        </w:rPr>
        <w:t xml:space="preserve">Seguridad operacional. - Cuando la constatación detectada afecte la seguridad operacional, será necesario que el </w:t>
      </w:r>
      <w:r>
        <w:rPr>
          <w:rFonts w:ascii="Arial" w:hAnsi="Arial" w:cs="Arial"/>
          <w:lang w:val="es-ES_tradnl"/>
        </w:rPr>
        <w:t>I</w:t>
      </w:r>
      <w:r w:rsidRPr="004F02D1">
        <w:rPr>
          <w:rFonts w:ascii="Arial" w:hAnsi="Arial" w:cs="Arial"/>
          <w:lang w:val="es-ES_tradnl"/>
        </w:rPr>
        <w:t>nspector de la Aerocivil adopte las acciones correspondientes conforme al Capítulo 2 de la Parte III de este manual y lo comunique de inmediato a la Aerocivil.</w:t>
      </w:r>
    </w:p>
    <w:p w14:paraId="6A195EC8" w14:textId="77777777" w:rsidR="00C67B44" w:rsidRPr="004F02D1" w:rsidRDefault="00C67B44" w:rsidP="00C67B44">
      <w:pPr>
        <w:pStyle w:val="Prrafodelista"/>
        <w:numPr>
          <w:ilvl w:val="0"/>
          <w:numId w:val="24"/>
        </w:numPr>
        <w:spacing w:before="120" w:after="120"/>
        <w:jc w:val="both"/>
        <w:rPr>
          <w:rFonts w:ascii="Arial" w:hAnsi="Arial" w:cs="Arial"/>
          <w:lang w:val="es-ES_tradnl"/>
        </w:rPr>
      </w:pPr>
      <w:r w:rsidRPr="004F02D1">
        <w:rPr>
          <w:rFonts w:ascii="Arial" w:hAnsi="Arial" w:cs="Arial"/>
          <w:lang w:val="es-ES_tradnl"/>
        </w:rPr>
        <w:t>Comunicación. - Se recomienda considerar siempre los aspectos relacionados a la comunicación con el usuario, incluyendo la forma de interactuar y hacer preguntas de acuerdo con el Párrafo 10.2.5 de la Parte I Capítulo 4 de este manual.</w:t>
      </w:r>
    </w:p>
    <w:p w14:paraId="6A5607C7" w14:textId="77777777" w:rsidR="00C67B44" w:rsidRPr="004F02D1" w:rsidRDefault="00C67B44" w:rsidP="00C67B44">
      <w:pPr>
        <w:pStyle w:val="Prrafodelista"/>
        <w:numPr>
          <w:ilvl w:val="0"/>
          <w:numId w:val="24"/>
        </w:numPr>
        <w:spacing w:before="120" w:after="120"/>
        <w:jc w:val="both"/>
        <w:rPr>
          <w:rFonts w:ascii="Arial" w:hAnsi="Arial" w:cs="Arial"/>
          <w:lang w:val="es-ES_tradnl"/>
        </w:rPr>
      </w:pPr>
      <w:r w:rsidRPr="004F02D1">
        <w:rPr>
          <w:rFonts w:ascii="Arial" w:hAnsi="Arial" w:cs="Arial"/>
          <w:lang w:val="es-ES_tradnl"/>
        </w:rPr>
        <w:t xml:space="preserve">Técnica de muestreo. - El </w:t>
      </w:r>
      <w:r>
        <w:rPr>
          <w:rFonts w:ascii="Arial" w:hAnsi="Arial" w:cs="Arial"/>
          <w:lang w:val="es-ES_tradnl"/>
        </w:rPr>
        <w:t>I</w:t>
      </w:r>
      <w:r w:rsidRPr="004F02D1">
        <w:rPr>
          <w:rFonts w:ascii="Arial" w:hAnsi="Arial" w:cs="Arial"/>
          <w:lang w:val="es-ES_tradnl"/>
        </w:rPr>
        <w:t>nspector de la Aerocivil puede utilizar la técnica de muestreo, de la forma establecida en la Sección 10.1 de la Parte I Capítulo 4 de este manual.</w:t>
      </w:r>
    </w:p>
    <w:p w14:paraId="0175576E" w14:textId="77777777" w:rsidR="00C67B44" w:rsidRDefault="00C67B44" w:rsidP="00C67B44">
      <w:pPr>
        <w:spacing w:before="120" w:after="120"/>
        <w:ind w:left="426"/>
        <w:jc w:val="both"/>
        <w:rPr>
          <w:rFonts w:ascii="Arial" w:hAnsi="Arial" w:cs="Arial"/>
          <w:b/>
          <w:bCs/>
          <w:lang w:val="es-ES_tradnl"/>
        </w:rPr>
      </w:pPr>
    </w:p>
    <w:p w14:paraId="0DA7CD4A" w14:textId="77777777" w:rsidR="00C67B44" w:rsidRDefault="00C67B44" w:rsidP="00C67B44">
      <w:pPr>
        <w:spacing w:before="120" w:after="120"/>
        <w:ind w:left="426"/>
        <w:jc w:val="both"/>
        <w:rPr>
          <w:rFonts w:ascii="Arial" w:hAnsi="Arial" w:cs="Arial"/>
          <w:b/>
          <w:bCs/>
          <w:lang w:val="es-ES_tradnl"/>
        </w:rPr>
      </w:pPr>
      <w:r w:rsidRPr="00EF4CAB">
        <w:rPr>
          <w:rFonts w:ascii="Arial" w:hAnsi="Arial" w:cs="Arial"/>
          <w:b/>
          <w:bCs/>
          <w:lang w:val="es-ES_tradnl"/>
        </w:rPr>
        <w:t>Instrucciones para llenado de la lista de verificación</w:t>
      </w:r>
    </w:p>
    <w:p w14:paraId="797B3771" w14:textId="77777777" w:rsidR="00C67B44" w:rsidRPr="00EF4CAB" w:rsidRDefault="00C67B44" w:rsidP="00C67B44">
      <w:pPr>
        <w:spacing w:before="120" w:after="120"/>
        <w:ind w:left="426"/>
        <w:jc w:val="both"/>
        <w:rPr>
          <w:rFonts w:ascii="Arial" w:hAnsi="Arial" w:cs="Arial"/>
          <w:b/>
          <w:bCs/>
          <w:lang w:val="es-ES_tradnl"/>
        </w:rPr>
      </w:pPr>
    </w:p>
    <w:p w14:paraId="070AF229" w14:textId="77777777" w:rsidR="00C67B44" w:rsidRPr="001E227D" w:rsidRDefault="00C67B44" w:rsidP="00C67B44">
      <w:pPr>
        <w:spacing w:before="120" w:after="120"/>
        <w:ind w:left="426"/>
        <w:jc w:val="both"/>
        <w:rPr>
          <w:rFonts w:ascii="Arial" w:hAnsi="Arial" w:cs="Arial"/>
          <w:lang w:val="es-ES_tradnl"/>
        </w:rPr>
      </w:pPr>
      <w:r w:rsidRPr="001E227D">
        <w:rPr>
          <w:rFonts w:ascii="Arial" w:hAnsi="Arial" w:cs="Arial"/>
          <w:lang w:val="es-ES_tradnl"/>
        </w:rPr>
        <w:t xml:space="preserve">Con el objeto de lograr un documento legible y facilitar la adecuada interpretación y llenado de la lista de verificación por parte del </w:t>
      </w:r>
      <w:r>
        <w:rPr>
          <w:rFonts w:ascii="Arial" w:hAnsi="Arial" w:cs="Arial"/>
          <w:lang w:val="es-ES_tradnl"/>
        </w:rPr>
        <w:t>I</w:t>
      </w:r>
      <w:r w:rsidRPr="001E227D">
        <w:rPr>
          <w:rFonts w:ascii="Arial" w:hAnsi="Arial" w:cs="Arial"/>
          <w:lang w:val="es-ES_tradnl"/>
        </w:rPr>
        <w:t>nspector de la Aerocivil, se proporciona la siguiente instrucción:</w:t>
      </w:r>
    </w:p>
    <w:p w14:paraId="49F8D3C1" w14:textId="77777777" w:rsidR="00C67B44" w:rsidRPr="001E227D" w:rsidRDefault="00C67B44" w:rsidP="00C67B44">
      <w:pPr>
        <w:spacing w:before="120" w:after="120"/>
        <w:ind w:left="426"/>
        <w:jc w:val="both"/>
        <w:rPr>
          <w:rFonts w:ascii="Arial" w:hAnsi="Arial" w:cs="Arial"/>
          <w:lang w:val="es-ES_tradnl"/>
        </w:rPr>
      </w:pPr>
      <w:r w:rsidRPr="001E227D">
        <w:rPr>
          <w:rFonts w:ascii="Arial" w:hAnsi="Arial" w:cs="Arial"/>
          <w:lang w:val="es-ES_tradnl"/>
        </w:rPr>
        <w:t>Casilla 1</w:t>
      </w:r>
      <w:r w:rsidRPr="001E227D">
        <w:rPr>
          <w:rFonts w:ascii="Arial" w:hAnsi="Arial" w:cs="Arial"/>
          <w:lang w:val="es-ES_tradnl"/>
        </w:rPr>
        <w:tab/>
        <w:t>El nombre completo del CIAC o CEAC.</w:t>
      </w:r>
    </w:p>
    <w:p w14:paraId="69E06A2D" w14:textId="77777777" w:rsidR="00C67B44" w:rsidRPr="001E227D" w:rsidRDefault="00C67B44" w:rsidP="00C67B44">
      <w:pPr>
        <w:spacing w:before="120" w:after="120"/>
        <w:ind w:left="426"/>
        <w:jc w:val="both"/>
        <w:rPr>
          <w:rFonts w:ascii="Arial" w:hAnsi="Arial" w:cs="Arial"/>
          <w:lang w:val="es-ES_tradnl"/>
        </w:rPr>
      </w:pPr>
      <w:r w:rsidRPr="001E227D">
        <w:rPr>
          <w:rFonts w:ascii="Arial" w:hAnsi="Arial" w:cs="Arial"/>
          <w:lang w:val="es-ES_tradnl"/>
        </w:rPr>
        <w:t>Casilla 2</w:t>
      </w:r>
      <w:r w:rsidRPr="001E227D">
        <w:rPr>
          <w:rFonts w:ascii="Arial" w:hAnsi="Arial" w:cs="Arial"/>
          <w:lang w:val="es-ES_tradnl"/>
        </w:rPr>
        <w:tab/>
        <w:t>Dirección completa del CIAC o CEAC, que incluya ciudad y Estado.</w:t>
      </w:r>
    </w:p>
    <w:p w14:paraId="61564319" w14:textId="77777777" w:rsidR="00C67B44" w:rsidRPr="001E227D" w:rsidRDefault="00C67B44" w:rsidP="00C67B44">
      <w:pPr>
        <w:spacing w:before="120" w:after="120"/>
        <w:ind w:left="426"/>
        <w:jc w:val="both"/>
        <w:rPr>
          <w:rFonts w:ascii="Arial" w:hAnsi="Arial" w:cs="Arial"/>
          <w:lang w:val="es-ES_tradnl"/>
        </w:rPr>
      </w:pPr>
      <w:r w:rsidRPr="001E227D">
        <w:rPr>
          <w:rFonts w:ascii="Arial" w:hAnsi="Arial" w:cs="Arial"/>
          <w:lang w:val="es-ES_tradnl"/>
        </w:rPr>
        <w:t>Casilla 3</w:t>
      </w:r>
      <w:r w:rsidRPr="001E227D">
        <w:rPr>
          <w:rFonts w:ascii="Arial" w:hAnsi="Arial" w:cs="Arial"/>
          <w:lang w:val="es-ES_tradnl"/>
        </w:rPr>
        <w:tab/>
        <w:t>Nombre del gerente responsable del CIAC o CEAC.</w:t>
      </w:r>
    </w:p>
    <w:p w14:paraId="4558EE7F" w14:textId="77777777" w:rsidR="00C67B44" w:rsidRDefault="00C67B44" w:rsidP="00C67B44">
      <w:pPr>
        <w:spacing w:before="120" w:after="120"/>
        <w:ind w:left="426"/>
        <w:jc w:val="both"/>
        <w:rPr>
          <w:rFonts w:ascii="Arial" w:hAnsi="Arial" w:cs="Arial"/>
          <w:lang w:val="es-ES_tradnl"/>
        </w:rPr>
      </w:pPr>
      <w:r w:rsidRPr="001E227D">
        <w:rPr>
          <w:rFonts w:ascii="Arial" w:hAnsi="Arial" w:cs="Arial"/>
          <w:lang w:val="es-ES_tradnl"/>
        </w:rPr>
        <w:t>Casilla 4</w:t>
      </w:r>
      <w:r w:rsidRPr="001E227D">
        <w:rPr>
          <w:rFonts w:ascii="Arial" w:hAnsi="Arial" w:cs="Arial"/>
          <w:lang w:val="es-ES_tradnl"/>
        </w:rPr>
        <w:tab/>
        <w:t xml:space="preserve">Número del certificado del CIAC o CEAC que le asignó la Aerocivil. </w:t>
      </w:r>
    </w:p>
    <w:p w14:paraId="7FC264DC" w14:textId="77777777" w:rsidR="00C67B44" w:rsidRPr="001E227D" w:rsidRDefault="00C67B44" w:rsidP="00C67B44">
      <w:pPr>
        <w:spacing w:before="120" w:after="120"/>
        <w:ind w:left="426"/>
        <w:jc w:val="both"/>
        <w:rPr>
          <w:rFonts w:ascii="Arial" w:hAnsi="Arial" w:cs="Arial"/>
          <w:lang w:val="es-ES_tradnl"/>
        </w:rPr>
      </w:pPr>
      <w:r w:rsidRPr="001E227D">
        <w:rPr>
          <w:rFonts w:ascii="Arial" w:hAnsi="Arial" w:cs="Arial"/>
          <w:lang w:val="es-ES_tradnl"/>
        </w:rPr>
        <w:t>Casilla 5</w:t>
      </w:r>
      <w:r w:rsidRPr="001E227D">
        <w:rPr>
          <w:rFonts w:ascii="Arial" w:hAnsi="Arial" w:cs="Arial"/>
          <w:lang w:val="es-ES_tradnl"/>
        </w:rPr>
        <w:tab/>
        <w:t>Fecha de la inspección de vigilancia.</w:t>
      </w:r>
    </w:p>
    <w:p w14:paraId="5FA44D3F" w14:textId="77777777" w:rsidR="00C67B44" w:rsidRPr="001E227D" w:rsidRDefault="00C67B44" w:rsidP="00C67B44">
      <w:pPr>
        <w:spacing w:before="120" w:after="120"/>
        <w:ind w:left="426"/>
        <w:jc w:val="both"/>
        <w:rPr>
          <w:rFonts w:ascii="Arial" w:hAnsi="Arial" w:cs="Arial"/>
          <w:lang w:val="es-ES_tradnl"/>
        </w:rPr>
      </w:pPr>
      <w:r w:rsidRPr="001E227D">
        <w:rPr>
          <w:rFonts w:ascii="Arial" w:hAnsi="Arial" w:cs="Arial"/>
          <w:lang w:val="es-ES_tradnl"/>
        </w:rPr>
        <w:t>Casilla 6</w:t>
      </w:r>
      <w:r>
        <w:rPr>
          <w:rFonts w:ascii="Arial" w:hAnsi="Arial" w:cs="Arial"/>
          <w:lang w:val="es-ES_tradnl"/>
        </w:rPr>
        <w:tab/>
      </w:r>
      <w:r w:rsidRPr="001E227D">
        <w:rPr>
          <w:rFonts w:ascii="Arial" w:hAnsi="Arial" w:cs="Arial"/>
          <w:lang w:val="es-ES_tradnl"/>
        </w:rPr>
        <w:t>Teléfono, fax y correo electrónico del CIAC o CEAC, donde poder ubicar al gerente responsable o persona de contacto principal, durante el proceso de vigilancia continua.</w:t>
      </w:r>
    </w:p>
    <w:p w14:paraId="3D345782" w14:textId="77777777" w:rsidR="00C67B44" w:rsidRPr="001E227D" w:rsidRDefault="00C67B44" w:rsidP="00C67B44">
      <w:pPr>
        <w:spacing w:before="120" w:after="120"/>
        <w:ind w:left="426"/>
        <w:jc w:val="both"/>
        <w:rPr>
          <w:rFonts w:ascii="Arial" w:hAnsi="Arial" w:cs="Arial"/>
          <w:lang w:val="es-ES_tradnl"/>
        </w:rPr>
      </w:pPr>
      <w:r w:rsidRPr="001E227D">
        <w:rPr>
          <w:rFonts w:ascii="Arial" w:hAnsi="Arial" w:cs="Arial"/>
          <w:lang w:val="es-ES_tradnl"/>
        </w:rPr>
        <w:t xml:space="preserve">Casilla 7   Nombre del </w:t>
      </w:r>
      <w:proofErr w:type="gramStart"/>
      <w:r>
        <w:rPr>
          <w:rFonts w:ascii="Arial" w:hAnsi="Arial" w:cs="Arial"/>
          <w:lang w:val="es-ES_tradnl"/>
        </w:rPr>
        <w:t>J</w:t>
      </w:r>
      <w:r w:rsidRPr="001E227D">
        <w:rPr>
          <w:rFonts w:ascii="Arial" w:hAnsi="Arial" w:cs="Arial"/>
          <w:lang w:val="es-ES_tradnl"/>
        </w:rPr>
        <w:t>efe</w:t>
      </w:r>
      <w:proofErr w:type="gramEnd"/>
      <w:r w:rsidRPr="001E227D">
        <w:rPr>
          <w:rFonts w:ascii="Arial" w:hAnsi="Arial" w:cs="Arial"/>
          <w:lang w:val="es-ES_tradnl"/>
        </w:rPr>
        <w:t xml:space="preserve"> del equipo de inspección o </w:t>
      </w:r>
      <w:r>
        <w:rPr>
          <w:rFonts w:ascii="Arial" w:hAnsi="Arial" w:cs="Arial"/>
          <w:lang w:val="es-ES_tradnl"/>
        </w:rPr>
        <w:t>I</w:t>
      </w:r>
      <w:r w:rsidRPr="001E227D">
        <w:rPr>
          <w:rFonts w:ascii="Arial" w:hAnsi="Arial" w:cs="Arial"/>
          <w:lang w:val="es-ES_tradnl"/>
        </w:rPr>
        <w:t>nspector a cargo de la vigilancia del personal del CIAC/CEAC.</w:t>
      </w:r>
    </w:p>
    <w:p w14:paraId="1C0DE61A" w14:textId="77777777" w:rsidR="00C67B44" w:rsidRPr="001E227D" w:rsidRDefault="00C67B44" w:rsidP="00C67B44">
      <w:pPr>
        <w:spacing w:before="120" w:after="120"/>
        <w:ind w:left="426"/>
        <w:jc w:val="both"/>
        <w:rPr>
          <w:rFonts w:ascii="Arial" w:hAnsi="Arial" w:cs="Arial"/>
          <w:lang w:val="es-ES_tradnl"/>
        </w:rPr>
      </w:pPr>
      <w:r w:rsidRPr="001E227D">
        <w:rPr>
          <w:rFonts w:ascii="Arial" w:hAnsi="Arial" w:cs="Arial"/>
          <w:lang w:val="es-ES_tradnl"/>
        </w:rPr>
        <w:lastRenderedPageBreak/>
        <w:t>Casilla 8</w:t>
      </w:r>
      <w:r>
        <w:rPr>
          <w:rFonts w:ascii="Arial" w:hAnsi="Arial" w:cs="Arial"/>
          <w:lang w:val="es-ES_tradnl"/>
        </w:rPr>
        <w:tab/>
      </w:r>
      <w:r w:rsidRPr="001E227D">
        <w:rPr>
          <w:rFonts w:ascii="Arial" w:hAnsi="Arial" w:cs="Arial"/>
          <w:lang w:val="es-ES_tradnl"/>
        </w:rPr>
        <w:t xml:space="preserve">Nombre de los inspectores que podrían estar apoyando al </w:t>
      </w:r>
      <w:r>
        <w:rPr>
          <w:rFonts w:ascii="Arial" w:hAnsi="Arial" w:cs="Arial"/>
          <w:lang w:val="es-ES_tradnl"/>
        </w:rPr>
        <w:t>I</w:t>
      </w:r>
      <w:r w:rsidRPr="001E227D">
        <w:rPr>
          <w:rFonts w:ascii="Arial" w:hAnsi="Arial" w:cs="Arial"/>
          <w:lang w:val="es-ES_tradnl"/>
        </w:rPr>
        <w:t>nspector responsable de la vigilancia al personal y que utilizan este formulario.</w:t>
      </w:r>
    </w:p>
    <w:p w14:paraId="5C413F0C" w14:textId="77777777" w:rsidR="00C67B44" w:rsidRDefault="00C67B44" w:rsidP="00C67B44">
      <w:pPr>
        <w:spacing w:before="120" w:after="120"/>
        <w:ind w:left="426"/>
        <w:jc w:val="both"/>
        <w:rPr>
          <w:rFonts w:ascii="Arial" w:hAnsi="Arial" w:cs="Arial"/>
          <w:lang w:val="es-ES_tradnl"/>
        </w:rPr>
      </w:pPr>
      <w:r w:rsidRPr="001E227D">
        <w:rPr>
          <w:rFonts w:ascii="Arial" w:hAnsi="Arial" w:cs="Arial"/>
          <w:lang w:val="es-ES_tradnl"/>
        </w:rPr>
        <w:t>Casilla 9</w:t>
      </w:r>
      <w:r w:rsidRPr="001E227D">
        <w:rPr>
          <w:rFonts w:ascii="Arial" w:hAnsi="Arial" w:cs="Arial"/>
          <w:lang w:val="es-ES_tradnl"/>
        </w:rPr>
        <w:tab/>
        <w:t>Utilizada para indicar la referencia del requisito RAC 141, 142 o 147 aplicable.</w:t>
      </w:r>
    </w:p>
    <w:p w14:paraId="4E1C93C3" w14:textId="77777777" w:rsidR="00C67B44" w:rsidRPr="001E227D" w:rsidRDefault="00C67B44" w:rsidP="00C67B44">
      <w:pPr>
        <w:spacing w:before="120" w:after="120"/>
        <w:ind w:left="426"/>
        <w:jc w:val="both"/>
        <w:rPr>
          <w:rFonts w:ascii="Arial" w:hAnsi="Arial" w:cs="Arial"/>
          <w:lang w:val="es-ES_tradnl"/>
        </w:rPr>
      </w:pPr>
      <w:r w:rsidRPr="001E227D">
        <w:rPr>
          <w:rFonts w:ascii="Arial" w:hAnsi="Arial" w:cs="Arial"/>
          <w:lang w:val="es-ES_tradnl"/>
        </w:rPr>
        <w:t xml:space="preserve">Casilla 10 </w:t>
      </w:r>
      <w:r>
        <w:rPr>
          <w:rFonts w:ascii="Arial" w:hAnsi="Arial" w:cs="Arial"/>
          <w:lang w:val="es-ES_tradnl"/>
        </w:rPr>
        <w:tab/>
      </w:r>
      <w:r w:rsidRPr="001E227D">
        <w:rPr>
          <w:rFonts w:ascii="Arial" w:hAnsi="Arial" w:cs="Arial"/>
          <w:lang w:val="es-ES_tradnl"/>
        </w:rPr>
        <w:t>Se describen las preguntas aplicables al requisito del RAC a verificar. En algunos casos se puede dar la posibilidad que exista más de una pregunta por requisito.</w:t>
      </w:r>
    </w:p>
    <w:p w14:paraId="395D88F7" w14:textId="77777777" w:rsidR="00C67B44" w:rsidRPr="001E227D" w:rsidRDefault="00C67B44" w:rsidP="00C67B44">
      <w:pPr>
        <w:spacing w:before="120" w:after="120"/>
        <w:ind w:left="426"/>
        <w:jc w:val="both"/>
        <w:rPr>
          <w:rFonts w:ascii="Arial" w:hAnsi="Arial" w:cs="Arial"/>
          <w:lang w:val="es-ES_tradnl"/>
        </w:rPr>
      </w:pPr>
      <w:r w:rsidRPr="001E227D">
        <w:rPr>
          <w:rFonts w:ascii="Arial" w:hAnsi="Arial" w:cs="Arial"/>
          <w:lang w:val="es-ES_tradnl"/>
        </w:rPr>
        <w:t>Casilla 11   Se registra el estado de cumplimiento de ese ítem con respecto al RAC. Esta casilla está asociada con la Casilla 13. Por ejemplo, un inspector puede marcar en esta casilla</w:t>
      </w:r>
      <w:r>
        <w:rPr>
          <w:rFonts w:ascii="Arial" w:hAnsi="Arial" w:cs="Arial"/>
          <w:lang w:val="es-ES_tradnl"/>
        </w:rPr>
        <w:t>:</w:t>
      </w:r>
    </w:p>
    <w:p w14:paraId="545C3F80" w14:textId="77777777" w:rsidR="00C67B44" w:rsidRPr="001E227D" w:rsidRDefault="00C67B44" w:rsidP="00C67B44">
      <w:pPr>
        <w:spacing w:before="120" w:after="120"/>
        <w:ind w:left="426"/>
        <w:jc w:val="both"/>
        <w:rPr>
          <w:rFonts w:ascii="Arial" w:hAnsi="Arial" w:cs="Arial"/>
          <w:lang w:val="es-ES_tradnl"/>
        </w:rPr>
      </w:pPr>
      <w:r w:rsidRPr="001E227D">
        <w:rPr>
          <w:rFonts w:ascii="Arial" w:hAnsi="Arial" w:cs="Arial"/>
          <w:lang w:val="es-ES_tradnl"/>
        </w:rPr>
        <w:t xml:space="preserve"> SÍ, y en la Casilla 13 No satisfactorio </w:t>
      </w:r>
      <w:r w:rsidRPr="001E227D">
        <w:rPr>
          <w:rFonts w:ascii="Arial" w:hAnsi="Arial" w:cs="Arial"/>
          <w:lang w:val="es-ES_tradnl"/>
        </w:rPr>
        <w:t>.</w:t>
      </w:r>
    </w:p>
    <w:p w14:paraId="71FCEE2F" w14:textId="77777777" w:rsidR="00C67B44" w:rsidRPr="001E227D" w:rsidRDefault="00C67B44" w:rsidP="00C67B44">
      <w:pPr>
        <w:spacing w:before="120" w:after="120"/>
        <w:ind w:left="426"/>
        <w:jc w:val="both"/>
        <w:rPr>
          <w:rFonts w:ascii="Arial" w:hAnsi="Arial" w:cs="Arial"/>
          <w:lang w:val="es-ES_tradnl"/>
        </w:rPr>
      </w:pPr>
      <w:r w:rsidRPr="001E227D">
        <w:rPr>
          <w:rFonts w:ascii="Arial" w:hAnsi="Arial" w:cs="Arial"/>
          <w:lang w:val="es-ES_tradnl"/>
        </w:rPr>
        <w:t xml:space="preserve">Casilla 12 Es utilizada para describir los aspectos que el </w:t>
      </w:r>
      <w:r>
        <w:rPr>
          <w:rFonts w:ascii="Arial" w:hAnsi="Arial" w:cs="Arial"/>
          <w:lang w:val="es-ES_tradnl"/>
        </w:rPr>
        <w:t>I</w:t>
      </w:r>
      <w:r w:rsidRPr="001E227D">
        <w:rPr>
          <w:rFonts w:ascii="Arial" w:hAnsi="Arial" w:cs="Arial"/>
          <w:lang w:val="es-ES_tradnl"/>
        </w:rPr>
        <w:t>nspector debe evaluar. Tiene el objeto de clarificar la pregunta de la Casilla 10, con algunos ejemplos de las evidencias que deberían examinarse.</w:t>
      </w:r>
    </w:p>
    <w:p w14:paraId="0F4A755E" w14:textId="77777777" w:rsidR="00C67B44" w:rsidRPr="001E227D" w:rsidRDefault="00C67B44" w:rsidP="00C67B44">
      <w:pPr>
        <w:spacing w:before="120" w:after="120"/>
        <w:ind w:left="426"/>
        <w:jc w:val="both"/>
        <w:rPr>
          <w:rFonts w:ascii="Arial" w:hAnsi="Arial" w:cs="Arial"/>
          <w:lang w:val="es-ES_tradnl"/>
        </w:rPr>
      </w:pPr>
      <w:r w:rsidRPr="001E227D">
        <w:rPr>
          <w:rFonts w:ascii="Arial" w:hAnsi="Arial" w:cs="Arial"/>
          <w:lang w:val="es-ES_tradnl"/>
        </w:rPr>
        <w:t xml:space="preserve">Es necesario que el CIAC o CEAC siempre tenga un respaldo escrito que evidencie la pregunta que se genera en la Casilla 10, o de otro tipo aceptable para el </w:t>
      </w:r>
      <w:r>
        <w:rPr>
          <w:rFonts w:ascii="Arial" w:hAnsi="Arial" w:cs="Arial"/>
          <w:lang w:val="es-ES_tradnl"/>
        </w:rPr>
        <w:t>I</w:t>
      </w:r>
      <w:r w:rsidRPr="001E227D">
        <w:rPr>
          <w:rFonts w:ascii="Arial" w:hAnsi="Arial" w:cs="Arial"/>
          <w:lang w:val="es-ES_tradnl"/>
        </w:rPr>
        <w:t xml:space="preserve">nspector. En algunos aspectos se hacen recomendaciones para que el </w:t>
      </w:r>
      <w:r>
        <w:rPr>
          <w:rFonts w:ascii="Arial" w:hAnsi="Arial" w:cs="Arial"/>
          <w:lang w:val="es-ES_tradnl"/>
        </w:rPr>
        <w:t>I</w:t>
      </w:r>
      <w:r w:rsidRPr="001E227D">
        <w:rPr>
          <w:rFonts w:ascii="Arial" w:hAnsi="Arial" w:cs="Arial"/>
          <w:lang w:val="es-ES_tradnl"/>
        </w:rPr>
        <w:t>nspector pueda profundizar en algún tema.</w:t>
      </w:r>
    </w:p>
    <w:p w14:paraId="36854707" w14:textId="77777777" w:rsidR="00C67B44" w:rsidRPr="001E227D" w:rsidRDefault="00C67B44" w:rsidP="00C67B44">
      <w:pPr>
        <w:spacing w:before="120" w:after="120"/>
        <w:ind w:left="426"/>
        <w:jc w:val="both"/>
        <w:rPr>
          <w:rFonts w:ascii="Arial" w:hAnsi="Arial" w:cs="Arial"/>
          <w:lang w:val="es-ES_tradnl"/>
        </w:rPr>
      </w:pPr>
      <w:r w:rsidRPr="001E227D">
        <w:rPr>
          <w:rFonts w:ascii="Arial" w:hAnsi="Arial" w:cs="Arial"/>
          <w:lang w:val="es-ES_tradnl"/>
        </w:rPr>
        <w:t>Casilla 13 Utilizada para indicar el resultado de la pregunta después de haber presentado las pruebas. Si un centro no presenta pruebas, en la mayoría de los casos recibirá una calificación de “No satisfactorio” en esta columna (Estado de implementación) de la pregunta correspondiente de esta lista de verificación. Todas las preguntas de esta lista de verificación con una calificación de “No satisfactorio” se reflejan en las constataciones. Cada constatación debe comprender por lo menos una pregunta del requisito.</w:t>
      </w:r>
    </w:p>
    <w:p w14:paraId="3202B401" w14:textId="77777777" w:rsidR="00C67B44" w:rsidRPr="001E227D" w:rsidRDefault="00C67B44" w:rsidP="00C67B44">
      <w:pPr>
        <w:spacing w:before="120" w:after="120"/>
        <w:ind w:left="426"/>
        <w:jc w:val="both"/>
        <w:rPr>
          <w:rFonts w:ascii="Arial" w:hAnsi="Arial" w:cs="Arial"/>
          <w:lang w:val="es-ES_tradnl"/>
        </w:rPr>
      </w:pPr>
      <w:r w:rsidRPr="001E227D">
        <w:rPr>
          <w:rFonts w:ascii="Arial" w:hAnsi="Arial" w:cs="Arial"/>
          <w:lang w:val="es-ES_tradnl"/>
        </w:rPr>
        <w:t>Esta columna que denota el estado de implantación tiene varias aplicaciones que relacionamos a continuación:</w:t>
      </w:r>
    </w:p>
    <w:p w14:paraId="2CC069C0" w14:textId="77777777" w:rsidR="00C67B44" w:rsidRPr="001E227D" w:rsidRDefault="00C67B44" w:rsidP="00C67B44">
      <w:pPr>
        <w:spacing w:before="120" w:after="120"/>
        <w:ind w:left="426"/>
        <w:jc w:val="both"/>
        <w:rPr>
          <w:rFonts w:ascii="Arial" w:hAnsi="Arial" w:cs="Arial"/>
          <w:lang w:val="es-ES_tradnl"/>
        </w:rPr>
      </w:pPr>
      <w:r w:rsidRPr="001E227D">
        <w:rPr>
          <w:rFonts w:ascii="Arial" w:hAnsi="Arial" w:cs="Arial"/>
          <w:lang w:val="es-ES_tradnl"/>
        </w:rPr>
        <w:t>Satisfactorio. - Significa que cumple el requisito y no requiere mayor detalle</w:t>
      </w:r>
      <w:r>
        <w:rPr>
          <w:rFonts w:ascii="Arial" w:hAnsi="Arial" w:cs="Arial"/>
          <w:lang w:val="es-ES_tradnl"/>
        </w:rPr>
        <w:t>.</w:t>
      </w:r>
    </w:p>
    <w:p w14:paraId="6CA5A6FD" w14:textId="77777777" w:rsidR="00C67B44" w:rsidRPr="001E227D" w:rsidRDefault="00C67B44" w:rsidP="00C67B44">
      <w:pPr>
        <w:spacing w:before="120" w:after="120"/>
        <w:ind w:left="426"/>
        <w:jc w:val="both"/>
        <w:rPr>
          <w:rFonts w:ascii="Arial" w:hAnsi="Arial" w:cs="Arial"/>
          <w:lang w:val="es-ES_tradnl"/>
        </w:rPr>
      </w:pPr>
      <w:r w:rsidRPr="001E227D">
        <w:rPr>
          <w:rFonts w:ascii="Arial" w:hAnsi="Arial" w:cs="Arial"/>
          <w:lang w:val="es-ES_tradnl"/>
        </w:rPr>
        <w:t>No satisfactorio. - Significa que da cumplimiento sólo en forma parcial, o que no se da cumplimiento a un requisito.</w:t>
      </w:r>
    </w:p>
    <w:p w14:paraId="2A04399D" w14:textId="77777777" w:rsidR="00C67B44" w:rsidRPr="001E227D" w:rsidRDefault="00C67B44" w:rsidP="00C67B44">
      <w:pPr>
        <w:spacing w:before="120" w:after="120"/>
        <w:ind w:left="426"/>
        <w:jc w:val="both"/>
        <w:rPr>
          <w:rFonts w:ascii="Arial" w:hAnsi="Arial" w:cs="Arial"/>
          <w:lang w:val="es-ES_tradnl"/>
        </w:rPr>
      </w:pPr>
      <w:r w:rsidRPr="001E227D">
        <w:rPr>
          <w:rFonts w:ascii="Arial" w:hAnsi="Arial" w:cs="Arial"/>
          <w:lang w:val="es-ES_tradnl"/>
        </w:rPr>
        <w:t>No aplicable. - Esta aplicación la utiliza el inspector cuando lo indicado en el requisito a verificar, no es aplicable para el CIAC o CEAC que se está evaluando.</w:t>
      </w:r>
    </w:p>
    <w:p w14:paraId="7F22FFB1" w14:textId="77777777" w:rsidR="00C67B44" w:rsidRPr="001E227D" w:rsidRDefault="00C67B44" w:rsidP="00C67B44">
      <w:pPr>
        <w:spacing w:before="120" w:after="120"/>
        <w:ind w:left="426"/>
        <w:jc w:val="both"/>
        <w:rPr>
          <w:rFonts w:ascii="Arial" w:hAnsi="Arial" w:cs="Arial"/>
          <w:lang w:val="es-ES_tradnl"/>
        </w:rPr>
      </w:pPr>
      <w:r w:rsidRPr="001E227D">
        <w:rPr>
          <w:rFonts w:ascii="Arial" w:hAnsi="Arial" w:cs="Arial"/>
          <w:lang w:val="es-ES_tradnl"/>
        </w:rPr>
        <w:t xml:space="preserve">Casilla 14 </w:t>
      </w:r>
      <w:r>
        <w:rPr>
          <w:rFonts w:ascii="Arial" w:hAnsi="Arial" w:cs="Arial"/>
          <w:lang w:val="es-ES_tradnl"/>
        </w:rPr>
        <w:t xml:space="preserve">  </w:t>
      </w:r>
      <w:r w:rsidRPr="001E227D">
        <w:rPr>
          <w:rFonts w:ascii="Arial" w:hAnsi="Arial" w:cs="Arial"/>
          <w:lang w:val="es-ES_tradnl"/>
        </w:rPr>
        <w:t xml:space="preserve">Pruebas/notas/comentarios. Se incluye para que el </w:t>
      </w:r>
      <w:r>
        <w:rPr>
          <w:rFonts w:ascii="Arial" w:hAnsi="Arial" w:cs="Arial"/>
          <w:lang w:val="es-ES_tradnl"/>
        </w:rPr>
        <w:t>I</w:t>
      </w:r>
      <w:r w:rsidRPr="001E227D">
        <w:rPr>
          <w:rFonts w:ascii="Arial" w:hAnsi="Arial" w:cs="Arial"/>
          <w:lang w:val="es-ES_tradnl"/>
        </w:rPr>
        <w:t xml:space="preserve">nspector documente las pruebas presentadas por el CIAC o CEAC y los aspectos que ha examinado para responder a la pregunta de la lista de verificación y también permite al </w:t>
      </w:r>
      <w:r>
        <w:rPr>
          <w:rFonts w:ascii="Arial" w:hAnsi="Arial" w:cs="Arial"/>
          <w:lang w:val="es-ES_tradnl"/>
        </w:rPr>
        <w:t>I</w:t>
      </w:r>
      <w:r w:rsidRPr="001E227D">
        <w:rPr>
          <w:rFonts w:ascii="Arial" w:hAnsi="Arial" w:cs="Arial"/>
          <w:lang w:val="es-ES_tradnl"/>
        </w:rPr>
        <w:t>nspector realizar comentarios adicionales y detallar la naturaleza de las observaciones o constataciones encontradas. Esta casilla debe respaldar lo indicado en la Columna 13. Existen diferentes combinaciones de situaciones que tienen que estar justificadas en esta casilla. Si el espacio no es suficiente, se hace una referencia codificada utilizando la identificación del ítem (ver explicación de la Casilla 10), y ampliando en la página de observaciones que es parte de la lista de verificación.</w:t>
      </w:r>
    </w:p>
    <w:p w14:paraId="7CB82A53" w14:textId="77777777" w:rsidR="00C67B44" w:rsidRPr="001E227D" w:rsidRDefault="00C67B44" w:rsidP="00C67B44">
      <w:pPr>
        <w:spacing w:before="120" w:after="120"/>
        <w:ind w:left="426"/>
        <w:jc w:val="both"/>
        <w:rPr>
          <w:rFonts w:ascii="Arial" w:hAnsi="Arial" w:cs="Arial"/>
          <w:lang w:val="es-ES_tradnl"/>
        </w:rPr>
      </w:pPr>
      <w:r w:rsidRPr="001E227D">
        <w:rPr>
          <w:rFonts w:ascii="Arial" w:hAnsi="Arial" w:cs="Arial"/>
          <w:lang w:val="es-ES_tradnl"/>
        </w:rPr>
        <w:t>Casilla 15</w:t>
      </w:r>
      <w:r w:rsidRPr="001E227D">
        <w:rPr>
          <w:rFonts w:ascii="Arial" w:hAnsi="Arial" w:cs="Arial"/>
          <w:lang w:val="es-ES_tradnl"/>
        </w:rPr>
        <w:tab/>
        <w:t>Observaciones. Es utilizada para ampliar cualquier explicación de la Casilla 14.</w:t>
      </w:r>
    </w:p>
    <w:p w14:paraId="44255D38" w14:textId="7003DBA1" w:rsidR="00C67B44" w:rsidRDefault="00C67B44">
      <w:pPr>
        <w:rPr>
          <w:lang w:val="es-ES_tradnl"/>
        </w:rPr>
      </w:pPr>
      <w:r>
        <w:rPr>
          <w:lang w:val="es-ES_tradnl"/>
        </w:rPr>
        <w:br w:type="page"/>
      </w:r>
    </w:p>
    <w:p w14:paraId="5F0DAF17" w14:textId="77777777" w:rsidR="00C67B44" w:rsidRPr="00C67B44" w:rsidRDefault="00C67B44">
      <w:pPr>
        <w:rPr>
          <w:lang w:val="es-ES_tradnl"/>
        </w:rPr>
      </w:pPr>
    </w:p>
    <w:tbl>
      <w:tblPr>
        <w:tblStyle w:val="TableNormal"/>
        <w:tblW w:w="10933" w:type="dxa"/>
        <w:tblInd w:w="1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14"/>
        <w:gridCol w:w="2198"/>
        <w:gridCol w:w="497"/>
        <w:gridCol w:w="991"/>
        <w:gridCol w:w="2251"/>
        <w:gridCol w:w="441"/>
        <w:gridCol w:w="1903"/>
        <w:gridCol w:w="1838"/>
      </w:tblGrid>
      <w:tr w:rsidR="006E437B" w14:paraId="34ECBE44" w14:textId="77777777" w:rsidTr="006E437B">
        <w:trPr>
          <w:trHeight w:val="484"/>
        </w:trPr>
        <w:tc>
          <w:tcPr>
            <w:tcW w:w="10933" w:type="dxa"/>
            <w:gridSpan w:val="8"/>
            <w:tcBorders>
              <w:top w:val="single" w:sz="4" w:space="0" w:color="000000"/>
              <w:left w:val="single" w:sz="4" w:space="0" w:color="000000"/>
              <w:bottom w:val="single" w:sz="4" w:space="0" w:color="000000"/>
              <w:right w:val="single" w:sz="4" w:space="0" w:color="000000"/>
            </w:tcBorders>
          </w:tcPr>
          <w:p w14:paraId="001EB404" w14:textId="7F74EFED" w:rsidR="006E437B" w:rsidRDefault="006E437B" w:rsidP="00943DCA">
            <w:pPr>
              <w:pStyle w:val="TableParagraph"/>
              <w:spacing w:before="53"/>
              <w:ind w:left="107"/>
              <w:rPr>
                <w:rFonts w:ascii="Arial"/>
                <w:b/>
                <w:sz w:val="16"/>
              </w:rPr>
            </w:pPr>
            <w:r>
              <w:rPr>
                <w:rFonts w:ascii="Arial"/>
                <w:b/>
                <w:sz w:val="16"/>
              </w:rPr>
              <w:t>1.</w:t>
            </w:r>
            <w:r>
              <w:rPr>
                <w:rFonts w:ascii="Arial"/>
                <w:b/>
                <w:spacing w:val="-1"/>
                <w:sz w:val="16"/>
              </w:rPr>
              <w:t xml:space="preserve"> </w:t>
            </w:r>
            <w:r>
              <w:rPr>
                <w:rFonts w:ascii="Arial"/>
                <w:b/>
                <w:sz w:val="16"/>
              </w:rPr>
              <w:t>Nombre</w:t>
            </w:r>
            <w:r>
              <w:rPr>
                <w:rFonts w:ascii="Arial"/>
                <w:b/>
                <w:spacing w:val="-3"/>
                <w:sz w:val="16"/>
              </w:rPr>
              <w:t xml:space="preserve"> </w:t>
            </w:r>
            <w:r>
              <w:rPr>
                <w:rFonts w:ascii="Arial"/>
                <w:b/>
                <w:sz w:val="16"/>
              </w:rPr>
              <w:t>del</w:t>
            </w:r>
            <w:r>
              <w:rPr>
                <w:rFonts w:ascii="Arial"/>
                <w:b/>
                <w:spacing w:val="-2"/>
                <w:sz w:val="16"/>
              </w:rPr>
              <w:t xml:space="preserve"> </w:t>
            </w:r>
            <w:r>
              <w:rPr>
                <w:rFonts w:ascii="Arial"/>
                <w:b/>
                <w:sz w:val="16"/>
              </w:rPr>
              <w:t>CIAC</w:t>
            </w:r>
            <w:r>
              <w:rPr>
                <w:rFonts w:ascii="Arial"/>
                <w:b/>
                <w:spacing w:val="-1"/>
                <w:sz w:val="16"/>
              </w:rPr>
              <w:t xml:space="preserve"> </w:t>
            </w:r>
            <w:r>
              <w:rPr>
                <w:rFonts w:ascii="Arial"/>
                <w:b/>
                <w:sz w:val="16"/>
              </w:rPr>
              <w:t>o CEAC:</w:t>
            </w:r>
          </w:p>
        </w:tc>
      </w:tr>
      <w:tr w:rsidR="006E437B" w14:paraId="76D2DCAA" w14:textId="77777777" w:rsidTr="006E437B">
        <w:trPr>
          <w:trHeight w:val="482"/>
        </w:trPr>
        <w:tc>
          <w:tcPr>
            <w:tcW w:w="10933" w:type="dxa"/>
            <w:gridSpan w:val="8"/>
            <w:tcBorders>
              <w:top w:val="single" w:sz="4" w:space="0" w:color="000000"/>
              <w:left w:val="single" w:sz="4" w:space="0" w:color="000000"/>
              <w:bottom w:val="single" w:sz="4" w:space="0" w:color="000000"/>
              <w:right w:val="single" w:sz="4" w:space="0" w:color="000000"/>
            </w:tcBorders>
          </w:tcPr>
          <w:p w14:paraId="794C151C" w14:textId="77777777" w:rsidR="006E437B" w:rsidRDefault="006E437B" w:rsidP="00943DCA">
            <w:pPr>
              <w:pStyle w:val="TableParagraph"/>
              <w:spacing w:before="53"/>
              <w:ind w:left="107"/>
              <w:rPr>
                <w:rFonts w:ascii="Arial" w:hAnsi="Arial"/>
                <w:b/>
                <w:sz w:val="16"/>
              </w:rPr>
            </w:pPr>
            <w:r>
              <w:rPr>
                <w:rFonts w:ascii="Arial" w:hAnsi="Arial"/>
                <w:b/>
                <w:sz w:val="16"/>
              </w:rPr>
              <w:t>2.</w:t>
            </w:r>
            <w:r>
              <w:rPr>
                <w:rFonts w:ascii="Arial" w:hAnsi="Arial"/>
                <w:b/>
                <w:spacing w:val="-2"/>
                <w:sz w:val="16"/>
              </w:rPr>
              <w:t xml:space="preserve"> </w:t>
            </w:r>
            <w:r>
              <w:rPr>
                <w:rFonts w:ascii="Arial" w:hAnsi="Arial"/>
                <w:b/>
                <w:sz w:val="16"/>
              </w:rPr>
              <w:t>Dirección:</w:t>
            </w:r>
          </w:p>
        </w:tc>
      </w:tr>
      <w:tr w:rsidR="006E437B" w14:paraId="46288DA3" w14:textId="77777777" w:rsidTr="006E437B">
        <w:trPr>
          <w:trHeight w:val="484"/>
        </w:trPr>
        <w:tc>
          <w:tcPr>
            <w:tcW w:w="10933" w:type="dxa"/>
            <w:gridSpan w:val="8"/>
            <w:tcBorders>
              <w:top w:val="single" w:sz="4" w:space="0" w:color="000000"/>
              <w:left w:val="single" w:sz="4" w:space="0" w:color="000000"/>
              <w:bottom w:val="single" w:sz="4" w:space="0" w:color="000000"/>
              <w:right w:val="single" w:sz="4" w:space="0" w:color="000000"/>
            </w:tcBorders>
          </w:tcPr>
          <w:p w14:paraId="12684B97" w14:textId="5837AFA3" w:rsidR="006E437B" w:rsidRDefault="006E437B" w:rsidP="00943DCA">
            <w:pPr>
              <w:pStyle w:val="TableParagraph"/>
              <w:spacing w:before="56"/>
              <w:ind w:left="107"/>
              <w:rPr>
                <w:rFonts w:ascii="Arial"/>
                <w:b/>
                <w:sz w:val="16"/>
              </w:rPr>
            </w:pPr>
            <w:r>
              <w:rPr>
                <w:rFonts w:ascii="Arial"/>
                <w:b/>
                <w:sz w:val="16"/>
              </w:rPr>
              <w:t>3.</w:t>
            </w:r>
            <w:r>
              <w:rPr>
                <w:rFonts w:ascii="Arial"/>
                <w:b/>
                <w:spacing w:val="-1"/>
                <w:sz w:val="16"/>
              </w:rPr>
              <w:t xml:space="preserve"> </w:t>
            </w:r>
            <w:r>
              <w:rPr>
                <w:rFonts w:ascii="Arial"/>
                <w:b/>
                <w:sz w:val="16"/>
              </w:rPr>
              <w:t>Nombre</w:t>
            </w:r>
            <w:r>
              <w:rPr>
                <w:rFonts w:ascii="Arial"/>
                <w:b/>
                <w:spacing w:val="-3"/>
                <w:sz w:val="16"/>
              </w:rPr>
              <w:t xml:space="preserve"> </w:t>
            </w:r>
            <w:r>
              <w:rPr>
                <w:rFonts w:ascii="Arial"/>
                <w:b/>
                <w:sz w:val="16"/>
              </w:rPr>
              <w:t>del</w:t>
            </w:r>
            <w:r>
              <w:rPr>
                <w:rFonts w:ascii="Arial"/>
                <w:b/>
                <w:spacing w:val="-1"/>
                <w:sz w:val="16"/>
              </w:rPr>
              <w:t xml:space="preserve"> </w:t>
            </w:r>
            <w:r w:rsidR="00BD2F0A">
              <w:rPr>
                <w:rFonts w:ascii="Arial"/>
                <w:b/>
                <w:sz w:val="16"/>
              </w:rPr>
              <w:t>Gerente</w:t>
            </w:r>
            <w:r w:rsidR="00BD2F0A">
              <w:rPr>
                <w:rFonts w:ascii="Arial"/>
                <w:b/>
                <w:spacing w:val="-1"/>
                <w:sz w:val="16"/>
              </w:rPr>
              <w:t xml:space="preserve"> </w:t>
            </w:r>
            <w:r>
              <w:rPr>
                <w:rFonts w:ascii="Arial"/>
                <w:b/>
                <w:sz w:val="16"/>
              </w:rPr>
              <w:t>responsable:</w:t>
            </w:r>
          </w:p>
        </w:tc>
      </w:tr>
      <w:tr w:rsidR="006E437B" w14:paraId="501BDA0C" w14:textId="77777777" w:rsidTr="006E437B">
        <w:trPr>
          <w:trHeight w:val="484"/>
        </w:trPr>
        <w:tc>
          <w:tcPr>
            <w:tcW w:w="3012" w:type="dxa"/>
            <w:gridSpan w:val="2"/>
            <w:tcBorders>
              <w:top w:val="single" w:sz="4" w:space="0" w:color="000000"/>
              <w:left w:val="single" w:sz="4" w:space="0" w:color="000000"/>
              <w:bottom w:val="single" w:sz="4" w:space="0" w:color="000000"/>
              <w:right w:val="single" w:sz="4" w:space="0" w:color="000000"/>
            </w:tcBorders>
          </w:tcPr>
          <w:p w14:paraId="1CCE7F62" w14:textId="77777777" w:rsidR="006E437B" w:rsidRDefault="006E437B" w:rsidP="00943DCA">
            <w:pPr>
              <w:pStyle w:val="TableParagraph"/>
              <w:spacing w:before="53"/>
              <w:ind w:left="107"/>
              <w:rPr>
                <w:rFonts w:ascii="Arial" w:hAnsi="Arial"/>
                <w:b/>
                <w:sz w:val="16"/>
              </w:rPr>
            </w:pPr>
            <w:r>
              <w:rPr>
                <w:rFonts w:ascii="Arial" w:hAnsi="Arial"/>
                <w:b/>
                <w:sz w:val="16"/>
              </w:rPr>
              <w:t>4.</w:t>
            </w:r>
            <w:r>
              <w:rPr>
                <w:rFonts w:ascii="Arial" w:hAnsi="Arial"/>
                <w:b/>
                <w:spacing w:val="-1"/>
                <w:sz w:val="16"/>
              </w:rPr>
              <w:t xml:space="preserve"> </w:t>
            </w:r>
            <w:proofErr w:type="spellStart"/>
            <w:r>
              <w:rPr>
                <w:rFonts w:ascii="Arial" w:hAnsi="Arial"/>
                <w:b/>
                <w:sz w:val="16"/>
              </w:rPr>
              <w:t>N°</w:t>
            </w:r>
            <w:proofErr w:type="spellEnd"/>
            <w:r>
              <w:rPr>
                <w:rFonts w:ascii="Arial" w:hAnsi="Arial"/>
                <w:b/>
                <w:spacing w:val="-1"/>
                <w:sz w:val="16"/>
              </w:rPr>
              <w:t xml:space="preserve"> </w:t>
            </w:r>
            <w:r>
              <w:rPr>
                <w:rFonts w:ascii="Arial" w:hAnsi="Arial"/>
                <w:b/>
                <w:sz w:val="16"/>
              </w:rPr>
              <w:t>del</w:t>
            </w:r>
            <w:r>
              <w:rPr>
                <w:rFonts w:ascii="Arial" w:hAnsi="Arial"/>
                <w:b/>
                <w:spacing w:val="-2"/>
                <w:sz w:val="16"/>
              </w:rPr>
              <w:t xml:space="preserve"> </w:t>
            </w:r>
            <w:r>
              <w:rPr>
                <w:rFonts w:ascii="Arial" w:hAnsi="Arial"/>
                <w:b/>
                <w:sz w:val="16"/>
              </w:rPr>
              <w:t>certificado:</w:t>
            </w:r>
          </w:p>
        </w:tc>
        <w:tc>
          <w:tcPr>
            <w:tcW w:w="3739" w:type="dxa"/>
            <w:gridSpan w:val="3"/>
            <w:tcBorders>
              <w:top w:val="single" w:sz="4" w:space="0" w:color="000000"/>
              <w:left w:val="single" w:sz="4" w:space="0" w:color="000000"/>
              <w:bottom w:val="single" w:sz="4" w:space="0" w:color="000000"/>
              <w:right w:val="single" w:sz="4" w:space="0" w:color="000000"/>
            </w:tcBorders>
          </w:tcPr>
          <w:p w14:paraId="38F98BEC" w14:textId="77777777" w:rsidR="006E437B" w:rsidRDefault="006E437B" w:rsidP="00943DCA">
            <w:pPr>
              <w:pStyle w:val="TableParagraph"/>
              <w:spacing w:before="53"/>
              <w:ind w:left="108"/>
              <w:rPr>
                <w:rFonts w:ascii="Arial"/>
                <w:b/>
                <w:sz w:val="16"/>
              </w:rPr>
            </w:pPr>
            <w:r>
              <w:rPr>
                <w:rFonts w:ascii="Arial"/>
                <w:b/>
                <w:sz w:val="16"/>
              </w:rPr>
              <w:t>5.</w:t>
            </w:r>
            <w:r>
              <w:rPr>
                <w:rFonts w:ascii="Arial"/>
                <w:b/>
                <w:spacing w:val="-1"/>
                <w:sz w:val="16"/>
              </w:rPr>
              <w:t xml:space="preserve"> </w:t>
            </w:r>
            <w:r>
              <w:rPr>
                <w:rFonts w:ascii="Arial"/>
                <w:b/>
                <w:sz w:val="16"/>
              </w:rPr>
              <w:t>Fecha:</w:t>
            </w:r>
          </w:p>
        </w:tc>
        <w:tc>
          <w:tcPr>
            <w:tcW w:w="4182" w:type="dxa"/>
            <w:gridSpan w:val="3"/>
            <w:tcBorders>
              <w:top w:val="single" w:sz="4" w:space="0" w:color="000000"/>
              <w:left w:val="single" w:sz="4" w:space="0" w:color="000000"/>
              <w:bottom w:val="single" w:sz="4" w:space="0" w:color="000000"/>
              <w:right w:val="single" w:sz="4" w:space="0" w:color="000000"/>
            </w:tcBorders>
          </w:tcPr>
          <w:p w14:paraId="5879B4D9" w14:textId="77777777" w:rsidR="006E437B" w:rsidRDefault="006E437B" w:rsidP="00943DCA">
            <w:pPr>
              <w:pStyle w:val="TableParagraph"/>
              <w:spacing w:before="53"/>
              <w:ind w:left="109"/>
              <w:rPr>
                <w:rFonts w:ascii="Arial" w:hAnsi="Arial"/>
                <w:b/>
                <w:sz w:val="16"/>
              </w:rPr>
            </w:pPr>
            <w:r>
              <w:rPr>
                <w:rFonts w:ascii="Arial" w:hAnsi="Arial"/>
                <w:b/>
                <w:sz w:val="16"/>
              </w:rPr>
              <w:t>6.</w:t>
            </w:r>
            <w:r>
              <w:rPr>
                <w:rFonts w:ascii="Arial" w:hAnsi="Arial"/>
                <w:b/>
                <w:spacing w:val="-3"/>
                <w:sz w:val="16"/>
              </w:rPr>
              <w:t xml:space="preserve"> </w:t>
            </w:r>
            <w:r>
              <w:rPr>
                <w:rFonts w:ascii="Arial" w:hAnsi="Arial"/>
                <w:b/>
                <w:sz w:val="16"/>
              </w:rPr>
              <w:t>Teléfono/fax/correo</w:t>
            </w:r>
            <w:r>
              <w:rPr>
                <w:rFonts w:ascii="Arial" w:hAnsi="Arial"/>
                <w:b/>
                <w:spacing w:val="-5"/>
                <w:sz w:val="16"/>
              </w:rPr>
              <w:t xml:space="preserve"> </w:t>
            </w:r>
            <w:r>
              <w:rPr>
                <w:rFonts w:ascii="Arial" w:hAnsi="Arial"/>
                <w:b/>
                <w:sz w:val="16"/>
              </w:rPr>
              <w:t>electrónico:</w:t>
            </w:r>
          </w:p>
        </w:tc>
      </w:tr>
      <w:tr w:rsidR="006E437B" w14:paraId="3A7E6FCF" w14:textId="77777777" w:rsidTr="006E437B">
        <w:trPr>
          <w:trHeight w:val="485"/>
        </w:trPr>
        <w:tc>
          <w:tcPr>
            <w:tcW w:w="10933" w:type="dxa"/>
            <w:gridSpan w:val="8"/>
            <w:tcBorders>
              <w:top w:val="single" w:sz="4" w:space="0" w:color="000000"/>
              <w:left w:val="single" w:sz="4" w:space="0" w:color="000000"/>
              <w:bottom w:val="single" w:sz="4" w:space="0" w:color="000000"/>
              <w:right w:val="single" w:sz="4" w:space="0" w:color="000000"/>
            </w:tcBorders>
          </w:tcPr>
          <w:p w14:paraId="5788E9CE" w14:textId="77777777" w:rsidR="006E437B" w:rsidRDefault="006E437B" w:rsidP="00943DCA">
            <w:pPr>
              <w:pStyle w:val="TableParagraph"/>
              <w:spacing w:before="53"/>
              <w:ind w:left="107"/>
              <w:rPr>
                <w:rFonts w:ascii="Arial" w:hAnsi="Arial"/>
                <w:b/>
                <w:sz w:val="16"/>
              </w:rPr>
            </w:pPr>
            <w:r>
              <w:rPr>
                <w:rFonts w:ascii="Arial" w:hAnsi="Arial"/>
                <w:b/>
                <w:sz w:val="16"/>
              </w:rPr>
              <w:t xml:space="preserve">7. </w:t>
            </w:r>
            <w:proofErr w:type="gramStart"/>
            <w:r>
              <w:rPr>
                <w:rFonts w:ascii="Arial" w:hAnsi="Arial"/>
                <w:b/>
                <w:sz w:val="16"/>
              </w:rPr>
              <w:t>Jefe</w:t>
            </w:r>
            <w:proofErr w:type="gramEnd"/>
            <w:r>
              <w:rPr>
                <w:rFonts w:ascii="Arial" w:hAnsi="Arial"/>
                <w:b/>
                <w:spacing w:val="-2"/>
                <w:sz w:val="16"/>
              </w:rPr>
              <w:t xml:space="preserve"> </w:t>
            </w:r>
            <w:r>
              <w:rPr>
                <w:rFonts w:ascii="Arial" w:hAnsi="Arial"/>
                <w:b/>
                <w:sz w:val="16"/>
              </w:rPr>
              <w:t>del</w:t>
            </w:r>
            <w:r>
              <w:rPr>
                <w:rFonts w:ascii="Arial" w:hAnsi="Arial"/>
                <w:b/>
                <w:spacing w:val="-1"/>
                <w:sz w:val="16"/>
              </w:rPr>
              <w:t xml:space="preserve"> </w:t>
            </w:r>
            <w:r>
              <w:rPr>
                <w:rFonts w:ascii="Arial" w:hAnsi="Arial"/>
                <w:b/>
                <w:sz w:val="16"/>
              </w:rPr>
              <w:t>equipo</w:t>
            </w:r>
            <w:r>
              <w:rPr>
                <w:rFonts w:ascii="Arial" w:hAnsi="Arial"/>
                <w:b/>
                <w:spacing w:val="-1"/>
                <w:sz w:val="16"/>
              </w:rPr>
              <w:t xml:space="preserve"> </w:t>
            </w:r>
            <w:r>
              <w:rPr>
                <w:rFonts w:ascii="Arial" w:hAnsi="Arial"/>
                <w:b/>
                <w:sz w:val="16"/>
              </w:rPr>
              <w:t>de</w:t>
            </w:r>
            <w:r>
              <w:rPr>
                <w:rFonts w:ascii="Arial" w:hAnsi="Arial"/>
                <w:b/>
                <w:spacing w:val="-3"/>
                <w:sz w:val="16"/>
              </w:rPr>
              <w:t xml:space="preserve"> </w:t>
            </w:r>
            <w:r>
              <w:rPr>
                <w:rFonts w:ascii="Arial" w:hAnsi="Arial"/>
                <w:b/>
                <w:sz w:val="16"/>
              </w:rPr>
              <w:t>inspección:</w:t>
            </w:r>
          </w:p>
        </w:tc>
      </w:tr>
      <w:tr w:rsidR="006E437B" w14:paraId="11D7EC40" w14:textId="77777777" w:rsidTr="006E437B">
        <w:trPr>
          <w:trHeight w:val="483"/>
        </w:trPr>
        <w:tc>
          <w:tcPr>
            <w:tcW w:w="10933" w:type="dxa"/>
            <w:gridSpan w:val="8"/>
            <w:tcBorders>
              <w:top w:val="single" w:sz="4" w:space="0" w:color="000000"/>
              <w:left w:val="single" w:sz="4" w:space="0" w:color="000000"/>
              <w:bottom w:val="double" w:sz="1" w:space="0" w:color="000000"/>
              <w:right w:val="single" w:sz="4" w:space="0" w:color="000000"/>
            </w:tcBorders>
          </w:tcPr>
          <w:p w14:paraId="1F94283A" w14:textId="77777777" w:rsidR="006E437B" w:rsidRDefault="006E437B" w:rsidP="00943DCA">
            <w:pPr>
              <w:pStyle w:val="TableParagraph"/>
              <w:spacing w:before="53"/>
              <w:ind w:left="107"/>
              <w:rPr>
                <w:rFonts w:ascii="Arial"/>
                <w:b/>
                <w:sz w:val="16"/>
              </w:rPr>
            </w:pPr>
            <w:r>
              <w:rPr>
                <w:rFonts w:ascii="Arial"/>
                <w:b/>
                <w:sz w:val="16"/>
              </w:rPr>
              <w:t>8.</w:t>
            </w:r>
            <w:r>
              <w:rPr>
                <w:rFonts w:ascii="Arial"/>
                <w:b/>
                <w:spacing w:val="-3"/>
                <w:sz w:val="16"/>
              </w:rPr>
              <w:t xml:space="preserve"> </w:t>
            </w:r>
            <w:r>
              <w:rPr>
                <w:rFonts w:ascii="Arial"/>
                <w:b/>
                <w:sz w:val="16"/>
              </w:rPr>
              <w:t>Inspectores</w:t>
            </w:r>
            <w:r>
              <w:rPr>
                <w:rFonts w:ascii="Arial"/>
                <w:b/>
                <w:spacing w:val="-2"/>
                <w:sz w:val="16"/>
              </w:rPr>
              <w:t xml:space="preserve"> </w:t>
            </w:r>
            <w:r>
              <w:rPr>
                <w:rFonts w:ascii="Arial"/>
                <w:b/>
                <w:sz w:val="16"/>
              </w:rPr>
              <w:t>Aerocivil:</w:t>
            </w:r>
          </w:p>
        </w:tc>
      </w:tr>
      <w:tr w:rsidR="006E437B" w14:paraId="415AFB3C" w14:textId="77777777" w:rsidTr="006E437B">
        <w:trPr>
          <w:trHeight w:val="318"/>
        </w:trPr>
        <w:tc>
          <w:tcPr>
            <w:tcW w:w="10933" w:type="dxa"/>
            <w:gridSpan w:val="8"/>
            <w:tcBorders>
              <w:top w:val="double" w:sz="1" w:space="0" w:color="000000"/>
              <w:left w:val="single" w:sz="4" w:space="0" w:color="000000"/>
              <w:bottom w:val="double" w:sz="1" w:space="0" w:color="000000"/>
              <w:right w:val="single" w:sz="4" w:space="0" w:color="000000"/>
            </w:tcBorders>
            <w:shd w:val="clear" w:color="auto" w:fill="C5D9F0"/>
          </w:tcPr>
          <w:p w14:paraId="238F090D" w14:textId="77777777" w:rsidR="006E437B" w:rsidRDefault="006E437B" w:rsidP="00943DCA">
            <w:pPr>
              <w:pStyle w:val="TableParagraph"/>
              <w:tabs>
                <w:tab w:val="left" w:pos="4423"/>
              </w:tabs>
              <w:spacing w:before="53"/>
              <w:ind w:left="3970"/>
              <w:rPr>
                <w:rFonts w:ascii="Arial"/>
                <w:b/>
                <w:sz w:val="18"/>
              </w:rPr>
            </w:pPr>
            <w:r>
              <w:rPr>
                <w:rFonts w:ascii="Arial"/>
                <w:b/>
                <w:sz w:val="18"/>
              </w:rPr>
              <w:t>1.</w:t>
            </w:r>
            <w:r>
              <w:rPr>
                <w:rFonts w:ascii="Arial"/>
                <w:b/>
                <w:sz w:val="18"/>
              </w:rPr>
              <w:tab/>
              <w:t>EQUIPAMIENTO</w:t>
            </w:r>
            <w:r>
              <w:rPr>
                <w:rFonts w:ascii="Arial"/>
                <w:b/>
                <w:spacing w:val="-1"/>
                <w:sz w:val="18"/>
              </w:rPr>
              <w:t xml:space="preserve"> </w:t>
            </w:r>
            <w:r>
              <w:rPr>
                <w:rFonts w:ascii="Arial"/>
                <w:b/>
                <w:sz w:val="18"/>
              </w:rPr>
              <w:t>Y MATERIAL</w:t>
            </w:r>
          </w:p>
        </w:tc>
      </w:tr>
      <w:tr w:rsidR="006E437B" w14:paraId="40AC9824" w14:textId="77777777" w:rsidTr="006E437B">
        <w:trPr>
          <w:trHeight w:val="491"/>
        </w:trPr>
        <w:tc>
          <w:tcPr>
            <w:tcW w:w="814" w:type="dxa"/>
            <w:tcBorders>
              <w:top w:val="double" w:sz="1" w:space="0" w:color="000000"/>
              <w:left w:val="single" w:sz="4" w:space="0" w:color="000000"/>
              <w:bottom w:val="single" w:sz="4" w:space="0" w:color="000000"/>
              <w:right w:val="single" w:sz="4" w:space="0" w:color="000000"/>
            </w:tcBorders>
            <w:shd w:val="clear" w:color="auto" w:fill="D9D9D9"/>
          </w:tcPr>
          <w:p w14:paraId="5A64F986" w14:textId="77777777" w:rsidR="006E437B" w:rsidRDefault="006E437B" w:rsidP="00943DCA">
            <w:pPr>
              <w:pStyle w:val="TableParagraph"/>
              <w:spacing w:before="4"/>
              <w:rPr>
                <w:sz w:val="14"/>
              </w:rPr>
            </w:pPr>
          </w:p>
          <w:p w14:paraId="6EC56384" w14:textId="77777777" w:rsidR="006E437B" w:rsidRDefault="006E437B" w:rsidP="00943DCA">
            <w:pPr>
              <w:pStyle w:val="TableParagraph"/>
              <w:ind w:left="196"/>
              <w:rPr>
                <w:rFonts w:ascii="Arial"/>
                <w:b/>
                <w:sz w:val="14"/>
              </w:rPr>
            </w:pPr>
            <w:r>
              <w:rPr>
                <w:rFonts w:ascii="Arial"/>
                <w:b/>
                <w:sz w:val="14"/>
              </w:rPr>
              <w:t>9.</w:t>
            </w:r>
            <w:r>
              <w:rPr>
                <w:rFonts w:ascii="Arial"/>
                <w:b/>
                <w:spacing w:val="-3"/>
                <w:sz w:val="14"/>
              </w:rPr>
              <w:t xml:space="preserve"> </w:t>
            </w:r>
            <w:r>
              <w:rPr>
                <w:rFonts w:ascii="Arial"/>
                <w:b/>
                <w:sz w:val="14"/>
              </w:rPr>
              <w:t>Ref.</w:t>
            </w:r>
          </w:p>
        </w:tc>
        <w:tc>
          <w:tcPr>
            <w:tcW w:w="2695" w:type="dxa"/>
            <w:gridSpan w:val="2"/>
            <w:tcBorders>
              <w:top w:val="double" w:sz="1" w:space="0" w:color="000000"/>
              <w:left w:val="single" w:sz="4" w:space="0" w:color="000000"/>
              <w:bottom w:val="single" w:sz="4" w:space="0" w:color="000000"/>
              <w:right w:val="single" w:sz="4" w:space="0" w:color="000000"/>
            </w:tcBorders>
            <w:shd w:val="clear" w:color="auto" w:fill="D9D9D9"/>
          </w:tcPr>
          <w:p w14:paraId="2587B6FD" w14:textId="77777777" w:rsidR="006E437B" w:rsidRDefault="006E437B" w:rsidP="00943DCA">
            <w:pPr>
              <w:pStyle w:val="TableParagraph"/>
              <w:spacing w:before="4"/>
              <w:rPr>
                <w:sz w:val="14"/>
              </w:rPr>
            </w:pPr>
          </w:p>
          <w:p w14:paraId="6283E173" w14:textId="77777777" w:rsidR="006E437B" w:rsidRDefault="006E437B" w:rsidP="00943DCA">
            <w:pPr>
              <w:pStyle w:val="TableParagraph"/>
              <w:ind w:left="491"/>
              <w:rPr>
                <w:rFonts w:ascii="Arial"/>
                <w:b/>
                <w:sz w:val="14"/>
              </w:rPr>
            </w:pPr>
            <w:r>
              <w:rPr>
                <w:rFonts w:ascii="Arial"/>
                <w:b/>
                <w:sz w:val="14"/>
              </w:rPr>
              <w:t>10.</w:t>
            </w:r>
            <w:r>
              <w:rPr>
                <w:rFonts w:ascii="Arial"/>
                <w:b/>
                <w:spacing w:val="-5"/>
                <w:sz w:val="14"/>
              </w:rPr>
              <w:t xml:space="preserve"> </w:t>
            </w:r>
            <w:r>
              <w:rPr>
                <w:rFonts w:ascii="Arial"/>
                <w:b/>
                <w:sz w:val="14"/>
              </w:rPr>
              <w:t>Pregunta</w:t>
            </w:r>
            <w:r>
              <w:rPr>
                <w:rFonts w:ascii="Arial"/>
                <w:b/>
                <w:spacing w:val="-3"/>
                <w:sz w:val="14"/>
              </w:rPr>
              <w:t xml:space="preserve"> </w:t>
            </w:r>
            <w:r>
              <w:rPr>
                <w:rFonts w:ascii="Arial"/>
                <w:b/>
                <w:sz w:val="14"/>
              </w:rPr>
              <w:t>del</w:t>
            </w:r>
            <w:r>
              <w:rPr>
                <w:rFonts w:ascii="Arial"/>
                <w:b/>
                <w:spacing w:val="-4"/>
                <w:sz w:val="14"/>
              </w:rPr>
              <w:t xml:space="preserve"> </w:t>
            </w:r>
            <w:r>
              <w:rPr>
                <w:rFonts w:ascii="Arial"/>
                <w:b/>
                <w:sz w:val="14"/>
              </w:rPr>
              <w:t>requisito</w:t>
            </w:r>
          </w:p>
        </w:tc>
        <w:tc>
          <w:tcPr>
            <w:tcW w:w="991" w:type="dxa"/>
            <w:tcBorders>
              <w:top w:val="double" w:sz="1" w:space="0" w:color="000000"/>
              <w:left w:val="single" w:sz="4" w:space="0" w:color="000000"/>
              <w:bottom w:val="single" w:sz="4" w:space="0" w:color="000000"/>
              <w:right w:val="single" w:sz="4" w:space="0" w:color="000000"/>
            </w:tcBorders>
            <w:shd w:val="clear" w:color="auto" w:fill="D9D9D9"/>
          </w:tcPr>
          <w:p w14:paraId="786CD4F0" w14:textId="77777777" w:rsidR="006E437B" w:rsidRDefault="006E437B" w:rsidP="00943DCA">
            <w:pPr>
              <w:pStyle w:val="TableParagraph"/>
              <w:spacing w:before="86"/>
              <w:ind w:left="156" w:right="147"/>
              <w:jc w:val="center"/>
              <w:rPr>
                <w:rFonts w:ascii="Arial"/>
                <w:b/>
                <w:sz w:val="14"/>
              </w:rPr>
            </w:pPr>
            <w:r>
              <w:rPr>
                <w:rFonts w:ascii="Arial"/>
                <w:b/>
                <w:sz w:val="14"/>
              </w:rPr>
              <w:t>11.</w:t>
            </w:r>
          </w:p>
          <w:p w14:paraId="0231E511" w14:textId="77777777" w:rsidR="006E437B" w:rsidRDefault="006E437B" w:rsidP="00943DCA">
            <w:pPr>
              <w:pStyle w:val="TableParagraph"/>
              <w:ind w:left="156" w:right="147"/>
              <w:jc w:val="center"/>
              <w:rPr>
                <w:rFonts w:ascii="Arial" w:hAnsi="Arial"/>
                <w:b/>
                <w:sz w:val="14"/>
              </w:rPr>
            </w:pPr>
            <w:r>
              <w:rPr>
                <w:rFonts w:ascii="Arial" w:hAnsi="Arial"/>
                <w:b/>
                <w:sz w:val="14"/>
              </w:rPr>
              <w:t>Situación</w:t>
            </w:r>
          </w:p>
        </w:tc>
        <w:tc>
          <w:tcPr>
            <w:tcW w:w="2692" w:type="dxa"/>
            <w:gridSpan w:val="2"/>
            <w:tcBorders>
              <w:top w:val="double" w:sz="1" w:space="0" w:color="000000"/>
              <w:left w:val="single" w:sz="4" w:space="0" w:color="000000"/>
              <w:bottom w:val="single" w:sz="4" w:space="0" w:color="000000"/>
              <w:right w:val="single" w:sz="4" w:space="0" w:color="000000"/>
            </w:tcBorders>
            <w:shd w:val="clear" w:color="auto" w:fill="D9D9D9"/>
          </w:tcPr>
          <w:p w14:paraId="4F2D639D" w14:textId="77777777" w:rsidR="006E437B" w:rsidRDefault="006E437B" w:rsidP="00943DCA">
            <w:pPr>
              <w:pStyle w:val="TableParagraph"/>
              <w:spacing w:before="5"/>
              <w:ind w:left="150" w:right="143"/>
              <w:jc w:val="center"/>
              <w:rPr>
                <w:rFonts w:ascii="Arial"/>
                <w:b/>
                <w:sz w:val="14"/>
              </w:rPr>
            </w:pPr>
            <w:r>
              <w:rPr>
                <w:rFonts w:ascii="Arial"/>
                <w:b/>
                <w:sz w:val="14"/>
              </w:rPr>
              <w:t>12.</w:t>
            </w:r>
          </w:p>
          <w:p w14:paraId="1B535ED9" w14:textId="77777777" w:rsidR="006E437B" w:rsidRDefault="006E437B" w:rsidP="00943DCA">
            <w:pPr>
              <w:pStyle w:val="TableParagraph"/>
              <w:spacing w:line="160" w:lineRule="atLeast"/>
              <w:ind w:left="151" w:right="143"/>
              <w:jc w:val="center"/>
              <w:rPr>
                <w:rFonts w:ascii="Arial" w:hAnsi="Arial"/>
                <w:b/>
                <w:sz w:val="14"/>
              </w:rPr>
            </w:pPr>
            <w:r>
              <w:rPr>
                <w:rFonts w:ascii="Arial" w:hAnsi="Arial"/>
                <w:b/>
                <w:sz w:val="14"/>
              </w:rPr>
              <w:t>Orientación</w:t>
            </w:r>
            <w:r>
              <w:rPr>
                <w:rFonts w:ascii="Arial" w:hAnsi="Arial"/>
                <w:b/>
                <w:spacing w:val="-4"/>
                <w:sz w:val="14"/>
              </w:rPr>
              <w:t xml:space="preserve"> </w:t>
            </w:r>
            <w:r>
              <w:rPr>
                <w:rFonts w:ascii="Arial" w:hAnsi="Arial"/>
                <w:b/>
                <w:sz w:val="14"/>
              </w:rPr>
              <w:t>para</w:t>
            </w:r>
            <w:r>
              <w:rPr>
                <w:rFonts w:ascii="Arial" w:hAnsi="Arial"/>
                <w:b/>
                <w:spacing w:val="-4"/>
                <w:sz w:val="14"/>
              </w:rPr>
              <w:t xml:space="preserve"> </w:t>
            </w:r>
            <w:r>
              <w:rPr>
                <w:rFonts w:ascii="Arial" w:hAnsi="Arial"/>
                <w:b/>
                <w:sz w:val="14"/>
              </w:rPr>
              <w:t>la</w:t>
            </w:r>
            <w:r>
              <w:rPr>
                <w:rFonts w:ascii="Arial" w:hAnsi="Arial"/>
                <w:b/>
                <w:spacing w:val="-3"/>
                <w:sz w:val="14"/>
              </w:rPr>
              <w:t xml:space="preserve"> </w:t>
            </w:r>
            <w:r>
              <w:rPr>
                <w:rFonts w:ascii="Arial" w:hAnsi="Arial"/>
                <w:b/>
                <w:sz w:val="14"/>
              </w:rPr>
              <w:t>evaluación</w:t>
            </w:r>
            <w:r>
              <w:rPr>
                <w:rFonts w:ascii="Arial" w:hAnsi="Arial"/>
                <w:b/>
                <w:spacing w:val="-3"/>
                <w:sz w:val="14"/>
              </w:rPr>
              <w:t xml:space="preserve"> </w:t>
            </w:r>
            <w:r>
              <w:rPr>
                <w:rFonts w:ascii="Arial" w:hAnsi="Arial"/>
                <w:b/>
                <w:sz w:val="14"/>
              </w:rPr>
              <w:t>de</w:t>
            </w:r>
            <w:r>
              <w:rPr>
                <w:rFonts w:ascii="Arial" w:hAnsi="Arial"/>
                <w:b/>
                <w:spacing w:val="-5"/>
                <w:sz w:val="14"/>
              </w:rPr>
              <w:t xml:space="preserve"> </w:t>
            </w:r>
            <w:r>
              <w:rPr>
                <w:rFonts w:ascii="Arial" w:hAnsi="Arial"/>
                <w:b/>
                <w:sz w:val="14"/>
              </w:rPr>
              <w:t>la</w:t>
            </w:r>
            <w:r>
              <w:rPr>
                <w:rFonts w:ascii="Arial" w:hAnsi="Arial"/>
                <w:b/>
                <w:spacing w:val="-36"/>
                <w:sz w:val="14"/>
              </w:rPr>
              <w:t xml:space="preserve"> </w:t>
            </w:r>
            <w:r>
              <w:rPr>
                <w:rFonts w:ascii="Arial" w:hAnsi="Arial"/>
                <w:b/>
                <w:sz w:val="14"/>
              </w:rPr>
              <w:t>pregunta</w:t>
            </w:r>
            <w:r>
              <w:rPr>
                <w:rFonts w:ascii="Arial" w:hAnsi="Arial"/>
                <w:b/>
                <w:spacing w:val="-2"/>
                <w:sz w:val="14"/>
              </w:rPr>
              <w:t xml:space="preserve"> </w:t>
            </w:r>
            <w:r>
              <w:rPr>
                <w:rFonts w:ascii="Arial" w:hAnsi="Arial"/>
                <w:b/>
                <w:sz w:val="14"/>
              </w:rPr>
              <w:t>del</w:t>
            </w:r>
            <w:r>
              <w:rPr>
                <w:rFonts w:ascii="Arial" w:hAnsi="Arial"/>
                <w:b/>
                <w:spacing w:val="-1"/>
                <w:sz w:val="14"/>
              </w:rPr>
              <w:t xml:space="preserve"> </w:t>
            </w:r>
            <w:r>
              <w:rPr>
                <w:rFonts w:ascii="Arial" w:hAnsi="Arial"/>
                <w:b/>
                <w:sz w:val="14"/>
              </w:rPr>
              <w:t>requisito</w:t>
            </w:r>
          </w:p>
        </w:tc>
        <w:tc>
          <w:tcPr>
            <w:tcW w:w="1903" w:type="dxa"/>
            <w:tcBorders>
              <w:top w:val="double" w:sz="1" w:space="0" w:color="000000"/>
              <w:left w:val="single" w:sz="4" w:space="0" w:color="000000"/>
              <w:bottom w:val="single" w:sz="4" w:space="0" w:color="000000"/>
              <w:right w:val="single" w:sz="4" w:space="0" w:color="000000"/>
            </w:tcBorders>
            <w:shd w:val="clear" w:color="auto" w:fill="D9D9D9"/>
          </w:tcPr>
          <w:p w14:paraId="686A6905" w14:textId="77777777" w:rsidR="006E437B" w:rsidRDefault="006E437B" w:rsidP="00943DCA">
            <w:pPr>
              <w:pStyle w:val="TableParagraph"/>
              <w:spacing w:before="5"/>
              <w:ind w:left="834" w:right="823"/>
              <w:jc w:val="center"/>
              <w:rPr>
                <w:rFonts w:ascii="Arial"/>
                <w:b/>
                <w:sz w:val="14"/>
              </w:rPr>
            </w:pPr>
            <w:r>
              <w:rPr>
                <w:rFonts w:ascii="Arial"/>
                <w:b/>
                <w:sz w:val="14"/>
              </w:rPr>
              <w:t>13.</w:t>
            </w:r>
          </w:p>
          <w:p w14:paraId="554BDBE0" w14:textId="77777777" w:rsidR="006E437B" w:rsidRDefault="006E437B" w:rsidP="00943DCA">
            <w:pPr>
              <w:pStyle w:val="TableParagraph"/>
              <w:spacing w:line="160" w:lineRule="atLeast"/>
              <w:ind w:left="438" w:right="388" w:hanging="36"/>
              <w:jc w:val="center"/>
              <w:rPr>
                <w:rFonts w:ascii="Arial" w:hAnsi="Arial"/>
                <w:b/>
                <w:sz w:val="14"/>
              </w:rPr>
            </w:pPr>
            <w:r>
              <w:rPr>
                <w:rFonts w:ascii="Arial" w:hAnsi="Arial"/>
                <w:b/>
                <w:sz w:val="14"/>
              </w:rPr>
              <w:t>Estado de</w:t>
            </w:r>
            <w:r>
              <w:rPr>
                <w:rFonts w:ascii="Arial" w:hAnsi="Arial"/>
                <w:b/>
                <w:spacing w:val="1"/>
                <w:sz w:val="14"/>
              </w:rPr>
              <w:t xml:space="preserve"> </w:t>
            </w:r>
            <w:r>
              <w:rPr>
                <w:rFonts w:ascii="Arial" w:hAnsi="Arial"/>
                <w:b/>
                <w:spacing w:val="-1"/>
                <w:sz w:val="14"/>
              </w:rPr>
              <w:t>implementación</w:t>
            </w:r>
          </w:p>
        </w:tc>
        <w:tc>
          <w:tcPr>
            <w:tcW w:w="1838" w:type="dxa"/>
            <w:tcBorders>
              <w:top w:val="double" w:sz="1" w:space="0" w:color="000000"/>
              <w:left w:val="single" w:sz="4" w:space="0" w:color="000000"/>
              <w:bottom w:val="single" w:sz="4" w:space="0" w:color="000000"/>
              <w:right w:val="single" w:sz="4" w:space="0" w:color="000000"/>
            </w:tcBorders>
            <w:shd w:val="clear" w:color="auto" w:fill="D9D9D9"/>
          </w:tcPr>
          <w:p w14:paraId="5A3F1244" w14:textId="77777777" w:rsidR="006E437B" w:rsidRDefault="006E437B" w:rsidP="00943DCA">
            <w:pPr>
              <w:pStyle w:val="TableParagraph"/>
              <w:spacing w:before="86"/>
              <w:ind w:left="504" w:right="258" w:hanging="221"/>
              <w:rPr>
                <w:rFonts w:ascii="Arial"/>
                <w:b/>
                <w:sz w:val="14"/>
              </w:rPr>
            </w:pPr>
            <w:r>
              <w:rPr>
                <w:rFonts w:ascii="Arial"/>
                <w:b/>
                <w:sz w:val="14"/>
              </w:rPr>
              <w:t>14.</w:t>
            </w:r>
            <w:r>
              <w:rPr>
                <w:rFonts w:ascii="Arial"/>
                <w:b/>
                <w:spacing w:val="-6"/>
                <w:sz w:val="14"/>
              </w:rPr>
              <w:t xml:space="preserve"> </w:t>
            </w:r>
            <w:r>
              <w:rPr>
                <w:rFonts w:ascii="Arial"/>
                <w:b/>
                <w:sz w:val="14"/>
              </w:rPr>
              <w:t>Pruebas,</w:t>
            </w:r>
            <w:r>
              <w:rPr>
                <w:rFonts w:ascii="Arial"/>
                <w:b/>
                <w:spacing w:val="-4"/>
                <w:sz w:val="14"/>
              </w:rPr>
              <w:t xml:space="preserve"> </w:t>
            </w:r>
            <w:r>
              <w:rPr>
                <w:rFonts w:ascii="Arial"/>
                <w:b/>
                <w:sz w:val="14"/>
              </w:rPr>
              <w:t>notas,</w:t>
            </w:r>
            <w:r>
              <w:rPr>
                <w:rFonts w:ascii="Arial"/>
                <w:b/>
                <w:spacing w:val="-36"/>
                <w:sz w:val="14"/>
              </w:rPr>
              <w:t xml:space="preserve"> </w:t>
            </w:r>
            <w:r>
              <w:rPr>
                <w:rFonts w:ascii="Arial"/>
                <w:b/>
                <w:sz w:val="14"/>
              </w:rPr>
              <w:t>comentarios</w:t>
            </w:r>
          </w:p>
        </w:tc>
      </w:tr>
      <w:tr w:rsidR="00347EAE" w14:paraId="47A218B0" w14:textId="77777777" w:rsidTr="00B02609">
        <w:trPr>
          <w:trHeight w:val="1342"/>
        </w:trPr>
        <w:tc>
          <w:tcPr>
            <w:tcW w:w="814" w:type="dxa"/>
            <w:tcBorders>
              <w:top w:val="single" w:sz="4" w:space="0" w:color="000000"/>
              <w:left w:val="single" w:sz="4" w:space="0" w:color="000000"/>
              <w:bottom w:val="nil"/>
              <w:right w:val="single" w:sz="4" w:space="0" w:color="000000"/>
            </w:tcBorders>
          </w:tcPr>
          <w:p w14:paraId="385563F6" w14:textId="77777777" w:rsidR="00347EAE" w:rsidRDefault="00347EAE" w:rsidP="00347EAE">
            <w:pPr>
              <w:pStyle w:val="TableParagraph"/>
              <w:spacing w:before="23" w:line="304" w:lineRule="exact"/>
              <w:ind w:left="117" w:right="105" w:hanging="2"/>
              <w:jc w:val="center"/>
              <w:rPr>
                <w:sz w:val="16"/>
              </w:rPr>
            </w:pPr>
            <w:r>
              <w:rPr>
                <w:sz w:val="16"/>
              </w:rPr>
              <w:t>RAC</w:t>
            </w:r>
            <w:r>
              <w:rPr>
                <w:spacing w:val="1"/>
                <w:sz w:val="16"/>
              </w:rPr>
              <w:t xml:space="preserve"> </w:t>
            </w:r>
            <w:r>
              <w:rPr>
                <w:sz w:val="16"/>
              </w:rPr>
              <w:t>141.205</w:t>
            </w:r>
          </w:p>
          <w:p w14:paraId="3EE8A7C3" w14:textId="77777777" w:rsidR="00347EAE" w:rsidRDefault="00347EAE" w:rsidP="00347EAE">
            <w:pPr>
              <w:pStyle w:val="TableParagraph"/>
              <w:spacing w:line="158" w:lineRule="exact"/>
              <w:ind w:left="97" w:right="88"/>
              <w:jc w:val="center"/>
              <w:rPr>
                <w:sz w:val="16"/>
              </w:rPr>
            </w:pPr>
            <w:r>
              <w:rPr>
                <w:sz w:val="16"/>
              </w:rPr>
              <w:t>142.205</w:t>
            </w:r>
          </w:p>
          <w:p w14:paraId="7E78C40B" w14:textId="77777777" w:rsidR="00347EAE" w:rsidRDefault="00347EAE" w:rsidP="00347EAE">
            <w:pPr>
              <w:pStyle w:val="TableParagraph"/>
              <w:spacing w:line="183" w:lineRule="exact"/>
              <w:ind w:left="97" w:right="88"/>
              <w:jc w:val="center"/>
              <w:rPr>
                <w:sz w:val="16"/>
              </w:rPr>
            </w:pPr>
            <w:r>
              <w:rPr>
                <w:sz w:val="16"/>
              </w:rPr>
              <w:t>(a)</w:t>
            </w:r>
          </w:p>
          <w:p w14:paraId="7A05E2E3" w14:textId="77777777" w:rsidR="00347EAE" w:rsidRDefault="00347EAE" w:rsidP="00347EAE">
            <w:pPr>
              <w:pStyle w:val="TableParagraph"/>
              <w:spacing w:before="1"/>
              <w:rPr>
                <w:sz w:val="16"/>
              </w:rPr>
            </w:pPr>
          </w:p>
          <w:p w14:paraId="4EDE1946" w14:textId="77777777" w:rsidR="00347EAE" w:rsidRDefault="00347EAE" w:rsidP="00347EAE">
            <w:pPr>
              <w:pStyle w:val="TableParagraph"/>
              <w:spacing w:line="164" w:lineRule="exact"/>
              <w:ind w:left="95" w:right="88"/>
              <w:jc w:val="center"/>
              <w:rPr>
                <w:sz w:val="16"/>
              </w:rPr>
            </w:pPr>
            <w:r>
              <w:rPr>
                <w:sz w:val="16"/>
              </w:rPr>
              <w:t>Cap. C</w:t>
            </w:r>
          </w:p>
        </w:tc>
        <w:tc>
          <w:tcPr>
            <w:tcW w:w="2695" w:type="dxa"/>
            <w:gridSpan w:val="2"/>
            <w:tcBorders>
              <w:top w:val="single" w:sz="4" w:space="0" w:color="000000"/>
              <w:left w:val="single" w:sz="4" w:space="0" w:color="000000"/>
              <w:bottom w:val="nil"/>
              <w:right w:val="single" w:sz="4" w:space="0" w:color="000000"/>
            </w:tcBorders>
          </w:tcPr>
          <w:p w14:paraId="397C612E" w14:textId="68E23680" w:rsidR="00347EAE" w:rsidRDefault="00347EAE" w:rsidP="00347EAE">
            <w:pPr>
              <w:pStyle w:val="TableParagraph"/>
              <w:spacing w:before="116"/>
              <w:ind w:left="110" w:right="96"/>
              <w:jc w:val="both"/>
              <w:rPr>
                <w:sz w:val="16"/>
              </w:rPr>
            </w:pPr>
            <w:r>
              <w:rPr>
                <w:sz w:val="16"/>
              </w:rPr>
              <w:t>12-1.</w:t>
            </w:r>
            <w:r>
              <w:rPr>
                <w:spacing w:val="1"/>
                <w:sz w:val="16"/>
              </w:rPr>
              <w:t xml:space="preserve"> </w:t>
            </w:r>
            <w:r>
              <w:rPr>
                <w:sz w:val="16"/>
              </w:rPr>
              <w:t>¿Cuenta</w:t>
            </w:r>
            <w:r>
              <w:rPr>
                <w:spacing w:val="1"/>
                <w:sz w:val="16"/>
              </w:rPr>
              <w:t xml:space="preserve"> </w:t>
            </w:r>
            <w:r>
              <w:rPr>
                <w:sz w:val="16"/>
              </w:rPr>
              <w:t>el</w:t>
            </w:r>
            <w:r>
              <w:rPr>
                <w:spacing w:val="1"/>
                <w:sz w:val="16"/>
              </w:rPr>
              <w:t xml:space="preserve"> </w:t>
            </w:r>
            <w:r>
              <w:rPr>
                <w:sz w:val="16"/>
              </w:rPr>
              <w:t>CIAC</w:t>
            </w:r>
            <w:r>
              <w:rPr>
                <w:spacing w:val="1"/>
                <w:sz w:val="16"/>
              </w:rPr>
              <w:t xml:space="preserve"> </w:t>
            </w:r>
            <w:r>
              <w:rPr>
                <w:sz w:val="16"/>
              </w:rPr>
              <w:t>o</w:t>
            </w:r>
            <w:r>
              <w:rPr>
                <w:spacing w:val="1"/>
                <w:sz w:val="16"/>
              </w:rPr>
              <w:t xml:space="preserve"> </w:t>
            </w:r>
            <w:r w:rsidR="00BD2F0A">
              <w:rPr>
                <w:spacing w:val="1"/>
                <w:sz w:val="16"/>
              </w:rPr>
              <w:t>CEAC con</w:t>
            </w:r>
            <w:r>
              <w:rPr>
                <w:sz w:val="16"/>
              </w:rPr>
              <w:t xml:space="preserve"> un adecuado material para el</w:t>
            </w:r>
            <w:r>
              <w:rPr>
                <w:spacing w:val="1"/>
                <w:sz w:val="16"/>
              </w:rPr>
              <w:t xml:space="preserve"> </w:t>
            </w:r>
            <w:r>
              <w:rPr>
                <w:sz w:val="16"/>
              </w:rPr>
              <w:t>programa</w:t>
            </w:r>
            <w:r>
              <w:rPr>
                <w:spacing w:val="1"/>
                <w:sz w:val="16"/>
              </w:rPr>
              <w:t xml:space="preserve"> </w:t>
            </w:r>
            <w:r>
              <w:rPr>
                <w:sz w:val="16"/>
              </w:rPr>
              <w:t>de</w:t>
            </w:r>
            <w:r>
              <w:rPr>
                <w:spacing w:val="1"/>
                <w:sz w:val="16"/>
              </w:rPr>
              <w:t xml:space="preserve"> </w:t>
            </w:r>
            <w:r>
              <w:rPr>
                <w:sz w:val="16"/>
              </w:rPr>
              <w:t>instrucción</w:t>
            </w:r>
            <w:r>
              <w:rPr>
                <w:spacing w:val="1"/>
                <w:sz w:val="16"/>
              </w:rPr>
              <w:t xml:space="preserve"> </w:t>
            </w:r>
            <w:r>
              <w:rPr>
                <w:sz w:val="16"/>
              </w:rPr>
              <w:t>a</w:t>
            </w:r>
            <w:r>
              <w:rPr>
                <w:spacing w:val="1"/>
                <w:sz w:val="16"/>
              </w:rPr>
              <w:t xml:space="preserve"> </w:t>
            </w:r>
            <w:r w:rsidR="00BD2F0A">
              <w:rPr>
                <w:spacing w:val="1"/>
                <w:sz w:val="16"/>
              </w:rPr>
              <w:t xml:space="preserve">desarrollar? </w:t>
            </w:r>
          </w:p>
        </w:tc>
        <w:tc>
          <w:tcPr>
            <w:tcW w:w="991" w:type="dxa"/>
            <w:vMerge w:val="restart"/>
            <w:tcBorders>
              <w:top w:val="single" w:sz="4" w:space="0" w:color="000000"/>
              <w:left w:val="single" w:sz="4" w:space="0" w:color="000000"/>
              <w:right w:val="single" w:sz="4" w:space="0" w:color="000000"/>
            </w:tcBorders>
          </w:tcPr>
          <w:p w14:paraId="7CEB2C86" w14:textId="77777777" w:rsidR="00347EAE" w:rsidRDefault="00347EAE" w:rsidP="00347EAE">
            <w:pPr>
              <w:suppressAutoHyphens/>
              <w:jc w:val="both"/>
              <w:rPr>
                <w:rFonts w:ascii="Arial" w:hAnsi="Arial" w:cs="Arial"/>
                <w:sz w:val="16"/>
                <w:szCs w:val="16"/>
                <w:lang w:val="es-ES_tradnl"/>
              </w:rPr>
            </w:pPr>
          </w:p>
          <w:p w14:paraId="65180C29" w14:textId="77777777" w:rsidR="00347EAE" w:rsidRPr="002A4047" w:rsidRDefault="00000000" w:rsidP="00347EAE">
            <w:pPr>
              <w:suppressAutoHyphens/>
              <w:jc w:val="both"/>
              <w:rPr>
                <w:rFonts w:ascii="Arial" w:hAnsi="Arial" w:cs="Arial"/>
                <w:sz w:val="16"/>
                <w:szCs w:val="16"/>
                <w:lang w:val="es-ES_tradnl"/>
              </w:rPr>
            </w:pPr>
            <w:sdt>
              <w:sdtPr>
                <w:rPr>
                  <w:rFonts w:ascii="Arial" w:hAnsi="Arial" w:cs="Arial"/>
                  <w:lang w:val="es-ES_tradnl"/>
                </w:rPr>
                <w:id w:val="-1096243189"/>
                <w14:checkbox>
                  <w14:checked w14:val="0"/>
                  <w14:checkedState w14:val="2612" w14:font="MS Gothic"/>
                  <w14:uncheckedState w14:val="2610" w14:font="MS Gothic"/>
                </w14:checkbox>
              </w:sdtPr>
              <w:sdtContent>
                <w:r w:rsidR="00347EAE">
                  <w:rPr>
                    <w:rFonts w:ascii="MS Gothic" w:eastAsia="MS Gothic" w:hAnsi="MS Gothic" w:cs="Arial" w:hint="eastAsia"/>
                    <w:lang w:val="es-ES_tradnl"/>
                  </w:rPr>
                  <w:t>☐</w:t>
                </w:r>
              </w:sdtContent>
            </w:sdt>
            <w:r w:rsidR="00347EAE">
              <w:rPr>
                <w:rFonts w:ascii="Arial" w:hAnsi="Arial" w:cs="Arial"/>
                <w:sz w:val="16"/>
                <w:szCs w:val="16"/>
                <w:lang w:val="es-ES_tradnl"/>
              </w:rPr>
              <w:t xml:space="preserve"> </w:t>
            </w:r>
            <w:r w:rsidR="00347EAE" w:rsidRPr="002A4047">
              <w:rPr>
                <w:rFonts w:ascii="Arial" w:hAnsi="Arial" w:cs="Arial"/>
                <w:sz w:val="16"/>
                <w:szCs w:val="16"/>
                <w:lang w:val="es-ES_tradnl"/>
              </w:rPr>
              <w:t>Sí</w:t>
            </w:r>
          </w:p>
          <w:p w14:paraId="669767EB" w14:textId="77777777" w:rsidR="00347EAE" w:rsidRPr="002A4047" w:rsidRDefault="00347EAE" w:rsidP="00347EAE">
            <w:pPr>
              <w:tabs>
                <w:tab w:val="left" w:pos="0"/>
              </w:tabs>
              <w:suppressAutoHyphens/>
              <w:ind w:right="-163"/>
              <w:jc w:val="both"/>
              <w:rPr>
                <w:rFonts w:ascii="Arial" w:hAnsi="Arial" w:cs="Arial"/>
                <w:sz w:val="16"/>
                <w:szCs w:val="16"/>
                <w:lang w:val="es-ES_tradnl"/>
              </w:rPr>
            </w:pPr>
          </w:p>
          <w:p w14:paraId="597A9935" w14:textId="77777777" w:rsidR="00347EAE" w:rsidRPr="002A4047" w:rsidRDefault="00000000" w:rsidP="00347EAE">
            <w:pPr>
              <w:suppressAutoHyphens/>
              <w:jc w:val="both"/>
              <w:rPr>
                <w:rFonts w:ascii="Arial" w:hAnsi="Arial" w:cs="Arial"/>
                <w:sz w:val="16"/>
                <w:szCs w:val="16"/>
                <w:lang w:val="es-ES_tradnl"/>
              </w:rPr>
            </w:pPr>
            <w:sdt>
              <w:sdtPr>
                <w:rPr>
                  <w:rFonts w:ascii="Arial" w:hAnsi="Arial" w:cs="Arial"/>
                  <w:lang w:val="es-ES_tradnl"/>
                </w:rPr>
                <w:id w:val="1407878076"/>
                <w14:checkbox>
                  <w14:checked w14:val="0"/>
                  <w14:checkedState w14:val="2612" w14:font="MS Gothic"/>
                  <w14:uncheckedState w14:val="2610" w14:font="MS Gothic"/>
                </w14:checkbox>
              </w:sdtPr>
              <w:sdtContent>
                <w:r w:rsidR="00347EAE">
                  <w:rPr>
                    <w:rFonts w:ascii="MS Gothic" w:eastAsia="MS Gothic" w:hAnsi="MS Gothic" w:cs="Arial" w:hint="eastAsia"/>
                    <w:lang w:val="es-ES_tradnl"/>
                  </w:rPr>
                  <w:t>☐</w:t>
                </w:r>
              </w:sdtContent>
            </w:sdt>
            <w:r w:rsidR="00347EAE">
              <w:rPr>
                <w:rFonts w:ascii="Arial" w:hAnsi="Arial" w:cs="Arial"/>
                <w:sz w:val="16"/>
                <w:szCs w:val="16"/>
                <w:lang w:val="es-ES_tradnl"/>
              </w:rPr>
              <w:t xml:space="preserve"> No</w:t>
            </w:r>
          </w:p>
          <w:p w14:paraId="4F54633D" w14:textId="77777777" w:rsidR="00347EAE" w:rsidRPr="002A4047" w:rsidRDefault="00347EAE" w:rsidP="00347EAE">
            <w:pPr>
              <w:suppressAutoHyphens/>
              <w:jc w:val="both"/>
              <w:rPr>
                <w:rFonts w:ascii="Arial" w:hAnsi="Arial" w:cs="Arial"/>
                <w:sz w:val="16"/>
                <w:szCs w:val="16"/>
                <w:lang w:val="es-ES_tradnl"/>
              </w:rPr>
            </w:pPr>
          </w:p>
          <w:p w14:paraId="737004F5" w14:textId="77777777" w:rsidR="00347EAE" w:rsidRPr="002A4047" w:rsidRDefault="00347EAE" w:rsidP="00347EAE">
            <w:pPr>
              <w:suppressAutoHyphens/>
              <w:jc w:val="both"/>
              <w:rPr>
                <w:rFonts w:ascii="Arial" w:hAnsi="Arial" w:cs="Arial"/>
                <w:sz w:val="16"/>
                <w:szCs w:val="16"/>
                <w:lang w:val="es-ES_tradnl"/>
              </w:rPr>
            </w:pPr>
          </w:p>
          <w:p w14:paraId="343A483C" w14:textId="471C2FA3" w:rsidR="00347EAE" w:rsidRDefault="00347EAE" w:rsidP="00347EAE">
            <w:pPr>
              <w:pStyle w:val="TableParagraph"/>
              <w:spacing w:line="482" w:lineRule="auto"/>
              <w:ind w:left="384" w:right="390" w:hanging="51"/>
              <w:jc w:val="center"/>
              <w:rPr>
                <w:sz w:val="16"/>
              </w:rPr>
            </w:pPr>
          </w:p>
        </w:tc>
        <w:tc>
          <w:tcPr>
            <w:tcW w:w="2692" w:type="dxa"/>
            <w:gridSpan w:val="2"/>
            <w:tcBorders>
              <w:top w:val="single" w:sz="4" w:space="0" w:color="000000"/>
              <w:left w:val="single" w:sz="4" w:space="0" w:color="000000"/>
              <w:bottom w:val="nil"/>
              <w:right w:val="single" w:sz="4" w:space="0" w:color="000000"/>
            </w:tcBorders>
          </w:tcPr>
          <w:p w14:paraId="3AF1E304" w14:textId="5955C7A3" w:rsidR="00347EAE" w:rsidRDefault="00347EAE" w:rsidP="008D38BB">
            <w:pPr>
              <w:pStyle w:val="TableParagraph"/>
              <w:numPr>
                <w:ilvl w:val="0"/>
                <w:numId w:val="10"/>
              </w:numPr>
              <w:tabs>
                <w:tab w:val="left" w:pos="428"/>
              </w:tabs>
              <w:spacing w:before="117"/>
              <w:ind w:right="92" w:hanging="329"/>
              <w:jc w:val="both"/>
              <w:rPr>
                <w:sz w:val="16"/>
              </w:rPr>
            </w:pPr>
            <w:r>
              <w:rPr>
                <w:sz w:val="16"/>
              </w:rPr>
              <w:t>Verificar</w:t>
            </w:r>
            <w:r>
              <w:rPr>
                <w:spacing w:val="1"/>
                <w:sz w:val="16"/>
              </w:rPr>
              <w:t xml:space="preserve"> </w:t>
            </w:r>
            <w:r>
              <w:rPr>
                <w:sz w:val="16"/>
              </w:rPr>
              <w:t>que</w:t>
            </w:r>
            <w:r>
              <w:rPr>
                <w:spacing w:val="1"/>
                <w:sz w:val="16"/>
              </w:rPr>
              <w:t xml:space="preserve"> </w:t>
            </w:r>
            <w:r>
              <w:rPr>
                <w:sz w:val="16"/>
              </w:rPr>
              <w:t>el</w:t>
            </w:r>
            <w:r>
              <w:rPr>
                <w:spacing w:val="1"/>
                <w:sz w:val="16"/>
              </w:rPr>
              <w:t xml:space="preserve"> </w:t>
            </w:r>
            <w:r>
              <w:rPr>
                <w:sz w:val="16"/>
              </w:rPr>
              <w:t>material</w:t>
            </w:r>
            <w:r>
              <w:rPr>
                <w:spacing w:val="1"/>
                <w:sz w:val="16"/>
              </w:rPr>
              <w:t xml:space="preserve"> </w:t>
            </w:r>
            <w:r>
              <w:rPr>
                <w:sz w:val="16"/>
              </w:rPr>
              <w:t>entregado</w:t>
            </w:r>
            <w:r>
              <w:rPr>
                <w:spacing w:val="1"/>
                <w:sz w:val="16"/>
              </w:rPr>
              <w:t xml:space="preserve"> </w:t>
            </w:r>
            <w:r>
              <w:rPr>
                <w:sz w:val="16"/>
              </w:rPr>
              <w:t>al</w:t>
            </w:r>
            <w:r>
              <w:rPr>
                <w:spacing w:val="1"/>
                <w:sz w:val="16"/>
              </w:rPr>
              <w:t xml:space="preserve"> </w:t>
            </w:r>
            <w:r>
              <w:rPr>
                <w:sz w:val="16"/>
              </w:rPr>
              <w:t>alumno,</w:t>
            </w:r>
            <w:r>
              <w:rPr>
                <w:spacing w:val="1"/>
                <w:sz w:val="16"/>
              </w:rPr>
              <w:t xml:space="preserve"> </w:t>
            </w:r>
            <w:r>
              <w:rPr>
                <w:sz w:val="16"/>
              </w:rPr>
              <w:t>listado</w:t>
            </w:r>
            <w:r w:rsidR="005821C1">
              <w:rPr>
                <w:sz w:val="16"/>
              </w:rPr>
              <w:t xml:space="preserve"> </w:t>
            </w:r>
            <w:r>
              <w:rPr>
                <w:sz w:val="16"/>
              </w:rPr>
              <w:t>en</w:t>
            </w:r>
            <w:r>
              <w:rPr>
                <w:spacing w:val="1"/>
                <w:sz w:val="16"/>
              </w:rPr>
              <w:t xml:space="preserve"> </w:t>
            </w:r>
            <w:r>
              <w:rPr>
                <w:sz w:val="16"/>
              </w:rPr>
              <w:t>el</w:t>
            </w:r>
            <w:r>
              <w:rPr>
                <w:spacing w:val="1"/>
                <w:sz w:val="16"/>
              </w:rPr>
              <w:t xml:space="preserve"> </w:t>
            </w:r>
            <w:r>
              <w:rPr>
                <w:sz w:val="16"/>
              </w:rPr>
              <w:t>MIP,</w:t>
            </w:r>
            <w:r>
              <w:rPr>
                <w:spacing w:val="1"/>
                <w:sz w:val="16"/>
              </w:rPr>
              <w:t xml:space="preserve"> </w:t>
            </w:r>
            <w:r>
              <w:rPr>
                <w:sz w:val="16"/>
              </w:rPr>
              <w:t>se</w:t>
            </w:r>
            <w:r>
              <w:rPr>
                <w:spacing w:val="1"/>
                <w:sz w:val="16"/>
              </w:rPr>
              <w:t xml:space="preserve"> </w:t>
            </w:r>
            <w:r>
              <w:rPr>
                <w:sz w:val="16"/>
              </w:rPr>
              <w:t>encuentre</w:t>
            </w:r>
            <w:r>
              <w:rPr>
                <w:spacing w:val="1"/>
                <w:sz w:val="16"/>
              </w:rPr>
              <w:t xml:space="preserve"> </w:t>
            </w:r>
            <w:r>
              <w:rPr>
                <w:sz w:val="16"/>
              </w:rPr>
              <w:t>disponible</w:t>
            </w:r>
            <w:r>
              <w:rPr>
                <w:spacing w:val="1"/>
                <w:sz w:val="16"/>
              </w:rPr>
              <w:t xml:space="preserve"> </w:t>
            </w:r>
            <w:r>
              <w:rPr>
                <w:sz w:val="16"/>
              </w:rPr>
              <w:t>y</w:t>
            </w:r>
            <w:r>
              <w:rPr>
                <w:spacing w:val="1"/>
                <w:sz w:val="16"/>
              </w:rPr>
              <w:t xml:space="preserve"> </w:t>
            </w:r>
            <w:r>
              <w:rPr>
                <w:sz w:val="16"/>
              </w:rPr>
              <w:t>en</w:t>
            </w:r>
            <w:r>
              <w:rPr>
                <w:spacing w:val="1"/>
                <w:sz w:val="16"/>
              </w:rPr>
              <w:t xml:space="preserve"> </w:t>
            </w:r>
            <w:r>
              <w:rPr>
                <w:sz w:val="16"/>
              </w:rPr>
              <w:t>número</w:t>
            </w:r>
            <w:r>
              <w:rPr>
                <w:spacing w:val="1"/>
                <w:sz w:val="16"/>
              </w:rPr>
              <w:t xml:space="preserve"> </w:t>
            </w:r>
            <w:r>
              <w:rPr>
                <w:sz w:val="16"/>
              </w:rPr>
              <w:t>suficiente</w:t>
            </w:r>
            <w:r>
              <w:rPr>
                <w:spacing w:val="1"/>
                <w:sz w:val="16"/>
              </w:rPr>
              <w:t xml:space="preserve"> </w:t>
            </w:r>
            <w:r>
              <w:rPr>
                <w:sz w:val="16"/>
              </w:rPr>
              <w:t>para</w:t>
            </w:r>
            <w:r>
              <w:rPr>
                <w:spacing w:val="1"/>
                <w:sz w:val="16"/>
              </w:rPr>
              <w:t xml:space="preserve"> </w:t>
            </w:r>
            <w:r>
              <w:rPr>
                <w:sz w:val="16"/>
              </w:rPr>
              <w:t>todos</w:t>
            </w:r>
            <w:r>
              <w:rPr>
                <w:spacing w:val="1"/>
                <w:sz w:val="16"/>
              </w:rPr>
              <w:t xml:space="preserve"> </w:t>
            </w:r>
            <w:r>
              <w:rPr>
                <w:sz w:val="16"/>
              </w:rPr>
              <w:t>los</w:t>
            </w:r>
            <w:r>
              <w:rPr>
                <w:spacing w:val="-42"/>
                <w:sz w:val="16"/>
              </w:rPr>
              <w:t xml:space="preserve"> </w:t>
            </w:r>
            <w:r>
              <w:rPr>
                <w:sz w:val="16"/>
              </w:rPr>
              <w:t>cursos</w:t>
            </w:r>
            <w:r>
              <w:rPr>
                <w:spacing w:val="1"/>
                <w:sz w:val="16"/>
              </w:rPr>
              <w:t xml:space="preserve"> </w:t>
            </w:r>
            <w:r>
              <w:rPr>
                <w:sz w:val="16"/>
              </w:rPr>
              <w:t>autorizados.</w:t>
            </w:r>
          </w:p>
        </w:tc>
        <w:tc>
          <w:tcPr>
            <w:tcW w:w="1903" w:type="dxa"/>
            <w:vMerge w:val="restart"/>
            <w:tcBorders>
              <w:top w:val="single" w:sz="4" w:space="0" w:color="000000"/>
              <w:left w:val="single" w:sz="4" w:space="0" w:color="000000"/>
              <w:right w:val="single" w:sz="4" w:space="0" w:color="000000"/>
            </w:tcBorders>
          </w:tcPr>
          <w:p w14:paraId="055AE8DC" w14:textId="77777777" w:rsidR="00347EAE" w:rsidRDefault="00347EAE" w:rsidP="00347EAE">
            <w:pPr>
              <w:suppressAutoHyphens/>
              <w:rPr>
                <w:rFonts w:ascii="Arial" w:hAnsi="Arial" w:cs="Arial"/>
                <w:lang w:val="es-ES_tradnl"/>
              </w:rPr>
            </w:pPr>
          </w:p>
          <w:p w14:paraId="0BA3F80C" w14:textId="77777777" w:rsidR="00347EAE" w:rsidRPr="002A4047" w:rsidRDefault="00000000" w:rsidP="00347EAE">
            <w:pPr>
              <w:suppressAutoHyphens/>
              <w:rPr>
                <w:rFonts w:ascii="Arial" w:hAnsi="Arial" w:cs="Arial"/>
                <w:sz w:val="16"/>
                <w:szCs w:val="16"/>
                <w:lang w:val="es-ES_tradnl"/>
              </w:rPr>
            </w:pPr>
            <w:sdt>
              <w:sdtPr>
                <w:rPr>
                  <w:rFonts w:ascii="Arial" w:hAnsi="Arial" w:cs="Arial"/>
                  <w:lang w:val="es-ES_tradnl"/>
                </w:rPr>
                <w:id w:val="1061757955"/>
                <w14:checkbox>
                  <w14:checked w14:val="0"/>
                  <w14:checkedState w14:val="2612" w14:font="MS Gothic"/>
                  <w14:uncheckedState w14:val="2610" w14:font="MS Gothic"/>
                </w14:checkbox>
              </w:sdtPr>
              <w:sdtContent>
                <w:r w:rsidR="00347EAE">
                  <w:rPr>
                    <w:rFonts w:ascii="MS Gothic" w:eastAsia="MS Gothic" w:hAnsi="MS Gothic" w:cs="Arial" w:hint="eastAsia"/>
                    <w:lang w:val="es-ES_tradnl"/>
                  </w:rPr>
                  <w:t>☐</w:t>
                </w:r>
              </w:sdtContent>
            </w:sdt>
            <w:r w:rsidR="00347EAE">
              <w:rPr>
                <w:rFonts w:ascii="Arial" w:hAnsi="Arial" w:cs="Arial"/>
                <w:lang w:val="es-ES_tradnl"/>
              </w:rPr>
              <w:t xml:space="preserve"> </w:t>
            </w:r>
            <w:r w:rsidR="00347EAE" w:rsidRPr="002A4047">
              <w:rPr>
                <w:rFonts w:ascii="Arial" w:hAnsi="Arial" w:cs="Arial"/>
                <w:sz w:val="16"/>
                <w:szCs w:val="16"/>
                <w:lang w:val="es-ES_tradnl"/>
              </w:rPr>
              <w:t>Satisfactorio</w:t>
            </w:r>
          </w:p>
          <w:p w14:paraId="2C6F99B6" w14:textId="77777777" w:rsidR="00347EAE" w:rsidRPr="002A4047" w:rsidRDefault="00000000" w:rsidP="00347EAE">
            <w:pPr>
              <w:suppressAutoHyphens/>
              <w:rPr>
                <w:rFonts w:ascii="Arial" w:hAnsi="Arial" w:cs="Arial"/>
                <w:sz w:val="16"/>
                <w:szCs w:val="16"/>
                <w:lang w:val="es-ES_tradnl"/>
              </w:rPr>
            </w:pPr>
            <w:sdt>
              <w:sdtPr>
                <w:rPr>
                  <w:rFonts w:ascii="Arial" w:hAnsi="Arial" w:cs="Arial"/>
                  <w:lang w:val="es-ES_tradnl"/>
                </w:rPr>
                <w:id w:val="609628944"/>
                <w14:checkbox>
                  <w14:checked w14:val="0"/>
                  <w14:checkedState w14:val="2612" w14:font="MS Gothic"/>
                  <w14:uncheckedState w14:val="2610" w14:font="MS Gothic"/>
                </w14:checkbox>
              </w:sdtPr>
              <w:sdtContent>
                <w:r w:rsidR="00347EAE">
                  <w:rPr>
                    <w:rFonts w:ascii="MS Gothic" w:eastAsia="MS Gothic" w:hAnsi="MS Gothic" w:cs="Arial" w:hint="eastAsia"/>
                    <w:lang w:val="es-ES_tradnl"/>
                  </w:rPr>
                  <w:t>☐</w:t>
                </w:r>
              </w:sdtContent>
            </w:sdt>
            <w:r w:rsidR="00347EAE" w:rsidRPr="002A4047">
              <w:rPr>
                <w:rFonts w:ascii="Arial" w:hAnsi="Arial" w:cs="Arial"/>
                <w:sz w:val="16"/>
                <w:szCs w:val="16"/>
                <w:lang w:val="es-ES_tradnl"/>
              </w:rPr>
              <w:t xml:space="preserve"> </w:t>
            </w:r>
            <w:r w:rsidR="00347EAE">
              <w:rPr>
                <w:rFonts w:ascii="Arial" w:hAnsi="Arial" w:cs="Arial"/>
                <w:sz w:val="16"/>
                <w:szCs w:val="16"/>
                <w:lang w:val="es-ES_tradnl"/>
              </w:rPr>
              <w:t xml:space="preserve"> </w:t>
            </w:r>
            <w:r w:rsidR="00347EAE" w:rsidRPr="002A4047">
              <w:rPr>
                <w:rFonts w:ascii="Arial" w:hAnsi="Arial" w:cs="Arial"/>
                <w:sz w:val="16"/>
                <w:szCs w:val="16"/>
                <w:lang w:val="es-ES_tradnl"/>
              </w:rPr>
              <w:t>No satisfactorio</w:t>
            </w:r>
          </w:p>
          <w:p w14:paraId="50689B2E" w14:textId="77777777" w:rsidR="00347EAE" w:rsidRPr="002A4047" w:rsidRDefault="00000000" w:rsidP="00347EAE">
            <w:pPr>
              <w:suppressAutoHyphens/>
              <w:rPr>
                <w:rFonts w:ascii="Arial" w:hAnsi="Arial" w:cs="Arial"/>
                <w:sz w:val="16"/>
                <w:szCs w:val="16"/>
                <w:lang w:val="es-ES_tradnl"/>
              </w:rPr>
            </w:pPr>
            <w:sdt>
              <w:sdtPr>
                <w:rPr>
                  <w:rFonts w:ascii="Arial" w:hAnsi="Arial" w:cs="Arial"/>
                  <w:lang w:val="es-ES_tradnl"/>
                </w:rPr>
                <w:id w:val="-1878008064"/>
                <w14:checkbox>
                  <w14:checked w14:val="0"/>
                  <w14:checkedState w14:val="2612" w14:font="MS Gothic"/>
                  <w14:uncheckedState w14:val="2610" w14:font="MS Gothic"/>
                </w14:checkbox>
              </w:sdtPr>
              <w:sdtContent>
                <w:r w:rsidR="00347EAE" w:rsidRPr="00155E8B">
                  <w:rPr>
                    <w:rFonts w:ascii="MS Gothic" w:eastAsia="MS Gothic" w:hAnsi="MS Gothic" w:cs="Arial" w:hint="eastAsia"/>
                    <w:lang w:val="es-ES_tradnl"/>
                  </w:rPr>
                  <w:t>☐</w:t>
                </w:r>
              </w:sdtContent>
            </w:sdt>
            <w:r w:rsidR="00347EAE" w:rsidRPr="002A4047">
              <w:rPr>
                <w:rFonts w:ascii="Arial" w:hAnsi="Arial" w:cs="Arial"/>
                <w:sz w:val="16"/>
                <w:szCs w:val="16"/>
                <w:lang w:val="es-ES_tradnl"/>
              </w:rPr>
              <w:t xml:space="preserve">  No aplicable</w:t>
            </w:r>
          </w:p>
          <w:p w14:paraId="241C989F" w14:textId="4E5B25B3" w:rsidR="00347EAE" w:rsidRDefault="00347EAE" w:rsidP="00347EAE">
            <w:pPr>
              <w:pStyle w:val="TableParagraph"/>
              <w:spacing w:line="184" w:lineRule="exact"/>
              <w:ind w:left="385"/>
              <w:rPr>
                <w:sz w:val="16"/>
              </w:rPr>
            </w:pPr>
          </w:p>
        </w:tc>
        <w:tc>
          <w:tcPr>
            <w:tcW w:w="1838" w:type="dxa"/>
            <w:vMerge w:val="restart"/>
            <w:tcBorders>
              <w:top w:val="single" w:sz="4" w:space="0" w:color="000000"/>
              <w:left w:val="single" w:sz="4" w:space="0" w:color="000000"/>
              <w:bottom w:val="single" w:sz="4" w:space="0" w:color="000000"/>
              <w:right w:val="single" w:sz="4" w:space="0" w:color="000000"/>
            </w:tcBorders>
          </w:tcPr>
          <w:p w14:paraId="7817E466" w14:textId="77777777" w:rsidR="00347EAE" w:rsidRDefault="00347EAE" w:rsidP="00347EAE">
            <w:pPr>
              <w:pStyle w:val="TableParagraph"/>
              <w:rPr>
                <w:rFonts w:ascii="Times New Roman"/>
                <w:sz w:val="16"/>
              </w:rPr>
            </w:pPr>
          </w:p>
        </w:tc>
      </w:tr>
      <w:tr w:rsidR="00347EAE" w14:paraId="07B13DD3" w14:textId="77777777" w:rsidTr="00B02609">
        <w:trPr>
          <w:trHeight w:val="1538"/>
        </w:trPr>
        <w:tc>
          <w:tcPr>
            <w:tcW w:w="814" w:type="dxa"/>
            <w:tcBorders>
              <w:top w:val="nil"/>
              <w:left w:val="single" w:sz="4" w:space="0" w:color="000000"/>
              <w:bottom w:val="nil"/>
              <w:right w:val="single" w:sz="4" w:space="0" w:color="000000"/>
            </w:tcBorders>
          </w:tcPr>
          <w:p w14:paraId="3099E6B0" w14:textId="77777777" w:rsidR="00347EAE" w:rsidRDefault="00347EAE" w:rsidP="00347EAE">
            <w:pPr>
              <w:pStyle w:val="TableParagraph"/>
              <w:rPr>
                <w:rFonts w:ascii="Times New Roman"/>
                <w:sz w:val="16"/>
              </w:rPr>
            </w:pPr>
          </w:p>
        </w:tc>
        <w:tc>
          <w:tcPr>
            <w:tcW w:w="2695" w:type="dxa"/>
            <w:gridSpan w:val="2"/>
            <w:tcBorders>
              <w:top w:val="nil"/>
              <w:left w:val="single" w:sz="4" w:space="0" w:color="000000"/>
              <w:bottom w:val="nil"/>
              <w:right w:val="single" w:sz="4" w:space="0" w:color="000000"/>
            </w:tcBorders>
          </w:tcPr>
          <w:p w14:paraId="1B33C41C" w14:textId="77777777" w:rsidR="00347EAE" w:rsidRDefault="00347EAE" w:rsidP="00347EAE">
            <w:pPr>
              <w:pStyle w:val="TableParagraph"/>
              <w:rPr>
                <w:rFonts w:ascii="Times New Roman"/>
                <w:sz w:val="16"/>
              </w:rPr>
            </w:pPr>
          </w:p>
        </w:tc>
        <w:tc>
          <w:tcPr>
            <w:tcW w:w="991" w:type="dxa"/>
            <w:vMerge/>
            <w:tcBorders>
              <w:left w:val="single" w:sz="4" w:space="0" w:color="000000"/>
              <w:right w:val="single" w:sz="4" w:space="0" w:color="000000"/>
            </w:tcBorders>
          </w:tcPr>
          <w:p w14:paraId="2BF7154E" w14:textId="77777777" w:rsidR="00347EAE" w:rsidRDefault="00347EAE" w:rsidP="00347EAE">
            <w:pPr>
              <w:pStyle w:val="TableParagraph"/>
              <w:rPr>
                <w:rFonts w:ascii="Times New Roman"/>
                <w:sz w:val="16"/>
              </w:rPr>
            </w:pPr>
          </w:p>
        </w:tc>
        <w:tc>
          <w:tcPr>
            <w:tcW w:w="2692" w:type="dxa"/>
            <w:gridSpan w:val="2"/>
            <w:tcBorders>
              <w:top w:val="nil"/>
              <w:left w:val="single" w:sz="4" w:space="0" w:color="000000"/>
              <w:bottom w:val="nil"/>
              <w:right w:val="single" w:sz="4" w:space="0" w:color="000000"/>
            </w:tcBorders>
          </w:tcPr>
          <w:p w14:paraId="40F90E7A" w14:textId="77777777" w:rsidR="00347EAE" w:rsidRDefault="00347EAE" w:rsidP="008D38BB">
            <w:pPr>
              <w:pStyle w:val="TableParagraph"/>
              <w:numPr>
                <w:ilvl w:val="0"/>
                <w:numId w:val="9"/>
              </w:numPr>
              <w:tabs>
                <w:tab w:val="left" w:pos="428"/>
              </w:tabs>
              <w:spacing w:before="1"/>
              <w:ind w:right="91" w:hanging="329"/>
              <w:jc w:val="both"/>
              <w:rPr>
                <w:sz w:val="16"/>
              </w:rPr>
            </w:pPr>
            <w:r>
              <w:rPr>
                <w:sz w:val="16"/>
              </w:rPr>
              <w:t>Verificar que los manuales de</w:t>
            </w:r>
            <w:r>
              <w:rPr>
                <w:spacing w:val="1"/>
                <w:sz w:val="16"/>
              </w:rPr>
              <w:t xml:space="preserve"> </w:t>
            </w:r>
            <w:r>
              <w:rPr>
                <w:sz w:val="16"/>
              </w:rPr>
              <w:t>instrucción,</w:t>
            </w:r>
            <w:r>
              <w:rPr>
                <w:spacing w:val="1"/>
                <w:sz w:val="16"/>
              </w:rPr>
              <w:t xml:space="preserve"> </w:t>
            </w:r>
            <w:r>
              <w:rPr>
                <w:sz w:val="16"/>
              </w:rPr>
              <w:t>lecturas</w:t>
            </w:r>
            <w:r>
              <w:rPr>
                <w:spacing w:val="1"/>
                <w:sz w:val="16"/>
              </w:rPr>
              <w:t xml:space="preserve"> </w:t>
            </w:r>
            <w:r>
              <w:rPr>
                <w:sz w:val="16"/>
              </w:rPr>
              <w:t>y</w:t>
            </w:r>
            <w:r>
              <w:rPr>
                <w:spacing w:val="1"/>
                <w:sz w:val="16"/>
              </w:rPr>
              <w:t xml:space="preserve"> </w:t>
            </w:r>
            <w:r>
              <w:rPr>
                <w:sz w:val="16"/>
              </w:rPr>
              <w:t>publicaciones,</w:t>
            </w:r>
            <w:r>
              <w:rPr>
                <w:spacing w:val="1"/>
                <w:sz w:val="16"/>
              </w:rPr>
              <w:t xml:space="preserve"> </w:t>
            </w:r>
            <w:r>
              <w:rPr>
                <w:sz w:val="16"/>
              </w:rPr>
              <w:t>reglamentos</w:t>
            </w:r>
            <w:r>
              <w:rPr>
                <w:spacing w:val="-42"/>
                <w:sz w:val="16"/>
              </w:rPr>
              <w:t xml:space="preserve"> </w:t>
            </w:r>
            <w:r>
              <w:rPr>
                <w:sz w:val="16"/>
              </w:rPr>
              <w:t>aplicables,</w:t>
            </w:r>
            <w:r>
              <w:rPr>
                <w:spacing w:val="1"/>
                <w:sz w:val="16"/>
              </w:rPr>
              <w:t xml:space="preserve"> </w:t>
            </w:r>
            <w:r>
              <w:rPr>
                <w:sz w:val="16"/>
              </w:rPr>
              <w:t>entre</w:t>
            </w:r>
            <w:r>
              <w:rPr>
                <w:spacing w:val="1"/>
                <w:sz w:val="16"/>
              </w:rPr>
              <w:t xml:space="preserve"> </w:t>
            </w:r>
            <w:r>
              <w:rPr>
                <w:sz w:val="16"/>
              </w:rPr>
              <w:t>otros</w:t>
            </w:r>
            <w:r>
              <w:rPr>
                <w:spacing w:val="1"/>
                <w:sz w:val="16"/>
              </w:rPr>
              <w:t xml:space="preserve"> </w:t>
            </w:r>
            <w:r>
              <w:rPr>
                <w:sz w:val="16"/>
              </w:rPr>
              <w:t>se</w:t>
            </w:r>
            <w:r>
              <w:rPr>
                <w:spacing w:val="1"/>
                <w:sz w:val="16"/>
              </w:rPr>
              <w:t xml:space="preserve"> </w:t>
            </w:r>
            <w:r>
              <w:rPr>
                <w:sz w:val="16"/>
              </w:rPr>
              <w:t>encuentren</w:t>
            </w:r>
            <w:r>
              <w:rPr>
                <w:spacing w:val="1"/>
                <w:sz w:val="16"/>
              </w:rPr>
              <w:t xml:space="preserve"> </w:t>
            </w:r>
            <w:r>
              <w:rPr>
                <w:sz w:val="16"/>
              </w:rPr>
              <w:t>actualizados</w:t>
            </w:r>
            <w:r>
              <w:rPr>
                <w:spacing w:val="1"/>
                <w:sz w:val="16"/>
              </w:rPr>
              <w:t xml:space="preserve"> </w:t>
            </w:r>
            <w:r>
              <w:rPr>
                <w:sz w:val="16"/>
              </w:rPr>
              <w:t>y</w:t>
            </w:r>
            <w:r>
              <w:rPr>
                <w:spacing w:val="-42"/>
                <w:sz w:val="16"/>
              </w:rPr>
              <w:t xml:space="preserve"> </w:t>
            </w:r>
            <w:r>
              <w:rPr>
                <w:sz w:val="16"/>
              </w:rPr>
              <w:t>conforme a la aprobación del</w:t>
            </w:r>
            <w:r>
              <w:rPr>
                <w:spacing w:val="1"/>
                <w:sz w:val="16"/>
              </w:rPr>
              <w:t xml:space="preserve"> </w:t>
            </w:r>
            <w:r>
              <w:rPr>
                <w:sz w:val="16"/>
              </w:rPr>
              <w:t>programa</w:t>
            </w:r>
            <w:r>
              <w:rPr>
                <w:spacing w:val="1"/>
                <w:sz w:val="16"/>
              </w:rPr>
              <w:t xml:space="preserve"> </w:t>
            </w:r>
            <w:r>
              <w:rPr>
                <w:sz w:val="16"/>
              </w:rPr>
              <w:t>de</w:t>
            </w:r>
            <w:r>
              <w:rPr>
                <w:spacing w:val="1"/>
                <w:sz w:val="16"/>
              </w:rPr>
              <w:t xml:space="preserve"> </w:t>
            </w:r>
            <w:r>
              <w:rPr>
                <w:sz w:val="16"/>
              </w:rPr>
              <w:t>instrucción</w:t>
            </w:r>
            <w:r>
              <w:rPr>
                <w:spacing w:val="1"/>
                <w:sz w:val="16"/>
              </w:rPr>
              <w:t xml:space="preserve"> </w:t>
            </w:r>
            <w:r>
              <w:rPr>
                <w:sz w:val="16"/>
              </w:rPr>
              <w:t>realizada</w:t>
            </w:r>
            <w:r>
              <w:rPr>
                <w:spacing w:val="-1"/>
                <w:sz w:val="16"/>
              </w:rPr>
              <w:t xml:space="preserve"> </w:t>
            </w:r>
            <w:r>
              <w:rPr>
                <w:sz w:val="16"/>
              </w:rPr>
              <w:t>por la Aerocivil.</w:t>
            </w:r>
          </w:p>
        </w:tc>
        <w:tc>
          <w:tcPr>
            <w:tcW w:w="1903" w:type="dxa"/>
            <w:vMerge/>
            <w:tcBorders>
              <w:left w:val="single" w:sz="4" w:space="0" w:color="000000"/>
              <w:right w:val="single" w:sz="4" w:space="0" w:color="000000"/>
            </w:tcBorders>
          </w:tcPr>
          <w:p w14:paraId="2DAD408E" w14:textId="77777777" w:rsidR="00347EAE" w:rsidRDefault="00347EAE" w:rsidP="00347EAE">
            <w:pPr>
              <w:pStyle w:val="TableParagraph"/>
              <w:rPr>
                <w:rFonts w:ascii="Times New Roman"/>
                <w:sz w:val="16"/>
              </w:rPr>
            </w:pPr>
          </w:p>
        </w:tc>
        <w:tc>
          <w:tcPr>
            <w:tcW w:w="1838" w:type="dxa"/>
            <w:vMerge/>
            <w:tcBorders>
              <w:top w:val="nil"/>
              <w:left w:val="single" w:sz="4" w:space="0" w:color="000000"/>
              <w:bottom w:val="single" w:sz="4" w:space="0" w:color="000000"/>
              <w:right w:val="single" w:sz="4" w:space="0" w:color="000000"/>
            </w:tcBorders>
          </w:tcPr>
          <w:p w14:paraId="6A924014" w14:textId="77777777" w:rsidR="00347EAE" w:rsidRDefault="00347EAE" w:rsidP="00347EAE">
            <w:pPr>
              <w:rPr>
                <w:sz w:val="2"/>
                <w:szCs w:val="2"/>
              </w:rPr>
            </w:pPr>
          </w:p>
        </w:tc>
      </w:tr>
      <w:tr w:rsidR="00347EAE" w14:paraId="35502E59" w14:textId="77777777" w:rsidTr="00B02609">
        <w:trPr>
          <w:trHeight w:val="924"/>
        </w:trPr>
        <w:tc>
          <w:tcPr>
            <w:tcW w:w="814" w:type="dxa"/>
            <w:tcBorders>
              <w:top w:val="nil"/>
              <w:left w:val="single" w:sz="4" w:space="0" w:color="000000"/>
              <w:bottom w:val="single" w:sz="4" w:space="0" w:color="000000"/>
              <w:right w:val="single" w:sz="4" w:space="0" w:color="000000"/>
            </w:tcBorders>
          </w:tcPr>
          <w:p w14:paraId="359D731D" w14:textId="77777777" w:rsidR="00347EAE" w:rsidRDefault="00347EAE" w:rsidP="00347EAE">
            <w:pPr>
              <w:pStyle w:val="TableParagraph"/>
              <w:rPr>
                <w:rFonts w:ascii="Times New Roman"/>
                <w:sz w:val="16"/>
              </w:rPr>
            </w:pPr>
          </w:p>
        </w:tc>
        <w:tc>
          <w:tcPr>
            <w:tcW w:w="2695" w:type="dxa"/>
            <w:gridSpan w:val="2"/>
            <w:tcBorders>
              <w:top w:val="nil"/>
              <w:left w:val="single" w:sz="4" w:space="0" w:color="000000"/>
              <w:bottom w:val="single" w:sz="4" w:space="0" w:color="000000"/>
              <w:right w:val="single" w:sz="4" w:space="0" w:color="000000"/>
            </w:tcBorders>
          </w:tcPr>
          <w:p w14:paraId="7455E07F" w14:textId="77777777" w:rsidR="00347EAE" w:rsidRDefault="00347EAE" w:rsidP="00347EAE">
            <w:pPr>
              <w:pStyle w:val="TableParagraph"/>
              <w:rPr>
                <w:rFonts w:ascii="Times New Roman"/>
                <w:sz w:val="16"/>
              </w:rPr>
            </w:pPr>
          </w:p>
        </w:tc>
        <w:tc>
          <w:tcPr>
            <w:tcW w:w="991" w:type="dxa"/>
            <w:vMerge/>
            <w:tcBorders>
              <w:left w:val="single" w:sz="4" w:space="0" w:color="000000"/>
              <w:bottom w:val="single" w:sz="4" w:space="0" w:color="000000"/>
              <w:right w:val="single" w:sz="4" w:space="0" w:color="000000"/>
            </w:tcBorders>
          </w:tcPr>
          <w:p w14:paraId="1D92547C" w14:textId="77777777" w:rsidR="00347EAE" w:rsidRDefault="00347EAE" w:rsidP="00347EAE">
            <w:pPr>
              <w:pStyle w:val="TableParagraph"/>
              <w:rPr>
                <w:rFonts w:ascii="Times New Roman"/>
                <w:sz w:val="16"/>
              </w:rPr>
            </w:pPr>
          </w:p>
        </w:tc>
        <w:tc>
          <w:tcPr>
            <w:tcW w:w="2692" w:type="dxa"/>
            <w:gridSpan w:val="2"/>
            <w:tcBorders>
              <w:top w:val="nil"/>
              <w:left w:val="single" w:sz="4" w:space="0" w:color="000000"/>
              <w:bottom w:val="single" w:sz="4" w:space="0" w:color="000000"/>
              <w:right w:val="single" w:sz="4" w:space="0" w:color="000000"/>
            </w:tcBorders>
          </w:tcPr>
          <w:p w14:paraId="11BFE5B4" w14:textId="2C5264D6" w:rsidR="00347EAE" w:rsidRDefault="00347EAE" w:rsidP="008D38BB">
            <w:pPr>
              <w:pStyle w:val="TableParagraph"/>
              <w:numPr>
                <w:ilvl w:val="0"/>
                <w:numId w:val="8"/>
              </w:numPr>
              <w:tabs>
                <w:tab w:val="left" w:pos="428"/>
              </w:tabs>
              <w:spacing w:before="58" w:line="237" w:lineRule="auto"/>
              <w:ind w:right="93" w:hanging="329"/>
              <w:jc w:val="both"/>
              <w:rPr>
                <w:sz w:val="16"/>
              </w:rPr>
            </w:pPr>
            <w:r>
              <w:rPr>
                <w:sz w:val="16"/>
              </w:rPr>
              <w:t>Verificar</w:t>
            </w:r>
            <w:r>
              <w:rPr>
                <w:spacing w:val="1"/>
                <w:sz w:val="16"/>
              </w:rPr>
              <w:t xml:space="preserve"> </w:t>
            </w:r>
            <w:r>
              <w:rPr>
                <w:sz w:val="16"/>
              </w:rPr>
              <w:t>que</w:t>
            </w:r>
            <w:r>
              <w:rPr>
                <w:spacing w:val="1"/>
                <w:sz w:val="16"/>
              </w:rPr>
              <w:t xml:space="preserve"> </w:t>
            </w:r>
            <w:r>
              <w:rPr>
                <w:sz w:val="16"/>
              </w:rPr>
              <w:t>se</w:t>
            </w:r>
            <w:r>
              <w:rPr>
                <w:spacing w:val="1"/>
                <w:sz w:val="16"/>
              </w:rPr>
              <w:t xml:space="preserve"> </w:t>
            </w:r>
            <w:r>
              <w:rPr>
                <w:sz w:val="16"/>
              </w:rPr>
              <w:t>encuentren</w:t>
            </w:r>
            <w:r>
              <w:rPr>
                <w:spacing w:val="1"/>
                <w:sz w:val="16"/>
              </w:rPr>
              <w:t xml:space="preserve"> </w:t>
            </w:r>
            <w:r>
              <w:rPr>
                <w:sz w:val="16"/>
              </w:rPr>
              <w:t>con una presentación óptima,</w:t>
            </w:r>
            <w:r>
              <w:rPr>
                <w:spacing w:val="1"/>
                <w:sz w:val="16"/>
              </w:rPr>
              <w:t xml:space="preserve"> </w:t>
            </w:r>
            <w:r>
              <w:rPr>
                <w:sz w:val="16"/>
              </w:rPr>
              <w:t>en</w:t>
            </w:r>
            <w:r>
              <w:rPr>
                <w:spacing w:val="1"/>
                <w:sz w:val="16"/>
              </w:rPr>
              <w:t xml:space="preserve"> </w:t>
            </w:r>
            <w:r>
              <w:rPr>
                <w:sz w:val="16"/>
              </w:rPr>
              <w:t>calidad</w:t>
            </w:r>
            <w:r>
              <w:rPr>
                <w:spacing w:val="1"/>
                <w:sz w:val="16"/>
              </w:rPr>
              <w:t xml:space="preserve"> </w:t>
            </w:r>
            <w:r>
              <w:rPr>
                <w:sz w:val="16"/>
              </w:rPr>
              <w:t>y</w:t>
            </w:r>
            <w:r>
              <w:rPr>
                <w:spacing w:val="1"/>
                <w:sz w:val="16"/>
              </w:rPr>
              <w:t xml:space="preserve"> </w:t>
            </w:r>
            <w:r>
              <w:rPr>
                <w:sz w:val="16"/>
              </w:rPr>
              <w:t>contenido</w:t>
            </w:r>
            <w:r>
              <w:rPr>
                <w:spacing w:val="44"/>
                <w:sz w:val="16"/>
              </w:rPr>
              <w:t xml:space="preserve"> </w:t>
            </w:r>
            <w:r>
              <w:rPr>
                <w:sz w:val="16"/>
              </w:rPr>
              <w:t>(</w:t>
            </w:r>
            <w:proofErr w:type="gramStart"/>
            <w:r>
              <w:rPr>
                <w:sz w:val="16"/>
              </w:rPr>
              <w:t>sea</w:t>
            </w:r>
            <w:r w:rsidR="004E50D9">
              <w:rPr>
                <w:sz w:val="16"/>
              </w:rPr>
              <w:t xml:space="preserve"> </w:t>
            </w:r>
            <w:r>
              <w:rPr>
                <w:spacing w:val="-42"/>
                <w:sz w:val="16"/>
              </w:rPr>
              <w:t xml:space="preserve"> </w:t>
            </w:r>
            <w:r>
              <w:rPr>
                <w:sz w:val="16"/>
              </w:rPr>
              <w:t>en</w:t>
            </w:r>
            <w:proofErr w:type="gramEnd"/>
            <w:r>
              <w:rPr>
                <w:spacing w:val="-1"/>
                <w:sz w:val="16"/>
              </w:rPr>
              <w:t xml:space="preserve"> </w:t>
            </w:r>
            <w:r>
              <w:rPr>
                <w:sz w:val="16"/>
              </w:rPr>
              <w:t>forma</w:t>
            </w:r>
            <w:r>
              <w:rPr>
                <w:spacing w:val="-1"/>
                <w:sz w:val="16"/>
              </w:rPr>
              <w:t xml:space="preserve"> </w:t>
            </w:r>
            <w:r>
              <w:rPr>
                <w:sz w:val="16"/>
              </w:rPr>
              <w:t>digital</w:t>
            </w:r>
            <w:r>
              <w:rPr>
                <w:spacing w:val="-3"/>
                <w:sz w:val="16"/>
              </w:rPr>
              <w:t xml:space="preserve"> </w:t>
            </w:r>
            <w:r>
              <w:rPr>
                <w:sz w:val="16"/>
              </w:rPr>
              <w:t>o</w:t>
            </w:r>
            <w:r>
              <w:rPr>
                <w:spacing w:val="-1"/>
                <w:sz w:val="16"/>
              </w:rPr>
              <w:t xml:space="preserve"> </w:t>
            </w:r>
            <w:r>
              <w:rPr>
                <w:sz w:val="16"/>
              </w:rPr>
              <w:t>impresa).</w:t>
            </w:r>
          </w:p>
        </w:tc>
        <w:tc>
          <w:tcPr>
            <w:tcW w:w="1903" w:type="dxa"/>
            <w:vMerge/>
            <w:tcBorders>
              <w:left w:val="single" w:sz="4" w:space="0" w:color="000000"/>
              <w:bottom w:val="single" w:sz="4" w:space="0" w:color="000000"/>
              <w:right w:val="single" w:sz="4" w:space="0" w:color="000000"/>
            </w:tcBorders>
          </w:tcPr>
          <w:p w14:paraId="09DBD6E7" w14:textId="77777777" w:rsidR="00347EAE" w:rsidRDefault="00347EAE" w:rsidP="00347EAE">
            <w:pPr>
              <w:pStyle w:val="TableParagraph"/>
              <w:rPr>
                <w:rFonts w:ascii="Times New Roman"/>
                <w:sz w:val="16"/>
              </w:rPr>
            </w:pPr>
          </w:p>
        </w:tc>
        <w:tc>
          <w:tcPr>
            <w:tcW w:w="1838" w:type="dxa"/>
            <w:vMerge/>
            <w:tcBorders>
              <w:top w:val="nil"/>
              <w:left w:val="single" w:sz="4" w:space="0" w:color="000000"/>
              <w:bottom w:val="single" w:sz="4" w:space="0" w:color="000000"/>
              <w:right w:val="single" w:sz="4" w:space="0" w:color="000000"/>
            </w:tcBorders>
          </w:tcPr>
          <w:p w14:paraId="51D00B59" w14:textId="77777777" w:rsidR="00347EAE" w:rsidRDefault="00347EAE" w:rsidP="00347EAE">
            <w:pPr>
              <w:rPr>
                <w:sz w:val="2"/>
                <w:szCs w:val="2"/>
              </w:rPr>
            </w:pPr>
          </w:p>
        </w:tc>
      </w:tr>
      <w:tr w:rsidR="00347EAE" w14:paraId="25133BA6" w14:textId="77777777" w:rsidTr="00886FDB">
        <w:trPr>
          <w:trHeight w:val="2304"/>
        </w:trPr>
        <w:tc>
          <w:tcPr>
            <w:tcW w:w="814" w:type="dxa"/>
            <w:tcBorders>
              <w:top w:val="single" w:sz="4" w:space="0" w:color="000000"/>
              <w:left w:val="single" w:sz="4" w:space="0" w:color="000000"/>
              <w:bottom w:val="nil"/>
              <w:right w:val="single" w:sz="4" w:space="0" w:color="000000"/>
            </w:tcBorders>
          </w:tcPr>
          <w:p w14:paraId="600EDE14" w14:textId="77777777" w:rsidR="00347EAE" w:rsidRDefault="00347EAE" w:rsidP="00347EAE">
            <w:pPr>
              <w:pStyle w:val="TableParagraph"/>
              <w:spacing w:before="23" w:line="304" w:lineRule="exact"/>
              <w:ind w:left="117" w:right="88" w:firstLine="132"/>
              <w:rPr>
                <w:sz w:val="16"/>
              </w:rPr>
            </w:pPr>
            <w:r>
              <w:rPr>
                <w:sz w:val="16"/>
              </w:rPr>
              <w:t>RAC</w:t>
            </w:r>
            <w:r>
              <w:rPr>
                <w:spacing w:val="1"/>
                <w:sz w:val="16"/>
              </w:rPr>
              <w:t xml:space="preserve"> </w:t>
            </w:r>
            <w:r>
              <w:rPr>
                <w:sz w:val="16"/>
              </w:rPr>
              <w:t>141.205</w:t>
            </w:r>
          </w:p>
          <w:p w14:paraId="356A85A0" w14:textId="77777777" w:rsidR="00347EAE" w:rsidRDefault="00347EAE" w:rsidP="00347EAE">
            <w:pPr>
              <w:pStyle w:val="TableParagraph"/>
              <w:spacing w:line="156" w:lineRule="exact"/>
              <w:ind w:left="117"/>
              <w:rPr>
                <w:sz w:val="16"/>
              </w:rPr>
            </w:pPr>
            <w:r>
              <w:rPr>
                <w:sz w:val="16"/>
              </w:rPr>
              <w:t>142.205</w:t>
            </w:r>
          </w:p>
          <w:p w14:paraId="5295153A" w14:textId="77777777" w:rsidR="00347EAE" w:rsidRDefault="00347EAE" w:rsidP="00347EAE">
            <w:pPr>
              <w:pStyle w:val="TableParagraph"/>
              <w:spacing w:before="1"/>
              <w:ind w:left="117"/>
              <w:rPr>
                <w:sz w:val="16"/>
              </w:rPr>
            </w:pPr>
            <w:r>
              <w:rPr>
                <w:sz w:val="16"/>
              </w:rPr>
              <w:t>147.205</w:t>
            </w:r>
          </w:p>
          <w:p w14:paraId="3C5C4490" w14:textId="77777777" w:rsidR="00347EAE" w:rsidRDefault="00347EAE" w:rsidP="00347EAE">
            <w:pPr>
              <w:pStyle w:val="TableParagraph"/>
              <w:spacing w:before="10"/>
              <w:rPr>
                <w:sz w:val="15"/>
              </w:rPr>
            </w:pPr>
          </w:p>
          <w:p w14:paraId="3ABF10C5" w14:textId="77777777" w:rsidR="00347EAE" w:rsidRDefault="00347EAE" w:rsidP="00347EAE">
            <w:pPr>
              <w:pStyle w:val="TableParagraph"/>
              <w:ind w:left="155"/>
              <w:rPr>
                <w:sz w:val="16"/>
              </w:rPr>
            </w:pPr>
            <w:r>
              <w:rPr>
                <w:sz w:val="16"/>
              </w:rPr>
              <w:t>Cap. C</w:t>
            </w:r>
          </w:p>
        </w:tc>
        <w:tc>
          <w:tcPr>
            <w:tcW w:w="2695" w:type="dxa"/>
            <w:gridSpan w:val="2"/>
            <w:tcBorders>
              <w:top w:val="single" w:sz="4" w:space="0" w:color="000000"/>
              <w:left w:val="single" w:sz="4" w:space="0" w:color="000000"/>
              <w:bottom w:val="nil"/>
              <w:right w:val="single" w:sz="4" w:space="0" w:color="000000"/>
            </w:tcBorders>
          </w:tcPr>
          <w:p w14:paraId="4EF321D8" w14:textId="282C884B" w:rsidR="00347EAE" w:rsidRDefault="00347EAE" w:rsidP="00347EAE">
            <w:pPr>
              <w:pStyle w:val="TableParagraph"/>
              <w:spacing w:before="116"/>
              <w:ind w:left="110" w:right="94"/>
              <w:jc w:val="both"/>
              <w:rPr>
                <w:sz w:val="16"/>
              </w:rPr>
            </w:pPr>
            <w:r>
              <w:rPr>
                <w:sz w:val="16"/>
              </w:rPr>
              <w:t>12-2.</w:t>
            </w:r>
            <w:r>
              <w:rPr>
                <w:spacing w:val="1"/>
                <w:sz w:val="16"/>
              </w:rPr>
              <w:t xml:space="preserve"> </w:t>
            </w:r>
            <w:r>
              <w:rPr>
                <w:sz w:val="16"/>
              </w:rPr>
              <w:t>¿Están</w:t>
            </w:r>
            <w:r>
              <w:rPr>
                <w:spacing w:val="1"/>
                <w:sz w:val="16"/>
              </w:rPr>
              <w:t xml:space="preserve"> </w:t>
            </w:r>
            <w:r>
              <w:rPr>
                <w:sz w:val="16"/>
              </w:rPr>
              <w:t>las</w:t>
            </w:r>
            <w:r>
              <w:rPr>
                <w:spacing w:val="1"/>
                <w:sz w:val="16"/>
              </w:rPr>
              <w:t xml:space="preserve"> </w:t>
            </w:r>
            <w:r>
              <w:rPr>
                <w:sz w:val="16"/>
              </w:rPr>
              <w:t>ayudas</w:t>
            </w:r>
            <w:r>
              <w:rPr>
                <w:spacing w:val="1"/>
                <w:sz w:val="16"/>
              </w:rPr>
              <w:t xml:space="preserve"> </w:t>
            </w:r>
            <w:r>
              <w:rPr>
                <w:sz w:val="16"/>
              </w:rPr>
              <w:t>de</w:t>
            </w:r>
            <w:r>
              <w:rPr>
                <w:spacing w:val="-42"/>
                <w:sz w:val="16"/>
              </w:rPr>
              <w:t xml:space="preserve"> </w:t>
            </w:r>
            <w:r>
              <w:rPr>
                <w:sz w:val="16"/>
              </w:rPr>
              <w:t xml:space="preserve">instrucción </w:t>
            </w:r>
            <w:r w:rsidR="00BD2F0A">
              <w:rPr>
                <w:sz w:val="16"/>
              </w:rPr>
              <w:t>de acuerdo con el</w:t>
            </w:r>
            <w:r>
              <w:rPr>
                <w:sz w:val="16"/>
              </w:rPr>
              <w:t xml:space="preserve"> curso </w:t>
            </w:r>
            <w:proofErr w:type="gramStart"/>
            <w:r>
              <w:rPr>
                <w:sz w:val="16"/>
              </w:rPr>
              <w:t>de</w:t>
            </w:r>
            <w:r w:rsidR="004E50D9">
              <w:rPr>
                <w:sz w:val="16"/>
              </w:rPr>
              <w:t xml:space="preserve"> </w:t>
            </w:r>
            <w:r>
              <w:rPr>
                <w:spacing w:val="-42"/>
                <w:sz w:val="16"/>
              </w:rPr>
              <w:t xml:space="preserve"> </w:t>
            </w:r>
            <w:r>
              <w:rPr>
                <w:sz w:val="16"/>
              </w:rPr>
              <w:t>instrucción</w:t>
            </w:r>
            <w:proofErr w:type="gramEnd"/>
            <w:r>
              <w:rPr>
                <w:sz w:val="16"/>
              </w:rPr>
              <w:t xml:space="preserve"> o de entrenamiento a</w:t>
            </w:r>
            <w:r>
              <w:rPr>
                <w:spacing w:val="1"/>
                <w:sz w:val="16"/>
              </w:rPr>
              <w:t xml:space="preserve"> </w:t>
            </w:r>
            <w:r>
              <w:rPr>
                <w:sz w:val="16"/>
              </w:rPr>
              <w:t>desarrollar?</w:t>
            </w:r>
          </w:p>
        </w:tc>
        <w:tc>
          <w:tcPr>
            <w:tcW w:w="991" w:type="dxa"/>
            <w:vMerge w:val="restart"/>
            <w:tcBorders>
              <w:top w:val="single" w:sz="4" w:space="0" w:color="000000"/>
              <w:left w:val="single" w:sz="4" w:space="0" w:color="000000"/>
              <w:right w:val="single" w:sz="4" w:space="0" w:color="000000"/>
            </w:tcBorders>
          </w:tcPr>
          <w:p w14:paraId="0A44C647" w14:textId="77777777" w:rsidR="00347EAE" w:rsidRDefault="00347EAE" w:rsidP="00347EAE">
            <w:pPr>
              <w:suppressAutoHyphens/>
              <w:jc w:val="both"/>
              <w:rPr>
                <w:rFonts w:ascii="Arial" w:hAnsi="Arial" w:cs="Arial"/>
                <w:sz w:val="16"/>
                <w:szCs w:val="16"/>
                <w:lang w:val="es-ES_tradnl"/>
              </w:rPr>
            </w:pPr>
          </w:p>
          <w:p w14:paraId="0B773862" w14:textId="77777777" w:rsidR="00347EAE" w:rsidRPr="002A4047" w:rsidRDefault="00000000" w:rsidP="00347EAE">
            <w:pPr>
              <w:suppressAutoHyphens/>
              <w:jc w:val="both"/>
              <w:rPr>
                <w:rFonts w:ascii="Arial" w:hAnsi="Arial" w:cs="Arial"/>
                <w:sz w:val="16"/>
                <w:szCs w:val="16"/>
                <w:lang w:val="es-ES_tradnl"/>
              </w:rPr>
            </w:pPr>
            <w:sdt>
              <w:sdtPr>
                <w:rPr>
                  <w:rFonts w:ascii="Arial" w:hAnsi="Arial" w:cs="Arial"/>
                  <w:lang w:val="es-ES_tradnl"/>
                </w:rPr>
                <w:id w:val="-2123301678"/>
                <w14:checkbox>
                  <w14:checked w14:val="0"/>
                  <w14:checkedState w14:val="2612" w14:font="MS Gothic"/>
                  <w14:uncheckedState w14:val="2610" w14:font="MS Gothic"/>
                </w14:checkbox>
              </w:sdtPr>
              <w:sdtContent>
                <w:r w:rsidR="00347EAE">
                  <w:rPr>
                    <w:rFonts w:ascii="MS Gothic" w:eastAsia="MS Gothic" w:hAnsi="MS Gothic" w:cs="Arial" w:hint="eastAsia"/>
                    <w:lang w:val="es-ES_tradnl"/>
                  </w:rPr>
                  <w:t>☐</w:t>
                </w:r>
              </w:sdtContent>
            </w:sdt>
            <w:r w:rsidR="00347EAE">
              <w:rPr>
                <w:rFonts w:ascii="Arial" w:hAnsi="Arial" w:cs="Arial"/>
                <w:sz w:val="16"/>
                <w:szCs w:val="16"/>
                <w:lang w:val="es-ES_tradnl"/>
              </w:rPr>
              <w:t xml:space="preserve"> </w:t>
            </w:r>
            <w:r w:rsidR="00347EAE" w:rsidRPr="002A4047">
              <w:rPr>
                <w:rFonts w:ascii="Arial" w:hAnsi="Arial" w:cs="Arial"/>
                <w:sz w:val="16"/>
                <w:szCs w:val="16"/>
                <w:lang w:val="es-ES_tradnl"/>
              </w:rPr>
              <w:t>Sí</w:t>
            </w:r>
          </w:p>
          <w:p w14:paraId="77BACFFB" w14:textId="77777777" w:rsidR="00347EAE" w:rsidRPr="002A4047" w:rsidRDefault="00347EAE" w:rsidP="00347EAE">
            <w:pPr>
              <w:tabs>
                <w:tab w:val="left" w:pos="0"/>
              </w:tabs>
              <w:suppressAutoHyphens/>
              <w:ind w:right="-163"/>
              <w:jc w:val="both"/>
              <w:rPr>
                <w:rFonts w:ascii="Arial" w:hAnsi="Arial" w:cs="Arial"/>
                <w:sz w:val="16"/>
                <w:szCs w:val="16"/>
                <w:lang w:val="es-ES_tradnl"/>
              </w:rPr>
            </w:pPr>
          </w:p>
          <w:p w14:paraId="54C9BBDB" w14:textId="77777777" w:rsidR="00347EAE" w:rsidRPr="002A4047" w:rsidRDefault="00000000" w:rsidP="00347EAE">
            <w:pPr>
              <w:suppressAutoHyphens/>
              <w:jc w:val="both"/>
              <w:rPr>
                <w:rFonts w:ascii="Arial" w:hAnsi="Arial" w:cs="Arial"/>
                <w:sz w:val="16"/>
                <w:szCs w:val="16"/>
                <w:lang w:val="es-ES_tradnl"/>
              </w:rPr>
            </w:pPr>
            <w:sdt>
              <w:sdtPr>
                <w:rPr>
                  <w:rFonts w:ascii="Arial" w:hAnsi="Arial" w:cs="Arial"/>
                  <w:lang w:val="es-ES_tradnl"/>
                </w:rPr>
                <w:id w:val="2070525370"/>
                <w14:checkbox>
                  <w14:checked w14:val="0"/>
                  <w14:checkedState w14:val="2612" w14:font="MS Gothic"/>
                  <w14:uncheckedState w14:val="2610" w14:font="MS Gothic"/>
                </w14:checkbox>
              </w:sdtPr>
              <w:sdtContent>
                <w:r w:rsidR="00347EAE">
                  <w:rPr>
                    <w:rFonts w:ascii="MS Gothic" w:eastAsia="MS Gothic" w:hAnsi="MS Gothic" w:cs="Arial" w:hint="eastAsia"/>
                    <w:lang w:val="es-ES_tradnl"/>
                  </w:rPr>
                  <w:t>☐</w:t>
                </w:r>
              </w:sdtContent>
            </w:sdt>
            <w:r w:rsidR="00347EAE">
              <w:rPr>
                <w:rFonts w:ascii="Arial" w:hAnsi="Arial" w:cs="Arial"/>
                <w:sz w:val="16"/>
                <w:szCs w:val="16"/>
                <w:lang w:val="es-ES_tradnl"/>
              </w:rPr>
              <w:t xml:space="preserve"> No</w:t>
            </w:r>
          </w:p>
          <w:p w14:paraId="5A389B25" w14:textId="77777777" w:rsidR="00347EAE" w:rsidRPr="002A4047" w:rsidRDefault="00347EAE" w:rsidP="00347EAE">
            <w:pPr>
              <w:suppressAutoHyphens/>
              <w:jc w:val="both"/>
              <w:rPr>
                <w:rFonts w:ascii="Arial" w:hAnsi="Arial" w:cs="Arial"/>
                <w:sz w:val="16"/>
                <w:szCs w:val="16"/>
                <w:lang w:val="es-ES_tradnl"/>
              </w:rPr>
            </w:pPr>
          </w:p>
          <w:p w14:paraId="48A4CB6F" w14:textId="77777777" w:rsidR="00347EAE" w:rsidRPr="002A4047" w:rsidRDefault="00347EAE" w:rsidP="00347EAE">
            <w:pPr>
              <w:suppressAutoHyphens/>
              <w:jc w:val="both"/>
              <w:rPr>
                <w:rFonts w:ascii="Arial" w:hAnsi="Arial" w:cs="Arial"/>
                <w:sz w:val="16"/>
                <w:szCs w:val="16"/>
                <w:lang w:val="es-ES_tradnl"/>
              </w:rPr>
            </w:pPr>
          </w:p>
          <w:p w14:paraId="4B93AF52" w14:textId="1F5C50B1" w:rsidR="00347EAE" w:rsidRDefault="00347EAE" w:rsidP="00347EAE">
            <w:pPr>
              <w:pStyle w:val="TableParagraph"/>
              <w:spacing w:line="480" w:lineRule="auto"/>
              <w:ind w:left="384" w:right="390" w:hanging="51"/>
              <w:jc w:val="center"/>
              <w:rPr>
                <w:sz w:val="16"/>
              </w:rPr>
            </w:pPr>
          </w:p>
        </w:tc>
        <w:tc>
          <w:tcPr>
            <w:tcW w:w="2692" w:type="dxa"/>
            <w:gridSpan w:val="2"/>
            <w:tcBorders>
              <w:top w:val="single" w:sz="4" w:space="0" w:color="000000"/>
              <w:left w:val="single" w:sz="4" w:space="0" w:color="000000"/>
              <w:bottom w:val="nil"/>
              <w:right w:val="single" w:sz="4" w:space="0" w:color="000000"/>
            </w:tcBorders>
          </w:tcPr>
          <w:p w14:paraId="7BB9B3ED" w14:textId="77777777" w:rsidR="00347EAE" w:rsidRDefault="00347EAE" w:rsidP="008D38BB">
            <w:pPr>
              <w:pStyle w:val="TableParagraph"/>
              <w:numPr>
                <w:ilvl w:val="0"/>
                <w:numId w:val="7"/>
              </w:numPr>
              <w:tabs>
                <w:tab w:val="left" w:pos="428"/>
              </w:tabs>
              <w:spacing w:before="119" w:line="237" w:lineRule="auto"/>
              <w:ind w:right="94" w:hanging="284"/>
              <w:jc w:val="both"/>
              <w:rPr>
                <w:sz w:val="16"/>
              </w:rPr>
            </w:pPr>
            <w:r>
              <w:rPr>
                <w:sz w:val="16"/>
              </w:rPr>
              <w:t>Verificar</w:t>
            </w:r>
            <w:r>
              <w:rPr>
                <w:spacing w:val="1"/>
                <w:sz w:val="16"/>
              </w:rPr>
              <w:t xml:space="preserve"> </w:t>
            </w:r>
            <w:r>
              <w:rPr>
                <w:sz w:val="16"/>
              </w:rPr>
              <w:t>que</w:t>
            </w:r>
            <w:r>
              <w:rPr>
                <w:spacing w:val="1"/>
                <w:sz w:val="16"/>
              </w:rPr>
              <w:t xml:space="preserve"> </w:t>
            </w:r>
            <w:r>
              <w:rPr>
                <w:sz w:val="16"/>
              </w:rPr>
              <w:t>se</w:t>
            </w:r>
            <w:r>
              <w:rPr>
                <w:spacing w:val="1"/>
                <w:sz w:val="16"/>
              </w:rPr>
              <w:t xml:space="preserve"> </w:t>
            </w:r>
            <w:r>
              <w:rPr>
                <w:sz w:val="16"/>
              </w:rPr>
              <w:t>utilicen</w:t>
            </w:r>
            <w:r>
              <w:rPr>
                <w:spacing w:val="1"/>
                <w:sz w:val="16"/>
              </w:rPr>
              <w:t xml:space="preserve"> </w:t>
            </w:r>
            <w:r>
              <w:rPr>
                <w:sz w:val="16"/>
              </w:rPr>
              <w:t>las</w:t>
            </w:r>
            <w:r>
              <w:rPr>
                <w:spacing w:val="1"/>
                <w:sz w:val="16"/>
              </w:rPr>
              <w:t xml:space="preserve"> </w:t>
            </w:r>
            <w:r>
              <w:rPr>
                <w:sz w:val="16"/>
              </w:rPr>
              <w:t>ayudas listadas en el currículo</w:t>
            </w:r>
            <w:r>
              <w:rPr>
                <w:spacing w:val="-42"/>
                <w:sz w:val="16"/>
              </w:rPr>
              <w:t xml:space="preserve"> </w:t>
            </w:r>
            <w:r>
              <w:rPr>
                <w:sz w:val="16"/>
              </w:rPr>
              <w:t>de</w:t>
            </w:r>
            <w:r>
              <w:rPr>
                <w:spacing w:val="-2"/>
                <w:sz w:val="16"/>
              </w:rPr>
              <w:t xml:space="preserve"> </w:t>
            </w:r>
            <w:r>
              <w:rPr>
                <w:sz w:val="16"/>
              </w:rPr>
              <w:t>los</w:t>
            </w:r>
            <w:r>
              <w:rPr>
                <w:spacing w:val="-2"/>
                <w:sz w:val="16"/>
              </w:rPr>
              <w:t xml:space="preserve"> </w:t>
            </w:r>
            <w:r>
              <w:rPr>
                <w:sz w:val="16"/>
              </w:rPr>
              <w:t>cursos</w:t>
            </w:r>
            <w:r>
              <w:rPr>
                <w:spacing w:val="-2"/>
                <w:sz w:val="16"/>
              </w:rPr>
              <w:t xml:space="preserve"> </w:t>
            </w:r>
            <w:r>
              <w:rPr>
                <w:sz w:val="16"/>
              </w:rPr>
              <w:t>desarrollados.</w:t>
            </w:r>
          </w:p>
          <w:p w14:paraId="1E3894D1" w14:textId="77777777" w:rsidR="00347EAE" w:rsidRDefault="00347EAE" w:rsidP="00347EAE">
            <w:pPr>
              <w:pStyle w:val="TableParagraph"/>
              <w:rPr>
                <w:sz w:val="21"/>
              </w:rPr>
            </w:pPr>
          </w:p>
          <w:p w14:paraId="7BB1EA5E" w14:textId="77777777" w:rsidR="00347EAE" w:rsidRDefault="00347EAE" w:rsidP="008D38BB">
            <w:pPr>
              <w:pStyle w:val="TableParagraph"/>
              <w:numPr>
                <w:ilvl w:val="0"/>
                <w:numId w:val="7"/>
              </w:numPr>
              <w:tabs>
                <w:tab w:val="left" w:pos="428"/>
              </w:tabs>
              <w:ind w:right="92" w:hanging="284"/>
              <w:jc w:val="both"/>
              <w:rPr>
                <w:sz w:val="16"/>
              </w:rPr>
            </w:pPr>
            <w:r>
              <w:rPr>
                <w:sz w:val="16"/>
              </w:rPr>
              <w:t>Verificar</w:t>
            </w:r>
            <w:r>
              <w:rPr>
                <w:spacing w:val="1"/>
                <w:sz w:val="16"/>
              </w:rPr>
              <w:t xml:space="preserve"> </w:t>
            </w:r>
            <w:r>
              <w:rPr>
                <w:sz w:val="16"/>
              </w:rPr>
              <w:t>que</w:t>
            </w:r>
            <w:r>
              <w:rPr>
                <w:spacing w:val="1"/>
                <w:sz w:val="16"/>
              </w:rPr>
              <w:t xml:space="preserve"> </w:t>
            </w:r>
            <w:r>
              <w:rPr>
                <w:sz w:val="16"/>
              </w:rPr>
              <w:t>los</w:t>
            </w:r>
            <w:r>
              <w:rPr>
                <w:spacing w:val="1"/>
                <w:sz w:val="16"/>
              </w:rPr>
              <w:t xml:space="preserve"> </w:t>
            </w:r>
            <w:r>
              <w:rPr>
                <w:sz w:val="16"/>
              </w:rPr>
              <w:t>equipos</w:t>
            </w:r>
            <w:r>
              <w:rPr>
                <w:spacing w:val="1"/>
                <w:sz w:val="16"/>
              </w:rPr>
              <w:t xml:space="preserve"> </w:t>
            </w:r>
            <w:r>
              <w:rPr>
                <w:sz w:val="16"/>
              </w:rPr>
              <w:t>de</w:t>
            </w:r>
            <w:r>
              <w:rPr>
                <w:spacing w:val="-42"/>
                <w:sz w:val="16"/>
              </w:rPr>
              <w:t xml:space="preserve"> </w:t>
            </w:r>
            <w:r>
              <w:rPr>
                <w:sz w:val="16"/>
              </w:rPr>
              <w:t>enseñanza</w:t>
            </w:r>
            <w:r>
              <w:rPr>
                <w:spacing w:val="1"/>
                <w:sz w:val="16"/>
              </w:rPr>
              <w:t xml:space="preserve"> </w:t>
            </w:r>
            <w:r>
              <w:rPr>
                <w:sz w:val="16"/>
              </w:rPr>
              <w:t>audiovisual</w:t>
            </w:r>
            <w:r>
              <w:rPr>
                <w:spacing w:val="1"/>
                <w:sz w:val="16"/>
              </w:rPr>
              <w:t xml:space="preserve"> </w:t>
            </w:r>
            <w:r>
              <w:rPr>
                <w:sz w:val="16"/>
              </w:rPr>
              <w:t>estén</w:t>
            </w:r>
            <w:r>
              <w:rPr>
                <w:spacing w:val="-42"/>
                <w:sz w:val="16"/>
              </w:rPr>
              <w:t xml:space="preserve"> </w:t>
            </w:r>
            <w:r>
              <w:rPr>
                <w:sz w:val="16"/>
              </w:rPr>
              <w:t>en</w:t>
            </w:r>
            <w:r>
              <w:rPr>
                <w:spacing w:val="1"/>
                <w:sz w:val="16"/>
              </w:rPr>
              <w:t xml:space="preserve"> </w:t>
            </w:r>
            <w:r>
              <w:rPr>
                <w:sz w:val="16"/>
              </w:rPr>
              <w:t>buenas</w:t>
            </w:r>
            <w:r>
              <w:rPr>
                <w:spacing w:val="1"/>
                <w:sz w:val="16"/>
              </w:rPr>
              <w:t xml:space="preserve"> </w:t>
            </w:r>
            <w:r>
              <w:rPr>
                <w:sz w:val="16"/>
              </w:rPr>
              <w:t>condiciones y en</w:t>
            </w:r>
            <w:r>
              <w:rPr>
                <w:spacing w:val="1"/>
                <w:sz w:val="16"/>
              </w:rPr>
              <w:t xml:space="preserve"> </w:t>
            </w:r>
            <w:r>
              <w:rPr>
                <w:sz w:val="16"/>
              </w:rPr>
              <w:t>número suficiente, instalados</w:t>
            </w:r>
            <w:r>
              <w:rPr>
                <w:spacing w:val="1"/>
                <w:sz w:val="16"/>
              </w:rPr>
              <w:t xml:space="preserve"> </w:t>
            </w:r>
            <w:r>
              <w:rPr>
                <w:sz w:val="16"/>
              </w:rPr>
              <w:t>en</w:t>
            </w:r>
            <w:r>
              <w:rPr>
                <w:spacing w:val="1"/>
                <w:sz w:val="16"/>
              </w:rPr>
              <w:t xml:space="preserve"> </w:t>
            </w:r>
            <w:r>
              <w:rPr>
                <w:sz w:val="16"/>
              </w:rPr>
              <w:t>el</w:t>
            </w:r>
            <w:r>
              <w:rPr>
                <w:spacing w:val="1"/>
                <w:sz w:val="16"/>
              </w:rPr>
              <w:t xml:space="preserve"> </w:t>
            </w:r>
            <w:r>
              <w:rPr>
                <w:sz w:val="16"/>
              </w:rPr>
              <w:t>aula</w:t>
            </w:r>
            <w:r>
              <w:rPr>
                <w:spacing w:val="1"/>
                <w:sz w:val="16"/>
              </w:rPr>
              <w:t xml:space="preserve"> </w:t>
            </w:r>
            <w:r>
              <w:rPr>
                <w:sz w:val="16"/>
              </w:rPr>
              <w:t>de</w:t>
            </w:r>
            <w:r>
              <w:rPr>
                <w:spacing w:val="1"/>
                <w:sz w:val="16"/>
              </w:rPr>
              <w:t xml:space="preserve"> </w:t>
            </w:r>
            <w:r>
              <w:rPr>
                <w:sz w:val="16"/>
              </w:rPr>
              <w:t>instrucción</w:t>
            </w:r>
            <w:r>
              <w:rPr>
                <w:spacing w:val="1"/>
                <w:sz w:val="16"/>
              </w:rPr>
              <w:t xml:space="preserve"> </w:t>
            </w:r>
            <w:r>
              <w:rPr>
                <w:sz w:val="16"/>
              </w:rPr>
              <w:t>(computadoras,</w:t>
            </w:r>
            <w:r>
              <w:rPr>
                <w:spacing w:val="1"/>
                <w:sz w:val="16"/>
              </w:rPr>
              <w:t xml:space="preserve"> </w:t>
            </w:r>
            <w:r>
              <w:rPr>
                <w:sz w:val="16"/>
              </w:rPr>
              <w:t>proyectores,</w:t>
            </w:r>
            <w:r>
              <w:rPr>
                <w:spacing w:val="-42"/>
                <w:sz w:val="16"/>
              </w:rPr>
              <w:t xml:space="preserve"> </w:t>
            </w:r>
            <w:r>
              <w:rPr>
                <w:sz w:val="16"/>
              </w:rPr>
              <w:t>televisores</w:t>
            </w:r>
            <w:r>
              <w:rPr>
                <w:spacing w:val="-2"/>
                <w:sz w:val="16"/>
              </w:rPr>
              <w:t xml:space="preserve"> </w:t>
            </w:r>
            <w:r>
              <w:rPr>
                <w:sz w:val="16"/>
              </w:rPr>
              <w:t xml:space="preserve">o </w:t>
            </w:r>
            <w:proofErr w:type="spellStart"/>
            <w:r>
              <w:rPr>
                <w:sz w:val="16"/>
              </w:rPr>
              <w:t>ecran</w:t>
            </w:r>
            <w:proofErr w:type="spellEnd"/>
            <w:r>
              <w:rPr>
                <w:sz w:val="16"/>
              </w:rPr>
              <w:t>).</w:t>
            </w:r>
          </w:p>
        </w:tc>
        <w:tc>
          <w:tcPr>
            <w:tcW w:w="1903" w:type="dxa"/>
            <w:vMerge w:val="restart"/>
            <w:tcBorders>
              <w:top w:val="single" w:sz="4" w:space="0" w:color="000000"/>
              <w:left w:val="single" w:sz="4" w:space="0" w:color="000000"/>
              <w:right w:val="single" w:sz="4" w:space="0" w:color="000000"/>
            </w:tcBorders>
          </w:tcPr>
          <w:p w14:paraId="56DA70D4" w14:textId="77777777" w:rsidR="00347EAE" w:rsidRDefault="00347EAE" w:rsidP="00347EAE">
            <w:pPr>
              <w:suppressAutoHyphens/>
              <w:rPr>
                <w:rFonts w:ascii="Arial" w:hAnsi="Arial" w:cs="Arial"/>
                <w:lang w:val="es-ES_tradnl"/>
              </w:rPr>
            </w:pPr>
          </w:p>
          <w:p w14:paraId="152763C3" w14:textId="77777777" w:rsidR="00347EAE" w:rsidRPr="002A4047" w:rsidRDefault="00000000" w:rsidP="00347EAE">
            <w:pPr>
              <w:suppressAutoHyphens/>
              <w:rPr>
                <w:rFonts w:ascii="Arial" w:hAnsi="Arial" w:cs="Arial"/>
                <w:sz w:val="16"/>
                <w:szCs w:val="16"/>
                <w:lang w:val="es-ES_tradnl"/>
              </w:rPr>
            </w:pPr>
            <w:sdt>
              <w:sdtPr>
                <w:rPr>
                  <w:rFonts w:ascii="Arial" w:hAnsi="Arial" w:cs="Arial"/>
                  <w:lang w:val="es-ES_tradnl"/>
                </w:rPr>
                <w:id w:val="204064090"/>
                <w14:checkbox>
                  <w14:checked w14:val="0"/>
                  <w14:checkedState w14:val="2612" w14:font="MS Gothic"/>
                  <w14:uncheckedState w14:val="2610" w14:font="MS Gothic"/>
                </w14:checkbox>
              </w:sdtPr>
              <w:sdtContent>
                <w:r w:rsidR="00347EAE">
                  <w:rPr>
                    <w:rFonts w:ascii="MS Gothic" w:eastAsia="MS Gothic" w:hAnsi="MS Gothic" w:cs="Arial" w:hint="eastAsia"/>
                    <w:lang w:val="es-ES_tradnl"/>
                  </w:rPr>
                  <w:t>☐</w:t>
                </w:r>
              </w:sdtContent>
            </w:sdt>
            <w:r w:rsidR="00347EAE">
              <w:rPr>
                <w:rFonts w:ascii="Arial" w:hAnsi="Arial" w:cs="Arial"/>
                <w:lang w:val="es-ES_tradnl"/>
              </w:rPr>
              <w:t xml:space="preserve"> </w:t>
            </w:r>
            <w:r w:rsidR="00347EAE" w:rsidRPr="002A4047">
              <w:rPr>
                <w:rFonts w:ascii="Arial" w:hAnsi="Arial" w:cs="Arial"/>
                <w:sz w:val="16"/>
                <w:szCs w:val="16"/>
                <w:lang w:val="es-ES_tradnl"/>
              </w:rPr>
              <w:t>Satisfactorio</w:t>
            </w:r>
          </w:p>
          <w:p w14:paraId="232AF527" w14:textId="77777777" w:rsidR="00347EAE" w:rsidRPr="002A4047" w:rsidRDefault="00000000" w:rsidP="00347EAE">
            <w:pPr>
              <w:suppressAutoHyphens/>
              <w:rPr>
                <w:rFonts w:ascii="Arial" w:hAnsi="Arial" w:cs="Arial"/>
                <w:sz w:val="16"/>
                <w:szCs w:val="16"/>
                <w:lang w:val="es-ES_tradnl"/>
              </w:rPr>
            </w:pPr>
            <w:sdt>
              <w:sdtPr>
                <w:rPr>
                  <w:rFonts w:ascii="Arial" w:hAnsi="Arial" w:cs="Arial"/>
                  <w:lang w:val="es-ES_tradnl"/>
                </w:rPr>
                <w:id w:val="1890378548"/>
                <w14:checkbox>
                  <w14:checked w14:val="0"/>
                  <w14:checkedState w14:val="2612" w14:font="MS Gothic"/>
                  <w14:uncheckedState w14:val="2610" w14:font="MS Gothic"/>
                </w14:checkbox>
              </w:sdtPr>
              <w:sdtContent>
                <w:r w:rsidR="00347EAE">
                  <w:rPr>
                    <w:rFonts w:ascii="MS Gothic" w:eastAsia="MS Gothic" w:hAnsi="MS Gothic" w:cs="Arial" w:hint="eastAsia"/>
                    <w:lang w:val="es-ES_tradnl"/>
                  </w:rPr>
                  <w:t>☐</w:t>
                </w:r>
              </w:sdtContent>
            </w:sdt>
            <w:r w:rsidR="00347EAE" w:rsidRPr="002A4047">
              <w:rPr>
                <w:rFonts w:ascii="Arial" w:hAnsi="Arial" w:cs="Arial"/>
                <w:sz w:val="16"/>
                <w:szCs w:val="16"/>
                <w:lang w:val="es-ES_tradnl"/>
              </w:rPr>
              <w:t xml:space="preserve"> </w:t>
            </w:r>
            <w:r w:rsidR="00347EAE">
              <w:rPr>
                <w:rFonts w:ascii="Arial" w:hAnsi="Arial" w:cs="Arial"/>
                <w:sz w:val="16"/>
                <w:szCs w:val="16"/>
                <w:lang w:val="es-ES_tradnl"/>
              </w:rPr>
              <w:t xml:space="preserve"> </w:t>
            </w:r>
            <w:r w:rsidR="00347EAE" w:rsidRPr="002A4047">
              <w:rPr>
                <w:rFonts w:ascii="Arial" w:hAnsi="Arial" w:cs="Arial"/>
                <w:sz w:val="16"/>
                <w:szCs w:val="16"/>
                <w:lang w:val="es-ES_tradnl"/>
              </w:rPr>
              <w:t>No satisfactorio</w:t>
            </w:r>
          </w:p>
          <w:p w14:paraId="420B8D51" w14:textId="77777777" w:rsidR="00347EAE" w:rsidRPr="002A4047" w:rsidRDefault="00000000" w:rsidP="00347EAE">
            <w:pPr>
              <w:suppressAutoHyphens/>
              <w:rPr>
                <w:rFonts w:ascii="Arial" w:hAnsi="Arial" w:cs="Arial"/>
                <w:sz w:val="16"/>
                <w:szCs w:val="16"/>
                <w:lang w:val="es-ES_tradnl"/>
              </w:rPr>
            </w:pPr>
            <w:sdt>
              <w:sdtPr>
                <w:rPr>
                  <w:rFonts w:ascii="Arial" w:hAnsi="Arial" w:cs="Arial"/>
                  <w:lang w:val="es-ES_tradnl"/>
                </w:rPr>
                <w:id w:val="-1616281780"/>
                <w14:checkbox>
                  <w14:checked w14:val="0"/>
                  <w14:checkedState w14:val="2612" w14:font="MS Gothic"/>
                  <w14:uncheckedState w14:val="2610" w14:font="MS Gothic"/>
                </w14:checkbox>
              </w:sdtPr>
              <w:sdtContent>
                <w:r w:rsidR="00347EAE" w:rsidRPr="00155E8B">
                  <w:rPr>
                    <w:rFonts w:ascii="MS Gothic" w:eastAsia="MS Gothic" w:hAnsi="MS Gothic" w:cs="Arial" w:hint="eastAsia"/>
                    <w:lang w:val="es-ES_tradnl"/>
                  </w:rPr>
                  <w:t>☐</w:t>
                </w:r>
              </w:sdtContent>
            </w:sdt>
            <w:r w:rsidR="00347EAE" w:rsidRPr="002A4047">
              <w:rPr>
                <w:rFonts w:ascii="Arial" w:hAnsi="Arial" w:cs="Arial"/>
                <w:sz w:val="16"/>
                <w:szCs w:val="16"/>
                <w:lang w:val="es-ES_tradnl"/>
              </w:rPr>
              <w:t xml:space="preserve">  No aplicable</w:t>
            </w:r>
          </w:p>
          <w:p w14:paraId="73790D2F" w14:textId="19C22C68" w:rsidR="00347EAE" w:rsidRDefault="00347EAE" w:rsidP="00347EAE">
            <w:pPr>
              <w:pStyle w:val="TableParagraph"/>
              <w:spacing w:before="116" w:line="552" w:lineRule="auto"/>
              <w:ind w:left="385" w:right="403"/>
              <w:rPr>
                <w:sz w:val="16"/>
              </w:rPr>
            </w:pPr>
          </w:p>
        </w:tc>
        <w:tc>
          <w:tcPr>
            <w:tcW w:w="1838" w:type="dxa"/>
            <w:vMerge w:val="restart"/>
            <w:tcBorders>
              <w:top w:val="single" w:sz="4" w:space="0" w:color="000000"/>
              <w:left w:val="single" w:sz="4" w:space="0" w:color="000000"/>
              <w:bottom w:val="single" w:sz="4" w:space="0" w:color="000000"/>
              <w:right w:val="single" w:sz="4" w:space="0" w:color="000000"/>
            </w:tcBorders>
          </w:tcPr>
          <w:p w14:paraId="05FBB9CA" w14:textId="77777777" w:rsidR="00347EAE" w:rsidRDefault="00347EAE" w:rsidP="00347EAE">
            <w:pPr>
              <w:pStyle w:val="TableParagraph"/>
              <w:rPr>
                <w:rFonts w:ascii="Times New Roman"/>
                <w:sz w:val="16"/>
              </w:rPr>
            </w:pPr>
          </w:p>
        </w:tc>
      </w:tr>
      <w:tr w:rsidR="00347EAE" w14:paraId="738EF5AB" w14:textId="77777777" w:rsidTr="00886FDB">
        <w:trPr>
          <w:trHeight w:val="1622"/>
        </w:trPr>
        <w:tc>
          <w:tcPr>
            <w:tcW w:w="814" w:type="dxa"/>
            <w:tcBorders>
              <w:top w:val="nil"/>
              <w:left w:val="single" w:sz="4" w:space="0" w:color="000000"/>
              <w:bottom w:val="single" w:sz="4" w:space="0" w:color="000000"/>
              <w:right w:val="single" w:sz="4" w:space="0" w:color="000000"/>
            </w:tcBorders>
          </w:tcPr>
          <w:p w14:paraId="6DE40ACC" w14:textId="77777777" w:rsidR="00347EAE" w:rsidRDefault="00347EAE" w:rsidP="00347EAE">
            <w:pPr>
              <w:pStyle w:val="TableParagraph"/>
              <w:rPr>
                <w:rFonts w:ascii="Times New Roman"/>
                <w:sz w:val="16"/>
              </w:rPr>
            </w:pPr>
          </w:p>
        </w:tc>
        <w:tc>
          <w:tcPr>
            <w:tcW w:w="2695" w:type="dxa"/>
            <w:gridSpan w:val="2"/>
            <w:tcBorders>
              <w:top w:val="nil"/>
              <w:left w:val="single" w:sz="4" w:space="0" w:color="000000"/>
              <w:bottom w:val="single" w:sz="4" w:space="0" w:color="000000"/>
              <w:right w:val="single" w:sz="4" w:space="0" w:color="000000"/>
            </w:tcBorders>
          </w:tcPr>
          <w:p w14:paraId="607F167D" w14:textId="77777777" w:rsidR="00347EAE" w:rsidRDefault="00347EAE" w:rsidP="00347EAE">
            <w:pPr>
              <w:pStyle w:val="TableParagraph"/>
              <w:rPr>
                <w:rFonts w:ascii="Times New Roman"/>
                <w:sz w:val="16"/>
              </w:rPr>
            </w:pPr>
          </w:p>
        </w:tc>
        <w:tc>
          <w:tcPr>
            <w:tcW w:w="991" w:type="dxa"/>
            <w:vMerge/>
            <w:tcBorders>
              <w:left w:val="single" w:sz="4" w:space="0" w:color="000000"/>
              <w:bottom w:val="single" w:sz="4" w:space="0" w:color="000000"/>
              <w:right w:val="single" w:sz="4" w:space="0" w:color="000000"/>
            </w:tcBorders>
          </w:tcPr>
          <w:p w14:paraId="068EA649" w14:textId="77777777" w:rsidR="00347EAE" w:rsidRDefault="00347EAE" w:rsidP="00347EAE">
            <w:pPr>
              <w:pStyle w:val="TableParagraph"/>
              <w:rPr>
                <w:rFonts w:ascii="Times New Roman"/>
                <w:sz w:val="16"/>
              </w:rPr>
            </w:pPr>
          </w:p>
        </w:tc>
        <w:tc>
          <w:tcPr>
            <w:tcW w:w="2692" w:type="dxa"/>
            <w:gridSpan w:val="2"/>
            <w:tcBorders>
              <w:top w:val="nil"/>
              <w:left w:val="single" w:sz="4" w:space="0" w:color="000000"/>
              <w:bottom w:val="single" w:sz="4" w:space="0" w:color="000000"/>
              <w:right w:val="single" w:sz="4" w:space="0" w:color="000000"/>
            </w:tcBorders>
          </w:tcPr>
          <w:p w14:paraId="298DEF13" w14:textId="77777777" w:rsidR="00347EAE" w:rsidRDefault="00347EAE" w:rsidP="008D38BB">
            <w:pPr>
              <w:pStyle w:val="TableParagraph"/>
              <w:numPr>
                <w:ilvl w:val="0"/>
                <w:numId w:val="6"/>
              </w:numPr>
              <w:tabs>
                <w:tab w:val="left" w:pos="428"/>
              </w:tabs>
              <w:spacing w:before="86"/>
              <w:ind w:right="92" w:hanging="284"/>
              <w:jc w:val="both"/>
              <w:rPr>
                <w:sz w:val="16"/>
              </w:rPr>
            </w:pPr>
            <w:r>
              <w:rPr>
                <w:sz w:val="16"/>
              </w:rPr>
              <w:t>Verificar que las maquetas y</w:t>
            </w:r>
            <w:r>
              <w:rPr>
                <w:spacing w:val="1"/>
                <w:sz w:val="16"/>
              </w:rPr>
              <w:t xml:space="preserve"> </w:t>
            </w:r>
            <w:r>
              <w:rPr>
                <w:sz w:val="16"/>
              </w:rPr>
              <w:t>cartas aeronáuticas utilizadas</w:t>
            </w:r>
            <w:r>
              <w:rPr>
                <w:spacing w:val="1"/>
                <w:sz w:val="16"/>
              </w:rPr>
              <w:t xml:space="preserve"> </w:t>
            </w:r>
            <w:r>
              <w:rPr>
                <w:sz w:val="16"/>
              </w:rPr>
              <w:t>por</w:t>
            </w:r>
            <w:r>
              <w:rPr>
                <w:spacing w:val="1"/>
                <w:sz w:val="16"/>
              </w:rPr>
              <w:t xml:space="preserve"> </w:t>
            </w:r>
            <w:r>
              <w:rPr>
                <w:sz w:val="16"/>
              </w:rPr>
              <w:t>los</w:t>
            </w:r>
            <w:r>
              <w:rPr>
                <w:spacing w:val="1"/>
                <w:sz w:val="16"/>
              </w:rPr>
              <w:t xml:space="preserve"> </w:t>
            </w:r>
            <w:r>
              <w:rPr>
                <w:sz w:val="16"/>
              </w:rPr>
              <w:t>alumnos,</w:t>
            </w:r>
            <w:r>
              <w:rPr>
                <w:spacing w:val="1"/>
                <w:sz w:val="16"/>
              </w:rPr>
              <w:t xml:space="preserve"> </w:t>
            </w:r>
            <w:r>
              <w:rPr>
                <w:sz w:val="16"/>
              </w:rPr>
              <w:t>sean</w:t>
            </w:r>
            <w:r>
              <w:rPr>
                <w:spacing w:val="1"/>
                <w:sz w:val="16"/>
              </w:rPr>
              <w:t xml:space="preserve"> </w:t>
            </w:r>
            <w:r>
              <w:rPr>
                <w:sz w:val="16"/>
              </w:rPr>
              <w:t>las</w:t>
            </w:r>
            <w:r>
              <w:rPr>
                <w:spacing w:val="1"/>
                <w:sz w:val="16"/>
              </w:rPr>
              <w:t xml:space="preserve"> </w:t>
            </w:r>
            <w:r>
              <w:rPr>
                <w:sz w:val="16"/>
              </w:rPr>
              <w:t>autorizadas</w:t>
            </w:r>
            <w:r>
              <w:rPr>
                <w:spacing w:val="1"/>
                <w:sz w:val="16"/>
              </w:rPr>
              <w:t xml:space="preserve"> </w:t>
            </w:r>
            <w:r>
              <w:rPr>
                <w:sz w:val="16"/>
              </w:rPr>
              <w:t>en</w:t>
            </w:r>
            <w:r>
              <w:rPr>
                <w:spacing w:val="1"/>
                <w:sz w:val="16"/>
              </w:rPr>
              <w:t xml:space="preserve"> </w:t>
            </w:r>
            <w:r>
              <w:rPr>
                <w:sz w:val="16"/>
              </w:rPr>
              <w:t>el</w:t>
            </w:r>
            <w:r>
              <w:rPr>
                <w:spacing w:val="44"/>
                <w:sz w:val="16"/>
              </w:rPr>
              <w:t xml:space="preserve"> </w:t>
            </w:r>
            <w:r>
              <w:rPr>
                <w:sz w:val="16"/>
              </w:rPr>
              <w:t>programa</w:t>
            </w:r>
            <w:r>
              <w:rPr>
                <w:spacing w:val="1"/>
                <w:sz w:val="16"/>
              </w:rPr>
              <w:t xml:space="preserve"> </w:t>
            </w:r>
            <w:r>
              <w:rPr>
                <w:sz w:val="16"/>
              </w:rPr>
              <w:t>de</w:t>
            </w:r>
            <w:r>
              <w:rPr>
                <w:spacing w:val="-1"/>
                <w:sz w:val="16"/>
              </w:rPr>
              <w:t xml:space="preserve"> </w:t>
            </w:r>
            <w:r>
              <w:rPr>
                <w:sz w:val="16"/>
              </w:rPr>
              <w:t>aprobado por</w:t>
            </w:r>
            <w:r>
              <w:rPr>
                <w:spacing w:val="-1"/>
                <w:sz w:val="16"/>
              </w:rPr>
              <w:t xml:space="preserve"> </w:t>
            </w:r>
            <w:r>
              <w:rPr>
                <w:sz w:val="16"/>
              </w:rPr>
              <w:t>la Aerocivil.</w:t>
            </w:r>
          </w:p>
        </w:tc>
        <w:tc>
          <w:tcPr>
            <w:tcW w:w="1903" w:type="dxa"/>
            <w:vMerge/>
            <w:tcBorders>
              <w:left w:val="single" w:sz="4" w:space="0" w:color="000000"/>
              <w:bottom w:val="single" w:sz="4" w:space="0" w:color="000000"/>
              <w:right w:val="single" w:sz="4" w:space="0" w:color="000000"/>
            </w:tcBorders>
          </w:tcPr>
          <w:p w14:paraId="45197A5A" w14:textId="77777777" w:rsidR="00347EAE" w:rsidRDefault="00347EAE" w:rsidP="00347EAE">
            <w:pPr>
              <w:pStyle w:val="TableParagraph"/>
              <w:rPr>
                <w:rFonts w:ascii="Times New Roman"/>
                <w:sz w:val="16"/>
              </w:rPr>
            </w:pPr>
          </w:p>
        </w:tc>
        <w:tc>
          <w:tcPr>
            <w:tcW w:w="1838" w:type="dxa"/>
            <w:vMerge/>
            <w:tcBorders>
              <w:top w:val="nil"/>
              <w:left w:val="single" w:sz="4" w:space="0" w:color="000000"/>
              <w:bottom w:val="single" w:sz="4" w:space="0" w:color="000000"/>
              <w:right w:val="single" w:sz="4" w:space="0" w:color="000000"/>
            </w:tcBorders>
          </w:tcPr>
          <w:p w14:paraId="7D77AF59" w14:textId="77777777" w:rsidR="00347EAE" w:rsidRDefault="00347EAE" w:rsidP="00347EAE">
            <w:pPr>
              <w:rPr>
                <w:sz w:val="2"/>
                <w:szCs w:val="2"/>
              </w:rPr>
            </w:pPr>
          </w:p>
        </w:tc>
      </w:tr>
    </w:tbl>
    <w:p w14:paraId="590AE236" w14:textId="77777777" w:rsidR="004A488A" w:rsidRPr="006E437B" w:rsidRDefault="004A488A" w:rsidP="004A488A">
      <w:pPr>
        <w:spacing w:before="120" w:after="120"/>
        <w:jc w:val="both"/>
        <w:rPr>
          <w:rFonts w:ascii="Arial" w:hAnsi="Arial" w:cs="Arial"/>
          <w:b/>
          <w:bCs/>
        </w:rPr>
      </w:pPr>
    </w:p>
    <w:p w14:paraId="5ED18375" w14:textId="7148B34D" w:rsidR="004A488A" w:rsidRDefault="004A488A">
      <w:pPr>
        <w:rPr>
          <w:rFonts w:ascii="Arial" w:hAnsi="Arial" w:cs="Arial"/>
          <w:b/>
          <w:bCs/>
          <w:lang w:val="es-ES_tradnl"/>
        </w:rPr>
      </w:pPr>
      <w:r>
        <w:rPr>
          <w:rFonts w:ascii="Arial" w:hAnsi="Arial" w:cs="Arial"/>
          <w:b/>
          <w:bCs/>
          <w:lang w:val="es-ES_tradnl"/>
        </w:rPr>
        <w:br w:type="page"/>
      </w:r>
    </w:p>
    <w:tbl>
      <w:tblPr>
        <w:tblStyle w:val="TableNormal"/>
        <w:tblW w:w="1093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4"/>
        <w:gridCol w:w="2696"/>
        <w:gridCol w:w="991"/>
        <w:gridCol w:w="2693"/>
        <w:gridCol w:w="1904"/>
        <w:gridCol w:w="1839"/>
      </w:tblGrid>
      <w:tr w:rsidR="006E437B" w14:paraId="61E8C563" w14:textId="77777777" w:rsidTr="0013629B">
        <w:trPr>
          <w:trHeight w:val="482"/>
        </w:trPr>
        <w:tc>
          <w:tcPr>
            <w:tcW w:w="814" w:type="dxa"/>
            <w:shd w:val="clear" w:color="auto" w:fill="D9D9D9"/>
          </w:tcPr>
          <w:p w14:paraId="053B1D7D" w14:textId="77777777" w:rsidR="006E437B" w:rsidRDefault="006E437B" w:rsidP="00943DCA">
            <w:pPr>
              <w:pStyle w:val="TableParagraph"/>
              <w:spacing w:before="7"/>
              <w:rPr>
                <w:sz w:val="13"/>
              </w:rPr>
            </w:pPr>
          </w:p>
          <w:p w14:paraId="47E6FF9A" w14:textId="77777777" w:rsidR="006E437B" w:rsidRDefault="006E437B" w:rsidP="00943DCA">
            <w:pPr>
              <w:pStyle w:val="TableParagraph"/>
              <w:ind w:left="196"/>
              <w:rPr>
                <w:rFonts w:ascii="Arial"/>
                <w:b/>
                <w:sz w:val="14"/>
              </w:rPr>
            </w:pPr>
            <w:r>
              <w:rPr>
                <w:rFonts w:ascii="Arial"/>
                <w:b/>
                <w:sz w:val="14"/>
              </w:rPr>
              <w:t>9.</w:t>
            </w:r>
            <w:r>
              <w:rPr>
                <w:rFonts w:ascii="Arial"/>
                <w:b/>
                <w:spacing w:val="-3"/>
                <w:sz w:val="14"/>
              </w:rPr>
              <w:t xml:space="preserve"> </w:t>
            </w:r>
            <w:r>
              <w:rPr>
                <w:rFonts w:ascii="Arial"/>
                <w:b/>
                <w:sz w:val="14"/>
              </w:rPr>
              <w:t>Ref.</w:t>
            </w:r>
          </w:p>
        </w:tc>
        <w:tc>
          <w:tcPr>
            <w:tcW w:w="2696" w:type="dxa"/>
            <w:shd w:val="clear" w:color="auto" w:fill="D9D9D9"/>
          </w:tcPr>
          <w:p w14:paraId="03E8A3D2" w14:textId="77777777" w:rsidR="006E437B" w:rsidRDefault="006E437B" w:rsidP="00943DCA">
            <w:pPr>
              <w:pStyle w:val="TableParagraph"/>
              <w:spacing w:before="7"/>
              <w:rPr>
                <w:sz w:val="13"/>
              </w:rPr>
            </w:pPr>
          </w:p>
          <w:p w14:paraId="0EE15FD9" w14:textId="77777777" w:rsidR="006E437B" w:rsidRDefault="006E437B" w:rsidP="00943DCA">
            <w:pPr>
              <w:pStyle w:val="TableParagraph"/>
              <w:ind w:left="489"/>
              <w:rPr>
                <w:rFonts w:ascii="Arial"/>
                <w:b/>
                <w:sz w:val="14"/>
              </w:rPr>
            </w:pPr>
            <w:r>
              <w:rPr>
                <w:rFonts w:ascii="Arial"/>
                <w:b/>
                <w:sz w:val="14"/>
              </w:rPr>
              <w:t>10.</w:t>
            </w:r>
            <w:r>
              <w:rPr>
                <w:rFonts w:ascii="Arial"/>
                <w:b/>
                <w:spacing w:val="-5"/>
                <w:sz w:val="14"/>
              </w:rPr>
              <w:t xml:space="preserve"> </w:t>
            </w:r>
            <w:r>
              <w:rPr>
                <w:rFonts w:ascii="Arial"/>
                <w:b/>
                <w:sz w:val="14"/>
              </w:rPr>
              <w:t>Pregunta</w:t>
            </w:r>
            <w:r>
              <w:rPr>
                <w:rFonts w:ascii="Arial"/>
                <w:b/>
                <w:spacing w:val="-3"/>
                <w:sz w:val="14"/>
              </w:rPr>
              <w:t xml:space="preserve"> </w:t>
            </w:r>
            <w:r>
              <w:rPr>
                <w:rFonts w:ascii="Arial"/>
                <w:b/>
                <w:sz w:val="14"/>
              </w:rPr>
              <w:t>del</w:t>
            </w:r>
            <w:r>
              <w:rPr>
                <w:rFonts w:ascii="Arial"/>
                <w:b/>
                <w:spacing w:val="-4"/>
                <w:sz w:val="14"/>
              </w:rPr>
              <w:t xml:space="preserve"> </w:t>
            </w:r>
            <w:r>
              <w:rPr>
                <w:rFonts w:ascii="Arial"/>
                <w:b/>
                <w:sz w:val="14"/>
              </w:rPr>
              <w:t>requisito</w:t>
            </w:r>
          </w:p>
        </w:tc>
        <w:tc>
          <w:tcPr>
            <w:tcW w:w="991" w:type="dxa"/>
            <w:shd w:val="clear" w:color="auto" w:fill="D9D9D9"/>
          </w:tcPr>
          <w:p w14:paraId="7726AFEA" w14:textId="77777777" w:rsidR="006E437B" w:rsidRDefault="006E437B" w:rsidP="00943DCA">
            <w:pPr>
              <w:pStyle w:val="TableParagraph"/>
              <w:spacing w:before="77"/>
              <w:ind w:left="152" w:right="150"/>
              <w:jc w:val="center"/>
              <w:rPr>
                <w:rFonts w:ascii="Arial"/>
                <w:b/>
                <w:sz w:val="14"/>
              </w:rPr>
            </w:pPr>
            <w:r>
              <w:rPr>
                <w:rFonts w:ascii="Arial"/>
                <w:b/>
                <w:sz w:val="14"/>
              </w:rPr>
              <w:t>11.</w:t>
            </w:r>
          </w:p>
          <w:p w14:paraId="2237AB08" w14:textId="77777777" w:rsidR="006E437B" w:rsidRDefault="006E437B" w:rsidP="00943DCA">
            <w:pPr>
              <w:pStyle w:val="TableParagraph"/>
              <w:ind w:left="152" w:right="150"/>
              <w:jc w:val="center"/>
              <w:rPr>
                <w:rFonts w:ascii="Arial" w:hAnsi="Arial"/>
                <w:b/>
                <w:sz w:val="14"/>
              </w:rPr>
            </w:pPr>
            <w:r>
              <w:rPr>
                <w:rFonts w:ascii="Arial" w:hAnsi="Arial"/>
                <w:b/>
                <w:sz w:val="14"/>
              </w:rPr>
              <w:t>Situación</w:t>
            </w:r>
          </w:p>
        </w:tc>
        <w:tc>
          <w:tcPr>
            <w:tcW w:w="2693" w:type="dxa"/>
            <w:shd w:val="clear" w:color="auto" w:fill="D9D9D9"/>
          </w:tcPr>
          <w:p w14:paraId="4CA911AB" w14:textId="77777777" w:rsidR="006E437B" w:rsidRDefault="006E437B" w:rsidP="00943DCA">
            <w:pPr>
              <w:pStyle w:val="TableParagraph"/>
              <w:spacing w:line="157" w:lineRule="exact"/>
              <w:ind w:left="149" w:right="144"/>
              <w:jc w:val="center"/>
              <w:rPr>
                <w:rFonts w:ascii="Arial"/>
                <w:b/>
                <w:sz w:val="14"/>
              </w:rPr>
            </w:pPr>
            <w:r>
              <w:rPr>
                <w:rFonts w:ascii="Arial"/>
                <w:b/>
                <w:sz w:val="14"/>
              </w:rPr>
              <w:t>12.</w:t>
            </w:r>
          </w:p>
          <w:p w14:paraId="0D17BD11" w14:textId="77777777" w:rsidR="006E437B" w:rsidRDefault="006E437B" w:rsidP="00943DCA">
            <w:pPr>
              <w:pStyle w:val="TableParagraph"/>
              <w:spacing w:line="160" w:lineRule="atLeast"/>
              <w:ind w:left="149" w:right="144"/>
              <w:jc w:val="center"/>
              <w:rPr>
                <w:rFonts w:ascii="Arial" w:hAnsi="Arial"/>
                <w:b/>
                <w:sz w:val="14"/>
              </w:rPr>
            </w:pPr>
            <w:r>
              <w:rPr>
                <w:rFonts w:ascii="Arial" w:hAnsi="Arial"/>
                <w:b/>
                <w:sz w:val="14"/>
              </w:rPr>
              <w:t>Orientación</w:t>
            </w:r>
            <w:r>
              <w:rPr>
                <w:rFonts w:ascii="Arial" w:hAnsi="Arial"/>
                <w:b/>
                <w:spacing w:val="-4"/>
                <w:sz w:val="14"/>
              </w:rPr>
              <w:t xml:space="preserve"> </w:t>
            </w:r>
            <w:r>
              <w:rPr>
                <w:rFonts w:ascii="Arial" w:hAnsi="Arial"/>
                <w:b/>
                <w:sz w:val="14"/>
              </w:rPr>
              <w:t>para</w:t>
            </w:r>
            <w:r>
              <w:rPr>
                <w:rFonts w:ascii="Arial" w:hAnsi="Arial"/>
                <w:b/>
                <w:spacing w:val="-4"/>
                <w:sz w:val="14"/>
              </w:rPr>
              <w:t xml:space="preserve"> </w:t>
            </w:r>
            <w:r>
              <w:rPr>
                <w:rFonts w:ascii="Arial" w:hAnsi="Arial"/>
                <w:b/>
                <w:sz w:val="14"/>
              </w:rPr>
              <w:t>la</w:t>
            </w:r>
            <w:r>
              <w:rPr>
                <w:rFonts w:ascii="Arial" w:hAnsi="Arial"/>
                <w:b/>
                <w:spacing w:val="-3"/>
                <w:sz w:val="14"/>
              </w:rPr>
              <w:t xml:space="preserve"> </w:t>
            </w:r>
            <w:r>
              <w:rPr>
                <w:rFonts w:ascii="Arial" w:hAnsi="Arial"/>
                <w:b/>
                <w:sz w:val="14"/>
              </w:rPr>
              <w:t>evaluación</w:t>
            </w:r>
            <w:r>
              <w:rPr>
                <w:rFonts w:ascii="Arial" w:hAnsi="Arial"/>
                <w:b/>
                <w:spacing w:val="-3"/>
                <w:sz w:val="14"/>
              </w:rPr>
              <w:t xml:space="preserve"> </w:t>
            </w:r>
            <w:r>
              <w:rPr>
                <w:rFonts w:ascii="Arial" w:hAnsi="Arial"/>
                <w:b/>
                <w:sz w:val="14"/>
              </w:rPr>
              <w:t>de</w:t>
            </w:r>
            <w:r>
              <w:rPr>
                <w:rFonts w:ascii="Arial" w:hAnsi="Arial"/>
                <w:b/>
                <w:spacing w:val="-5"/>
                <w:sz w:val="14"/>
              </w:rPr>
              <w:t xml:space="preserve"> </w:t>
            </w:r>
            <w:r>
              <w:rPr>
                <w:rFonts w:ascii="Arial" w:hAnsi="Arial"/>
                <w:b/>
                <w:sz w:val="14"/>
              </w:rPr>
              <w:t>la</w:t>
            </w:r>
            <w:r>
              <w:rPr>
                <w:rFonts w:ascii="Arial" w:hAnsi="Arial"/>
                <w:b/>
                <w:spacing w:val="-36"/>
                <w:sz w:val="14"/>
              </w:rPr>
              <w:t xml:space="preserve"> </w:t>
            </w:r>
            <w:r>
              <w:rPr>
                <w:rFonts w:ascii="Arial" w:hAnsi="Arial"/>
                <w:b/>
                <w:sz w:val="14"/>
              </w:rPr>
              <w:t>pregunta</w:t>
            </w:r>
            <w:r>
              <w:rPr>
                <w:rFonts w:ascii="Arial" w:hAnsi="Arial"/>
                <w:b/>
                <w:spacing w:val="-2"/>
                <w:sz w:val="14"/>
              </w:rPr>
              <w:t xml:space="preserve"> </w:t>
            </w:r>
            <w:r>
              <w:rPr>
                <w:rFonts w:ascii="Arial" w:hAnsi="Arial"/>
                <w:b/>
                <w:sz w:val="14"/>
              </w:rPr>
              <w:t>del</w:t>
            </w:r>
            <w:r>
              <w:rPr>
                <w:rFonts w:ascii="Arial" w:hAnsi="Arial"/>
                <w:b/>
                <w:spacing w:val="-1"/>
                <w:sz w:val="14"/>
              </w:rPr>
              <w:t xml:space="preserve"> </w:t>
            </w:r>
            <w:r>
              <w:rPr>
                <w:rFonts w:ascii="Arial" w:hAnsi="Arial"/>
                <w:b/>
                <w:sz w:val="14"/>
              </w:rPr>
              <w:t>requisito</w:t>
            </w:r>
          </w:p>
        </w:tc>
        <w:tc>
          <w:tcPr>
            <w:tcW w:w="1904" w:type="dxa"/>
            <w:shd w:val="clear" w:color="auto" w:fill="D9D9D9"/>
          </w:tcPr>
          <w:p w14:paraId="62BCF6E3" w14:textId="77777777" w:rsidR="006E437B" w:rsidRDefault="006E437B" w:rsidP="00943DCA">
            <w:pPr>
              <w:pStyle w:val="TableParagraph"/>
              <w:spacing w:line="157" w:lineRule="exact"/>
              <w:ind w:left="832" w:right="826"/>
              <w:jc w:val="center"/>
              <w:rPr>
                <w:rFonts w:ascii="Arial"/>
                <w:b/>
                <w:sz w:val="14"/>
              </w:rPr>
            </w:pPr>
            <w:r>
              <w:rPr>
                <w:rFonts w:ascii="Arial"/>
                <w:b/>
                <w:sz w:val="14"/>
              </w:rPr>
              <w:t>13.</w:t>
            </w:r>
          </w:p>
          <w:p w14:paraId="065847C6" w14:textId="77777777" w:rsidR="006E437B" w:rsidRDefault="006E437B" w:rsidP="00943DCA">
            <w:pPr>
              <w:pStyle w:val="TableParagraph"/>
              <w:spacing w:line="160" w:lineRule="atLeast"/>
              <w:ind w:left="436" w:right="391" w:hanging="36"/>
              <w:jc w:val="center"/>
              <w:rPr>
                <w:rFonts w:ascii="Arial" w:hAnsi="Arial"/>
                <w:b/>
                <w:sz w:val="14"/>
              </w:rPr>
            </w:pPr>
            <w:r>
              <w:rPr>
                <w:rFonts w:ascii="Arial" w:hAnsi="Arial"/>
                <w:b/>
                <w:sz w:val="14"/>
              </w:rPr>
              <w:t>Estado de</w:t>
            </w:r>
            <w:r>
              <w:rPr>
                <w:rFonts w:ascii="Arial" w:hAnsi="Arial"/>
                <w:b/>
                <w:spacing w:val="1"/>
                <w:sz w:val="14"/>
              </w:rPr>
              <w:t xml:space="preserve"> </w:t>
            </w:r>
            <w:r>
              <w:rPr>
                <w:rFonts w:ascii="Arial" w:hAnsi="Arial"/>
                <w:b/>
                <w:spacing w:val="-1"/>
                <w:sz w:val="14"/>
              </w:rPr>
              <w:t>implementación</w:t>
            </w:r>
          </w:p>
        </w:tc>
        <w:tc>
          <w:tcPr>
            <w:tcW w:w="1839" w:type="dxa"/>
            <w:shd w:val="clear" w:color="auto" w:fill="D9D9D9"/>
          </w:tcPr>
          <w:p w14:paraId="03C61A3A" w14:textId="77777777" w:rsidR="006E437B" w:rsidRDefault="006E437B" w:rsidP="00943DCA">
            <w:pPr>
              <w:pStyle w:val="TableParagraph"/>
              <w:spacing w:before="77"/>
              <w:ind w:left="498" w:right="265" w:hanging="221"/>
              <w:rPr>
                <w:rFonts w:ascii="Arial"/>
                <w:b/>
                <w:sz w:val="14"/>
              </w:rPr>
            </w:pPr>
            <w:r>
              <w:rPr>
                <w:rFonts w:ascii="Arial"/>
                <w:b/>
                <w:sz w:val="14"/>
              </w:rPr>
              <w:t>14.</w:t>
            </w:r>
            <w:r>
              <w:rPr>
                <w:rFonts w:ascii="Arial"/>
                <w:b/>
                <w:spacing w:val="-6"/>
                <w:sz w:val="14"/>
              </w:rPr>
              <w:t xml:space="preserve"> </w:t>
            </w:r>
            <w:r>
              <w:rPr>
                <w:rFonts w:ascii="Arial"/>
                <w:b/>
                <w:sz w:val="14"/>
              </w:rPr>
              <w:t>Pruebas,</w:t>
            </w:r>
            <w:r>
              <w:rPr>
                <w:rFonts w:ascii="Arial"/>
                <w:b/>
                <w:spacing w:val="-4"/>
                <w:sz w:val="14"/>
              </w:rPr>
              <w:t xml:space="preserve"> </w:t>
            </w:r>
            <w:r>
              <w:rPr>
                <w:rFonts w:ascii="Arial"/>
                <w:b/>
                <w:sz w:val="14"/>
              </w:rPr>
              <w:t>notas,</w:t>
            </w:r>
            <w:r>
              <w:rPr>
                <w:rFonts w:ascii="Arial"/>
                <w:b/>
                <w:spacing w:val="-36"/>
                <w:sz w:val="14"/>
              </w:rPr>
              <w:t xml:space="preserve"> </w:t>
            </w:r>
            <w:r>
              <w:rPr>
                <w:rFonts w:ascii="Arial"/>
                <w:b/>
                <w:sz w:val="14"/>
              </w:rPr>
              <w:t>comentarios</w:t>
            </w:r>
          </w:p>
        </w:tc>
      </w:tr>
      <w:tr w:rsidR="006E437B" w14:paraId="49394B80" w14:textId="77777777" w:rsidTr="0013629B">
        <w:trPr>
          <w:trHeight w:val="1540"/>
        </w:trPr>
        <w:tc>
          <w:tcPr>
            <w:tcW w:w="814" w:type="dxa"/>
          </w:tcPr>
          <w:p w14:paraId="39E94826" w14:textId="77777777" w:rsidR="006E437B" w:rsidRDefault="006E437B" w:rsidP="00943DCA">
            <w:pPr>
              <w:pStyle w:val="TableParagraph"/>
              <w:rPr>
                <w:rFonts w:ascii="Times New Roman"/>
                <w:sz w:val="14"/>
              </w:rPr>
            </w:pPr>
          </w:p>
        </w:tc>
        <w:tc>
          <w:tcPr>
            <w:tcW w:w="2696" w:type="dxa"/>
          </w:tcPr>
          <w:p w14:paraId="4581A3D5" w14:textId="77777777" w:rsidR="006E437B" w:rsidRDefault="006E437B" w:rsidP="00943DCA">
            <w:pPr>
              <w:pStyle w:val="TableParagraph"/>
              <w:rPr>
                <w:rFonts w:ascii="Times New Roman"/>
                <w:sz w:val="14"/>
              </w:rPr>
            </w:pPr>
          </w:p>
        </w:tc>
        <w:tc>
          <w:tcPr>
            <w:tcW w:w="991" w:type="dxa"/>
          </w:tcPr>
          <w:p w14:paraId="19770DE7" w14:textId="77777777" w:rsidR="006E437B" w:rsidRDefault="006E437B" w:rsidP="00943DCA">
            <w:pPr>
              <w:pStyle w:val="TableParagraph"/>
              <w:rPr>
                <w:rFonts w:ascii="Times New Roman"/>
                <w:sz w:val="14"/>
              </w:rPr>
            </w:pPr>
          </w:p>
        </w:tc>
        <w:tc>
          <w:tcPr>
            <w:tcW w:w="2693" w:type="dxa"/>
          </w:tcPr>
          <w:p w14:paraId="075D2380" w14:textId="547E113D" w:rsidR="006E437B" w:rsidRDefault="006E437B" w:rsidP="008D38BB">
            <w:pPr>
              <w:pStyle w:val="TableParagraph"/>
              <w:numPr>
                <w:ilvl w:val="0"/>
                <w:numId w:val="17"/>
              </w:numPr>
              <w:tabs>
                <w:tab w:val="left" w:pos="427"/>
              </w:tabs>
              <w:spacing w:before="119"/>
              <w:ind w:right="95" w:hanging="284"/>
              <w:jc w:val="both"/>
              <w:rPr>
                <w:sz w:val="16"/>
              </w:rPr>
            </w:pPr>
            <w:r>
              <w:rPr>
                <w:sz w:val="16"/>
              </w:rPr>
              <w:t>Verificar</w:t>
            </w:r>
            <w:r>
              <w:rPr>
                <w:spacing w:val="1"/>
                <w:sz w:val="16"/>
              </w:rPr>
              <w:t xml:space="preserve"> </w:t>
            </w:r>
            <w:r>
              <w:rPr>
                <w:sz w:val="16"/>
              </w:rPr>
              <w:t>que</w:t>
            </w:r>
            <w:r>
              <w:rPr>
                <w:spacing w:val="1"/>
                <w:sz w:val="16"/>
              </w:rPr>
              <w:t xml:space="preserve"> </w:t>
            </w:r>
            <w:r>
              <w:rPr>
                <w:sz w:val="16"/>
              </w:rPr>
              <w:t>el</w:t>
            </w:r>
            <w:r>
              <w:rPr>
                <w:spacing w:val="1"/>
                <w:sz w:val="16"/>
              </w:rPr>
              <w:t xml:space="preserve"> </w:t>
            </w:r>
            <w:r>
              <w:rPr>
                <w:sz w:val="16"/>
              </w:rPr>
              <w:t>texto</w:t>
            </w:r>
            <w:r>
              <w:rPr>
                <w:spacing w:val="1"/>
                <w:sz w:val="16"/>
              </w:rPr>
              <w:t xml:space="preserve"> </w:t>
            </w:r>
            <w:r>
              <w:rPr>
                <w:sz w:val="16"/>
              </w:rPr>
              <w:t>de</w:t>
            </w:r>
            <w:r>
              <w:rPr>
                <w:spacing w:val="1"/>
                <w:sz w:val="16"/>
              </w:rPr>
              <w:t xml:space="preserve"> </w:t>
            </w:r>
            <w:r>
              <w:rPr>
                <w:sz w:val="16"/>
              </w:rPr>
              <w:t>las</w:t>
            </w:r>
            <w:r>
              <w:rPr>
                <w:spacing w:val="-42"/>
                <w:sz w:val="16"/>
              </w:rPr>
              <w:t xml:space="preserve"> </w:t>
            </w:r>
            <w:r w:rsidR="00BD2F0A">
              <w:rPr>
                <w:sz w:val="16"/>
              </w:rPr>
              <w:t>presentaciones,</w:t>
            </w:r>
            <w:r>
              <w:rPr>
                <w:spacing w:val="1"/>
                <w:sz w:val="16"/>
              </w:rPr>
              <w:t xml:space="preserve"> </w:t>
            </w:r>
            <w:r>
              <w:rPr>
                <w:sz w:val="16"/>
              </w:rPr>
              <w:t>así como los</w:t>
            </w:r>
            <w:r>
              <w:rPr>
                <w:spacing w:val="1"/>
                <w:sz w:val="16"/>
              </w:rPr>
              <w:t xml:space="preserve"> </w:t>
            </w:r>
            <w:r>
              <w:rPr>
                <w:sz w:val="16"/>
              </w:rPr>
              <w:t>planos,</w:t>
            </w:r>
            <w:r>
              <w:rPr>
                <w:spacing w:val="1"/>
                <w:sz w:val="16"/>
              </w:rPr>
              <w:t xml:space="preserve"> </w:t>
            </w:r>
            <w:r>
              <w:rPr>
                <w:sz w:val="16"/>
              </w:rPr>
              <w:t>diagramas</w:t>
            </w:r>
            <w:r>
              <w:rPr>
                <w:spacing w:val="1"/>
                <w:sz w:val="16"/>
              </w:rPr>
              <w:t xml:space="preserve"> </w:t>
            </w:r>
            <w:r>
              <w:rPr>
                <w:sz w:val="16"/>
              </w:rPr>
              <w:t>y</w:t>
            </w:r>
            <w:r>
              <w:rPr>
                <w:spacing w:val="1"/>
                <w:sz w:val="16"/>
              </w:rPr>
              <w:t xml:space="preserve"> </w:t>
            </w:r>
            <w:r>
              <w:rPr>
                <w:sz w:val="16"/>
              </w:rPr>
              <w:t>figuras</w:t>
            </w:r>
            <w:r>
              <w:rPr>
                <w:spacing w:val="1"/>
                <w:sz w:val="16"/>
              </w:rPr>
              <w:t xml:space="preserve"> </w:t>
            </w:r>
            <w:r>
              <w:rPr>
                <w:sz w:val="16"/>
              </w:rPr>
              <w:t>que</w:t>
            </w:r>
            <w:r>
              <w:rPr>
                <w:spacing w:val="1"/>
                <w:sz w:val="16"/>
              </w:rPr>
              <w:t xml:space="preserve"> </w:t>
            </w:r>
            <w:r>
              <w:rPr>
                <w:sz w:val="16"/>
              </w:rPr>
              <w:t>presenta</w:t>
            </w:r>
            <w:r>
              <w:rPr>
                <w:spacing w:val="1"/>
                <w:sz w:val="16"/>
              </w:rPr>
              <w:t xml:space="preserve"> </w:t>
            </w:r>
            <w:r>
              <w:rPr>
                <w:sz w:val="16"/>
              </w:rPr>
              <w:t>el</w:t>
            </w:r>
            <w:r>
              <w:rPr>
                <w:spacing w:val="1"/>
                <w:sz w:val="16"/>
              </w:rPr>
              <w:t xml:space="preserve"> </w:t>
            </w:r>
            <w:r>
              <w:rPr>
                <w:sz w:val="16"/>
              </w:rPr>
              <w:t>instructor,</w:t>
            </w:r>
            <w:r>
              <w:rPr>
                <w:spacing w:val="1"/>
                <w:sz w:val="16"/>
              </w:rPr>
              <w:t xml:space="preserve"> </w:t>
            </w:r>
            <w:r>
              <w:rPr>
                <w:sz w:val="16"/>
              </w:rPr>
              <w:t>puedan</w:t>
            </w:r>
            <w:r>
              <w:rPr>
                <w:spacing w:val="1"/>
                <w:sz w:val="16"/>
              </w:rPr>
              <w:t xml:space="preserve"> </w:t>
            </w:r>
            <w:r>
              <w:rPr>
                <w:sz w:val="16"/>
              </w:rPr>
              <w:t>ser</w:t>
            </w:r>
            <w:r>
              <w:rPr>
                <w:spacing w:val="1"/>
                <w:sz w:val="16"/>
              </w:rPr>
              <w:t xml:space="preserve"> </w:t>
            </w:r>
            <w:r>
              <w:rPr>
                <w:sz w:val="16"/>
              </w:rPr>
              <w:t>vistos</w:t>
            </w:r>
            <w:r>
              <w:rPr>
                <w:spacing w:val="1"/>
                <w:sz w:val="16"/>
              </w:rPr>
              <w:t xml:space="preserve"> </w:t>
            </w:r>
            <w:r>
              <w:rPr>
                <w:sz w:val="16"/>
              </w:rPr>
              <w:t>desde</w:t>
            </w:r>
            <w:r>
              <w:rPr>
                <w:spacing w:val="-42"/>
                <w:sz w:val="16"/>
              </w:rPr>
              <w:t xml:space="preserve"> </w:t>
            </w:r>
            <w:r>
              <w:rPr>
                <w:sz w:val="16"/>
              </w:rPr>
              <w:t>cualquier</w:t>
            </w:r>
            <w:r>
              <w:rPr>
                <w:spacing w:val="1"/>
                <w:sz w:val="16"/>
              </w:rPr>
              <w:t xml:space="preserve"> </w:t>
            </w:r>
            <w:r>
              <w:rPr>
                <w:sz w:val="16"/>
              </w:rPr>
              <w:t>lugar</w:t>
            </w:r>
            <w:r>
              <w:rPr>
                <w:spacing w:val="1"/>
                <w:sz w:val="16"/>
              </w:rPr>
              <w:t xml:space="preserve"> </w:t>
            </w:r>
            <w:r>
              <w:rPr>
                <w:sz w:val="16"/>
              </w:rPr>
              <w:t>del</w:t>
            </w:r>
            <w:r>
              <w:rPr>
                <w:spacing w:val="1"/>
                <w:sz w:val="16"/>
              </w:rPr>
              <w:t xml:space="preserve"> </w:t>
            </w:r>
            <w:r>
              <w:rPr>
                <w:sz w:val="16"/>
              </w:rPr>
              <w:t>aula,</w:t>
            </w:r>
            <w:r>
              <w:rPr>
                <w:spacing w:val="1"/>
                <w:sz w:val="16"/>
              </w:rPr>
              <w:t xml:space="preserve"> </w:t>
            </w:r>
            <w:r>
              <w:rPr>
                <w:sz w:val="16"/>
              </w:rPr>
              <w:t>sin</w:t>
            </w:r>
            <w:r>
              <w:rPr>
                <w:spacing w:val="-42"/>
                <w:sz w:val="16"/>
              </w:rPr>
              <w:t xml:space="preserve"> </w:t>
            </w:r>
            <w:r>
              <w:rPr>
                <w:sz w:val="16"/>
              </w:rPr>
              <w:t>ninguna</w:t>
            </w:r>
            <w:r>
              <w:rPr>
                <w:spacing w:val="-1"/>
                <w:sz w:val="16"/>
              </w:rPr>
              <w:t xml:space="preserve"> </w:t>
            </w:r>
            <w:r>
              <w:rPr>
                <w:sz w:val="16"/>
              </w:rPr>
              <w:t>dificultad.</w:t>
            </w:r>
          </w:p>
        </w:tc>
        <w:tc>
          <w:tcPr>
            <w:tcW w:w="1904" w:type="dxa"/>
          </w:tcPr>
          <w:p w14:paraId="1B278B0B" w14:textId="77777777" w:rsidR="006E437B" w:rsidRDefault="006E437B" w:rsidP="00943DCA">
            <w:pPr>
              <w:pStyle w:val="TableParagraph"/>
              <w:rPr>
                <w:rFonts w:ascii="Times New Roman"/>
                <w:sz w:val="14"/>
              </w:rPr>
            </w:pPr>
          </w:p>
        </w:tc>
        <w:tc>
          <w:tcPr>
            <w:tcW w:w="1839" w:type="dxa"/>
          </w:tcPr>
          <w:p w14:paraId="570DD88C" w14:textId="77777777" w:rsidR="006E437B" w:rsidRDefault="006E437B" w:rsidP="00943DCA">
            <w:pPr>
              <w:pStyle w:val="TableParagraph"/>
              <w:rPr>
                <w:rFonts w:ascii="Times New Roman"/>
                <w:sz w:val="14"/>
              </w:rPr>
            </w:pPr>
          </w:p>
        </w:tc>
      </w:tr>
      <w:tr w:rsidR="00347EAE" w14:paraId="6A781FD7" w14:textId="77777777" w:rsidTr="0013629B">
        <w:trPr>
          <w:trHeight w:val="1529"/>
        </w:trPr>
        <w:tc>
          <w:tcPr>
            <w:tcW w:w="814" w:type="dxa"/>
            <w:tcBorders>
              <w:bottom w:val="nil"/>
            </w:tcBorders>
          </w:tcPr>
          <w:p w14:paraId="361242C5" w14:textId="77777777" w:rsidR="00347EAE" w:rsidRDefault="00347EAE" w:rsidP="00347EAE">
            <w:pPr>
              <w:pStyle w:val="TableParagraph"/>
              <w:spacing w:before="116"/>
              <w:ind w:left="117" w:right="88" w:firstLine="132"/>
              <w:rPr>
                <w:sz w:val="16"/>
              </w:rPr>
            </w:pPr>
            <w:r>
              <w:rPr>
                <w:sz w:val="16"/>
              </w:rPr>
              <w:t>RAC</w:t>
            </w:r>
            <w:r>
              <w:rPr>
                <w:spacing w:val="1"/>
                <w:sz w:val="16"/>
              </w:rPr>
              <w:t xml:space="preserve"> </w:t>
            </w:r>
            <w:r>
              <w:rPr>
                <w:sz w:val="16"/>
              </w:rPr>
              <w:t>142.205</w:t>
            </w:r>
          </w:p>
          <w:p w14:paraId="75984E2A" w14:textId="77777777" w:rsidR="00347EAE" w:rsidRDefault="00347EAE" w:rsidP="00347EAE">
            <w:pPr>
              <w:pStyle w:val="TableParagraph"/>
              <w:spacing w:line="480" w:lineRule="auto"/>
              <w:ind w:left="155" w:right="142" w:firstLine="156"/>
              <w:rPr>
                <w:sz w:val="16"/>
              </w:rPr>
            </w:pPr>
            <w:r>
              <w:rPr>
                <w:sz w:val="16"/>
              </w:rPr>
              <w:t>(c)</w:t>
            </w:r>
            <w:r>
              <w:rPr>
                <w:spacing w:val="1"/>
                <w:sz w:val="16"/>
              </w:rPr>
              <w:t xml:space="preserve"> </w:t>
            </w:r>
            <w:r>
              <w:rPr>
                <w:sz w:val="16"/>
              </w:rPr>
              <w:t>Cap.</w:t>
            </w:r>
            <w:r>
              <w:rPr>
                <w:spacing w:val="-11"/>
                <w:sz w:val="16"/>
              </w:rPr>
              <w:t xml:space="preserve"> </w:t>
            </w:r>
            <w:r>
              <w:rPr>
                <w:sz w:val="16"/>
              </w:rPr>
              <w:t>C</w:t>
            </w:r>
          </w:p>
        </w:tc>
        <w:tc>
          <w:tcPr>
            <w:tcW w:w="2696" w:type="dxa"/>
            <w:tcBorders>
              <w:bottom w:val="nil"/>
            </w:tcBorders>
          </w:tcPr>
          <w:p w14:paraId="6EFB8FD9" w14:textId="77777777" w:rsidR="00347EAE" w:rsidRDefault="00347EAE" w:rsidP="00347EAE">
            <w:pPr>
              <w:pStyle w:val="TableParagraph"/>
              <w:tabs>
                <w:tab w:val="left" w:pos="1309"/>
                <w:tab w:val="left" w:pos="1885"/>
              </w:tabs>
              <w:spacing w:before="116"/>
              <w:ind w:left="107" w:right="97"/>
              <w:jc w:val="both"/>
              <w:rPr>
                <w:sz w:val="16"/>
              </w:rPr>
            </w:pPr>
            <w:r>
              <w:rPr>
                <w:sz w:val="16"/>
              </w:rPr>
              <w:t>12-3.</w:t>
            </w:r>
            <w:r>
              <w:rPr>
                <w:spacing w:val="1"/>
                <w:sz w:val="16"/>
              </w:rPr>
              <w:t xml:space="preserve"> </w:t>
            </w:r>
            <w:r>
              <w:rPr>
                <w:sz w:val="16"/>
              </w:rPr>
              <w:t>¿Se</w:t>
            </w:r>
            <w:r>
              <w:rPr>
                <w:spacing w:val="1"/>
                <w:sz w:val="16"/>
              </w:rPr>
              <w:t xml:space="preserve"> </w:t>
            </w:r>
            <w:r>
              <w:rPr>
                <w:sz w:val="16"/>
              </w:rPr>
              <w:t>encuentran</w:t>
            </w:r>
            <w:r>
              <w:rPr>
                <w:spacing w:val="1"/>
                <w:sz w:val="16"/>
              </w:rPr>
              <w:t xml:space="preserve"> </w:t>
            </w:r>
            <w:r>
              <w:rPr>
                <w:sz w:val="16"/>
              </w:rPr>
              <w:t>los</w:t>
            </w:r>
            <w:r>
              <w:rPr>
                <w:spacing w:val="-42"/>
                <w:sz w:val="16"/>
              </w:rPr>
              <w:t xml:space="preserve"> </w:t>
            </w:r>
            <w:r>
              <w:rPr>
                <w:sz w:val="16"/>
              </w:rPr>
              <w:t>simuladores de vuelo ubicados en</w:t>
            </w:r>
            <w:r>
              <w:rPr>
                <w:spacing w:val="1"/>
                <w:sz w:val="16"/>
              </w:rPr>
              <w:t xml:space="preserve"> </w:t>
            </w:r>
            <w:r>
              <w:rPr>
                <w:sz w:val="16"/>
              </w:rPr>
              <w:t>lugares</w:t>
            </w:r>
            <w:r>
              <w:rPr>
                <w:spacing w:val="1"/>
                <w:sz w:val="16"/>
              </w:rPr>
              <w:t xml:space="preserve"> </w:t>
            </w:r>
            <w:r>
              <w:rPr>
                <w:sz w:val="16"/>
              </w:rPr>
              <w:t>adecuados</w:t>
            </w:r>
            <w:r>
              <w:rPr>
                <w:spacing w:val="1"/>
                <w:sz w:val="16"/>
              </w:rPr>
              <w:t xml:space="preserve"> </w:t>
            </w:r>
            <w:r>
              <w:rPr>
                <w:sz w:val="16"/>
              </w:rPr>
              <w:t>para</w:t>
            </w:r>
            <w:r>
              <w:rPr>
                <w:spacing w:val="1"/>
                <w:sz w:val="16"/>
              </w:rPr>
              <w:t xml:space="preserve"> </w:t>
            </w:r>
            <w:r>
              <w:rPr>
                <w:sz w:val="16"/>
              </w:rPr>
              <w:t>su</w:t>
            </w:r>
            <w:r>
              <w:rPr>
                <w:spacing w:val="-42"/>
                <w:sz w:val="16"/>
              </w:rPr>
              <w:t xml:space="preserve"> </w:t>
            </w:r>
            <w:r>
              <w:rPr>
                <w:sz w:val="16"/>
              </w:rPr>
              <w:t>utilización</w:t>
            </w:r>
            <w:r>
              <w:rPr>
                <w:sz w:val="16"/>
              </w:rPr>
              <w:tab/>
              <w:t>y</w:t>
            </w:r>
            <w:r>
              <w:rPr>
                <w:sz w:val="16"/>
              </w:rPr>
              <w:tab/>
            </w:r>
            <w:r>
              <w:rPr>
                <w:spacing w:val="-1"/>
                <w:sz w:val="16"/>
              </w:rPr>
              <w:t>adecuada</w:t>
            </w:r>
            <w:r>
              <w:rPr>
                <w:spacing w:val="-43"/>
                <w:sz w:val="16"/>
              </w:rPr>
              <w:t xml:space="preserve"> </w:t>
            </w:r>
            <w:r>
              <w:rPr>
                <w:sz w:val="16"/>
              </w:rPr>
              <w:t>conservación?</w:t>
            </w:r>
          </w:p>
        </w:tc>
        <w:tc>
          <w:tcPr>
            <w:tcW w:w="991" w:type="dxa"/>
            <w:vMerge w:val="restart"/>
          </w:tcPr>
          <w:p w14:paraId="3AE7CFE7" w14:textId="77777777" w:rsidR="00347EAE" w:rsidRDefault="00347EAE" w:rsidP="00347EAE">
            <w:pPr>
              <w:suppressAutoHyphens/>
              <w:jc w:val="both"/>
              <w:rPr>
                <w:rFonts w:ascii="Arial" w:hAnsi="Arial" w:cs="Arial"/>
                <w:sz w:val="16"/>
                <w:szCs w:val="16"/>
                <w:lang w:val="es-ES_tradnl"/>
              </w:rPr>
            </w:pPr>
          </w:p>
          <w:p w14:paraId="6A1FA2BD" w14:textId="77777777" w:rsidR="00347EAE" w:rsidRPr="002A4047" w:rsidRDefault="00000000" w:rsidP="00347EAE">
            <w:pPr>
              <w:suppressAutoHyphens/>
              <w:jc w:val="both"/>
              <w:rPr>
                <w:rFonts w:ascii="Arial" w:hAnsi="Arial" w:cs="Arial"/>
                <w:sz w:val="16"/>
                <w:szCs w:val="16"/>
                <w:lang w:val="es-ES_tradnl"/>
              </w:rPr>
            </w:pPr>
            <w:sdt>
              <w:sdtPr>
                <w:rPr>
                  <w:rFonts w:ascii="Arial" w:hAnsi="Arial" w:cs="Arial"/>
                  <w:lang w:val="es-ES_tradnl"/>
                </w:rPr>
                <w:id w:val="37790589"/>
                <w14:checkbox>
                  <w14:checked w14:val="0"/>
                  <w14:checkedState w14:val="2612" w14:font="MS Gothic"/>
                  <w14:uncheckedState w14:val="2610" w14:font="MS Gothic"/>
                </w14:checkbox>
              </w:sdtPr>
              <w:sdtContent>
                <w:r w:rsidR="00347EAE">
                  <w:rPr>
                    <w:rFonts w:ascii="MS Gothic" w:eastAsia="MS Gothic" w:hAnsi="MS Gothic" w:cs="Arial" w:hint="eastAsia"/>
                    <w:lang w:val="es-ES_tradnl"/>
                  </w:rPr>
                  <w:t>☐</w:t>
                </w:r>
              </w:sdtContent>
            </w:sdt>
            <w:r w:rsidR="00347EAE">
              <w:rPr>
                <w:rFonts w:ascii="Arial" w:hAnsi="Arial" w:cs="Arial"/>
                <w:sz w:val="16"/>
                <w:szCs w:val="16"/>
                <w:lang w:val="es-ES_tradnl"/>
              </w:rPr>
              <w:t xml:space="preserve"> </w:t>
            </w:r>
            <w:r w:rsidR="00347EAE" w:rsidRPr="002A4047">
              <w:rPr>
                <w:rFonts w:ascii="Arial" w:hAnsi="Arial" w:cs="Arial"/>
                <w:sz w:val="16"/>
                <w:szCs w:val="16"/>
                <w:lang w:val="es-ES_tradnl"/>
              </w:rPr>
              <w:t>Sí</w:t>
            </w:r>
          </w:p>
          <w:p w14:paraId="5AB313FC" w14:textId="77777777" w:rsidR="00347EAE" w:rsidRPr="002A4047" w:rsidRDefault="00347EAE" w:rsidP="00347EAE">
            <w:pPr>
              <w:tabs>
                <w:tab w:val="left" w:pos="0"/>
              </w:tabs>
              <w:suppressAutoHyphens/>
              <w:ind w:right="-163"/>
              <w:jc w:val="both"/>
              <w:rPr>
                <w:rFonts w:ascii="Arial" w:hAnsi="Arial" w:cs="Arial"/>
                <w:sz w:val="16"/>
                <w:szCs w:val="16"/>
                <w:lang w:val="es-ES_tradnl"/>
              </w:rPr>
            </w:pPr>
          </w:p>
          <w:p w14:paraId="231296E5" w14:textId="77777777" w:rsidR="00347EAE" w:rsidRPr="002A4047" w:rsidRDefault="00000000" w:rsidP="00347EAE">
            <w:pPr>
              <w:suppressAutoHyphens/>
              <w:jc w:val="both"/>
              <w:rPr>
                <w:rFonts w:ascii="Arial" w:hAnsi="Arial" w:cs="Arial"/>
                <w:sz w:val="16"/>
                <w:szCs w:val="16"/>
                <w:lang w:val="es-ES_tradnl"/>
              </w:rPr>
            </w:pPr>
            <w:sdt>
              <w:sdtPr>
                <w:rPr>
                  <w:rFonts w:ascii="Arial" w:hAnsi="Arial" w:cs="Arial"/>
                  <w:lang w:val="es-ES_tradnl"/>
                </w:rPr>
                <w:id w:val="1099917205"/>
                <w14:checkbox>
                  <w14:checked w14:val="0"/>
                  <w14:checkedState w14:val="2612" w14:font="MS Gothic"/>
                  <w14:uncheckedState w14:val="2610" w14:font="MS Gothic"/>
                </w14:checkbox>
              </w:sdtPr>
              <w:sdtContent>
                <w:r w:rsidR="00347EAE">
                  <w:rPr>
                    <w:rFonts w:ascii="MS Gothic" w:eastAsia="MS Gothic" w:hAnsi="MS Gothic" w:cs="Arial" w:hint="eastAsia"/>
                    <w:lang w:val="es-ES_tradnl"/>
                  </w:rPr>
                  <w:t>☐</w:t>
                </w:r>
              </w:sdtContent>
            </w:sdt>
            <w:r w:rsidR="00347EAE">
              <w:rPr>
                <w:rFonts w:ascii="Arial" w:hAnsi="Arial" w:cs="Arial"/>
                <w:sz w:val="16"/>
                <w:szCs w:val="16"/>
                <w:lang w:val="es-ES_tradnl"/>
              </w:rPr>
              <w:t xml:space="preserve"> No</w:t>
            </w:r>
          </w:p>
          <w:p w14:paraId="1B339BB2" w14:textId="77777777" w:rsidR="00347EAE" w:rsidRPr="002A4047" w:rsidRDefault="00347EAE" w:rsidP="00347EAE">
            <w:pPr>
              <w:suppressAutoHyphens/>
              <w:jc w:val="both"/>
              <w:rPr>
                <w:rFonts w:ascii="Arial" w:hAnsi="Arial" w:cs="Arial"/>
                <w:sz w:val="16"/>
                <w:szCs w:val="16"/>
                <w:lang w:val="es-ES_tradnl"/>
              </w:rPr>
            </w:pPr>
          </w:p>
          <w:p w14:paraId="25E8C09A" w14:textId="77777777" w:rsidR="00347EAE" w:rsidRPr="002A4047" w:rsidRDefault="00347EAE" w:rsidP="00347EAE">
            <w:pPr>
              <w:suppressAutoHyphens/>
              <w:jc w:val="both"/>
              <w:rPr>
                <w:rFonts w:ascii="Arial" w:hAnsi="Arial" w:cs="Arial"/>
                <w:sz w:val="16"/>
                <w:szCs w:val="16"/>
                <w:lang w:val="es-ES_tradnl"/>
              </w:rPr>
            </w:pPr>
          </w:p>
          <w:p w14:paraId="4A013C4B" w14:textId="4C8A0018" w:rsidR="00347EAE" w:rsidRDefault="00347EAE" w:rsidP="00347EAE">
            <w:pPr>
              <w:pStyle w:val="TableParagraph"/>
              <w:spacing w:line="480" w:lineRule="auto"/>
              <w:ind w:left="381" w:right="394" w:hanging="51"/>
              <w:jc w:val="center"/>
              <w:rPr>
                <w:sz w:val="16"/>
              </w:rPr>
            </w:pPr>
          </w:p>
        </w:tc>
        <w:tc>
          <w:tcPr>
            <w:tcW w:w="2693" w:type="dxa"/>
            <w:tcBorders>
              <w:bottom w:val="nil"/>
            </w:tcBorders>
          </w:tcPr>
          <w:p w14:paraId="2C72D320" w14:textId="77777777" w:rsidR="00347EAE" w:rsidRDefault="00347EAE" w:rsidP="008D38BB">
            <w:pPr>
              <w:pStyle w:val="TableParagraph"/>
              <w:numPr>
                <w:ilvl w:val="0"/>
                <w:numId w:val="16"/>
              </w:numPr>
              <w:tabs>
                <w:tab w:val="left" w:pos="427"/>
              </w:tabs>
              <w:spacing w:before="117"/>
              <w:ind w:right="95" w:hanging="284"/>
              <w:jc w:val="both"/>
              <w:rPr>
                <w:sz w:val="16"/>
              </w:rPr>
            </w:pPr>
            <w:r>
              <w:rPr>
                <w:sz w:val="16"/>
              </w:rPr>
              <w:t>Verificar que los simuladores</w:t>
            </w:r>
            <w:r>
              <w:rPr>
                <w:spacing w:val="1"/>
                <w:sz w:val="16"/>
              </w:rPr>
              <w:t xml:space="preserve"> </w:t>
            </w:r>
            <w:r>
              <w:rPr>
                <w:sz w:val="16"/>
              </w:rPr>
              <w:t xml:space="preserve">que figuran en las </w:t>
            </w:r>
            <w:proofErr w:type="gramStart"/>
            <w:r>
              <w:rPr>
                <w:sz w:val="16"/>
              </w:rPr>
              <w:t>ESEN,</w:t>
            </w:r>
            <w:proofErr w:type="gramEnd"/>
            <w:r>
              <w:rPr>
                <w:sz w:val="16"/>
              </w:rPr>
              <w:t xml:space="preserve"> se</w:t>
            </w:r>
            <w:r>
              <w:rPr>
                <w:spacing w:val="1"/>
                <w:sz w:val="16"/>
              </w:rPr>
              <w:t xml:space="preserve"> </w:t>
            </w:r>
            <w:r>
              <w:rPr>
                <w:sz w:val="16"/>
              </w:rPr>
              <w:t>encuentren</w:t>
            </w:r>
            <w:r>
              <w:rPr>
                <w:spacing w:val="1"/>
                <w:sz w:val="16"/>
              </w:rPr>
              <w:t xml:space="preserve"> </w:t>
            </w:r>
            <w:r>
              <w:rPr>
                <w:sz w:val="16"/>
              </w:rPr>
              <w:t>en</w:t>
            </w:r>
            <w:r>
              <w:rPr>
                <w:spacing w:val="1"/>
                <w:sz w:val="16"/>
              </w:rPr>
              <w:t xml:space="preserve"> </w:t>
            </w:r>
            <w:r>
              <w:rPr>
                <w:sz w:val="16"/>
              </w:rPr>
              <w:t>recintos</w:t>
            </w:r>
            <w:r>
              <w:rPr>
                <w:spacing w:val="1"/>
                <w:sz w:val="16"/>
              </w:rPr>
              <w:t xml:space="preserve"> </w:t>
            </w:r>
            <w:r>
              <w:rPr>
                <w:sz w:val="16"/>
              </w:rPr>
              <w:t>climatizados, con temperatura</w:t>
            </w:r>
            <w:r>
              <w:rPr>
                <w:spacing w:val="-42"/>
                <w:sz w:val="16"/>
              </w:rPr>
              <w:t xml:space="preserve"> </w:t>
            </w:r>
            <w:r>
              <w:rPr>
                <w:sz w:val="16"/>
              </w:rPr>
              <w:t>y</w:t>
            </w:r>
            <w:r>
              <w:rPr>
                <w:spacing w:val="1"/>
                <w:sz w:val="16"/>
              </w:rPr>
              <w:t xml:space="preserve"> </w:t>
            </w:r>
            <w:r>
              <w:rPr>
                <w:sz w:val="16"/>
              </w:rPr>
              <w:t>humedad</w:t>
            </w:r>
            <w:r>
              <w:rPr>
                <w:spacing w:val="1"/>
                <w:sz w:val="16"/>
              </w:rPr>
              <w:t xml:space="preserve"> </w:t>
            </w:r>
            <w:r>
              <w:rPr>
                <w:sz w:val="16"/>
              </w:rPr>
              <w:t>adecuada</w:t>
            </w:r>
            <w:r>
              <w:rPr>
                <w:spacing w:val="1"/>
                <w:sz w:val="16"/>
              </w:rPr>
              <w:t xml:space="preserve"> </w:t>
            </w:r>
            <w:r>
              <w:rPr>
                <w:sz w:val="16"/>
              </w:rPr>
              <w:t>de</w:t>
            </w:r>
            <w:r>
              <w:rPr>
                <w:spacing w:val="1"/>
                <w:sz w:val="16"/>
              </w:rPr>
              <w:t xml:space="preserve"> </w:t>
            </w:r>
            <w:r>
              <w:rPr>
                <w:sz w:val="16"/>
              </w:rPr>
              <w:t>acuerdo a lo especificado por</w:t>
            </w:r>
            <w:r>
              <w:rPr>
                <w:spacing w:val="1"/>
                <w:sz w:val="16"/>
              </w:rPr>
              <w:t xml:space="preserve"> </w:t>
            </w:r>
            <w:r>
              <w:rPr>
                <w:sz w:val="16"/>
              </w:rPr>
              <w:t>el fabricante.</w:t>
            </w:r>
          </w:p>
        </w:tc>
        <w:tc>
          <w:tcPr>
            <w:tcW w:w="1904" w:type="dxa"/>
            <w:vMerge w:val="restart"/>
          </w:tcPr>
          <w:p w14:paraId="685A039A" w14:textId="77777777" w:rsidR="00347EAE" w:rsidRDefault="00347EAE" w:rsidP="00347EAE">
            <w:pPr>
              <w:suppressAutoHyphens/>
              <w:rPr>
                <w:rFonts w:ascii="Arial" w:hAnsi="Arial" w:cs="Arial"/>
                <w:lang w:val="es-ES_tradnl"/>
              </w:rPr>
            </w:pPr>
          </w:p>
          <w:p w14:paraId="60490BFA" w14:textId="77777777" w:rsidR="00347EAE" w:rsidRPr="002A4047" w:rsidRDefault="00000000" w:rsidP="00347EAE">
            <w:pPr>
              <w:suppressAutoHyphens/>
              <w:rPr>
                <w:rFonts w:ascii="Arial" w:hAnsi="Arial" w:cs="Arial"/>
                <w:sz w:val="16"/>
                <w:szCs w:val="16"/>
                <w:lang w:val="es-ES_tradnl"/>
              </w:rPr>
            </w:pPr>
            <w:sdt>
              <w:sdtPr>
                <w:rPr>
                  <w:rFonts w:ascii="Arial" w:hAnsi="Arial" w:cs="Arial"/>
                  <w:lang w:val="es-ES_tradnl"/>
                </w:rPr>
                <w:id w:val="-1153376862"/>
                <w14:checkbox>
                  <w14:checked w14:val="0"/>
                  <w14:checkedState w14:val="2612" w14:font="MS Gothic"/>
                  <w14:uncheckedState w14:val="2610" w14:font="MS Gothic"/>
                </w14:checkbox>
              </w:sdtPr>
              <w:sdtContent>
                <w:r w:rsidR="00347EAE">
                  <w:rPr>
                    <w:rFonts w:ascii="MS Gothic" w:eastAsia="MS Gothic" w:hAnsi="MS Gothic" w:cs="Arial" w:hint="eastAsia"/>
                    <w:lang w:val="es-ES_tradnl"/>
                  </w:rPr>
                  <w:t>☐</w:t>
                </w:r>
              </w:sdtContent>
            </w:sdt>
            <w:r w:rsidR="00347EAE">
              <w:rPr>
                <w:rFonts w:ascii="Arial" w:hAnsi="Arial" w:cs="Arial"/>
                <w:lang w:val="es-ES_tradnl"/>
              </w:rPr>
              <w:t xml:space="preserve"> </w:t>
            </w:r>
            <w:r w:rsidR="00347EAE" w:rsidRPr="002A4047">
              <w:rPr>
                <w:rFonts w:ascii="Arial" w:hAnsi="Arial" w:cs="Arial"/>
                <w:sz w:val="16"/>
                <w:szCs w:val="16"/>
                <w:lang w:val="es-ES_tradnl"/>
              </w:rPr>
              <w:t>Satisfactorio</w:t>
            </w:r>
          </w:p>
          <w:p w14:paraId="6D5D5846" w14:textId="77777777" w:rsidR="00347EAE" w:rsidRPr="002A4047" w:rsidRDefault="00000000" w:rsidP="00347EAE">
            <w:pPr>
              <w:suppressAutoHyphens/>
              <w:rPr>
                <w:rFonts w:ascii="Arial" w:hAnsi="Arial" w:cs="Arial"/>
                <w:sz w:val="16"/>
                <w:szCs w:val="16"/>
                <w:lang w:val="es-ES_tradnl"/>
              </w:rPr>
            </w:pPr>
            <w:sdt>
              <w:sdtPr>
                <w:rPr>
                  <w:rFonts w:ascii="Arial" w:hAnsi="Arial" w:cs="Arial"/>
                  <w:lang w:val="es-ES_tradnl"/>
                </w:rPr>
                <w:id w:val="-43223887"/>
                <w14:checkbox>
                  <w14:checked w14:val="0"/>
                  <w14:checkedState w14:val="2612" w14:font="MS Gothic"/>
                  <w14:uncheckedState w14:val="2610" w14:font="MS Gothic"/>
                </w14:checkbox>
              </w:sdtPr>
              <w:sdtContent>
                <w:r w:rsidR="00347EAE">
                  <w:rPr>
                    <w:rFonts w:ascii="MS Gothic" w:eastAsia="MS Gothic" w:hAnsi="MS Gothic" w:cs="Arial" w:hint="eastAsia"/>
                    <w:lang w:val="es-ES_tradnl"/>
                  </w:rPr>
                  <w:t>☐</w:t>
                </w:r>
              </w:sdtContent>
            </w:sdt>
            <w:r w:rsidR="00347EAE" w:rsidRPr="002A4047">
              <w:rPr>
                <w:rFonts w:ascii="Arial" w:hAnsi="Arial" w:cs="Arial"/>
                <w:sz w:val="16"/>
                <w:szCs w:val="16"/>
                <w:lang w:val="es-ES_tradnl"/>
              </w:rPr>
              <w:t xml:space="preserve"> </w:t>
            </w:r>
            <w:r w:rsidR="00347EAE">
              <w:rPr>
                <w:rFonts w:ascii="Arial" w:hAnsi="Arial" w:cs="Arial"/>
                <w:sz w:val="16"/>
                <w:szCs w:val="16"/>
                <w:lang w:val="es-ES_tradnl"/>
              </w:rPr>
              <w:t xml:space="preserve"> </w:t>
            </w:r>
            <w:r w:rsidR="00347EAE" w:rsidRPr="002A4047">
              <w:rPr>
                <w:rFonts w:ascii="Arial" w:hAnsi="Arial" w:cs="Arial"/>
                <w:sz w:val="16"/>
                <w:szCs w:val="16"/>
                <w:lang w:val="es-ES_tradnl"/>
              </w:rPr>
              <w:t>No satisfactorio</w:t>
            </w:r>
          </w:p>
          <w:p w14:paraId="31106932" w14:textId="77777777" w:rsidR="00347EAE" w:rsidRPr="002A4047" w:rsidRDefault="00000000" w:rsidP="00347EAE">
            <w:pPr>
              <w:suppressAutoHyphens/>
              <w:rPr>
                <w:rFonts w:ascii="Arial" w:hAnsi="Arial" w:cs="Arial"/>
                <w:sz w:val="16"/>
                <w:szCs w:val="16"/>
                <w:lang w:val="es-ES_tradnl"/>
              </w:rPr>
            </w:pPr>
            <w:sdt>
              <w:sdtPr>
                <w:rPr>
                  <w:rFonts w:ascii="Arial" w:hAnsi="Arial" w:cs="Arial"/>
                  <w:lang w:val="es-ES_tradnl"/>
                </w:rPr>
                <w:id w:val="349758669"/>
                <w14:checkbox>
                  <w14:checked w14:val="0"/>
                  <w14:checkedState w14:val="2612" w14:font="MS Gothic"/>
                  <w14:uncheckedState w14:val="2610" w14:font="MS Gothic"/>
                </w14:checkbox>
              </w:sdtPr>
              <w:sdtContent>
                <w:r w:rsidR="00347EAE" w:rsidRPr="00155E8B">
                  <w:rPr>
                    <w:rFonts w:ascii="MS Gothic" w:eastAsia="MS Gothic" w:hAnsi="MS Gothic" w:cs="Arial" w:hint="eastAsia"/>
                    <w:lang w:val="es-ES_tradnl"/>
                  </w:rPr>
                  <w:t>☐</w:t>
                </w:r>
              </w:sdtContent>
            </w:sdt>
            <w:r w:rsidR="00347EAE" w:rsidRPr="002A4047">
              <w:rPr>
                <w:rFonts w:ascii="Arial" w:hAnsi="Arial" w:cs="Arial"/>
                <w:sz w:val="16"/>
                <w:szCs w:val="16"/>
                <w:lang w:val="es-ES_tradnl"/>
              </w:rPr>
              <w:t xml:space="preserve">  No aplicable</w:t>
            </w:r>
          </w:p>
          <w:p w14:paraId="4C1A5036" w14:textId="2B3B5A7A" w:rsidR="00347EAE" w:rsidRDefault="00347EAE" w:rsidP="00347EAE">
            <w:pPr>
              <w:pStyle w:val="TableParagraph"/>
              <w:spacing w:before="116" w:line="552" w:lineRule="auto"/>
              <w:ind w:left="383" w:right="406"/>
              <w:rPr>
                <w:sz w:val="16"/>
              </w:rPr>
            </w:pPr>
          </w:p>
        </w:tc>
        <w:tc>
          <w:tcPr>
            <w:tcW w:w="1839" w:type="dxa"/>
            <w:vMerge w:val="restart"/>
          </w:tcPr>
          <w:p w14:paraId="2883FC70" w14:textId="77777777" w:rsidR="00347EAE" w:rsidRDefault="00347EAE" w:rsidP="00347EAE">
            <w:pPr>
              <w:pStyle w:val="TableParagraph"/>
              <w:rPr>
                <w:rFonts w:ascii="Times New Roman"/>
                <w:sz w:val="14"/>
              </w:rPr>
            </w:pPr>
          </w:p>
        </w:tc>
      </w:tr>
      <w:tr w:rsidR="00347EAE" w14:paraId="04EDAC72" w14:textId="77777777" w:rsidTr="0013629B">
        <w:trPr>
          <w:trHeight w:val="1290"/>
        </w:trPr>
        <w:tc>
          <w:tcPr>
            <w:tcW w:w="814" w:type="dxa"/>
            <w:tcBorders>
              <w:top w:val="nil"/>
            </w:tcBorders>
          </w:tcPr>
          <w:p w14:paraId="1D6A5C11" w14:textId="77777777" w:rsidR="00347EAE" w:rsidRDefault="00347EAE" w:rsidP="00347EAE">
            <w:pPr>
              <w:pStyle w:val="TableParagraph"/>
              <w:rPr>
                <w:rFonts w:ascii="Times New Roman"/>
                <w:sz w:val="14"/>
              </w:rPr>
            </w:pPr>
          </w:p>
        </w:tc>
        <w:tc>
          <w:tcPr>
            <w:tcW w:w="2696" w:type="dxa"/>
            <w:tcBorders>
              <w:top w:val="nil"/>
            </w:tcBorders>
          </w:tcPr>
          <w:p w14:paraId="145AAD4E" w14:textId="77777777" w:rsidR="00347EAE" w:rsidRDefault="00347EAE" w:rsidP="00347EAE">
            <w:pPr>
              <w:pStyle w:val="TableParagraph"/>
              <w:rPr>
                <w:rFonts w:ascii="Times New Roman"/>
                <w:sz w:val="14"/>
              </w:rPr>
            </w:pPr>
          </w:p>
        </w:tc>
        <w:tc>
          <w:tcPr>
            <w:tcW w:w="991" w:type="dxa"/>
            <w:vMerge/>
          </w:tcPr>
          <w:p w14:paraId="75B7347E" w14:textId="77777777" w:rsidR="00347EAE" w:rsidRDefault="00347EAE" w:rsidP="00347EAE">
            <w:pPr>
              <w:pStyle w:val="TableParagraph"/>
              <w:rPr>
                <w:rFonts w:ascii="Times New Roman"/>
                <w:sz w:val="14"/>
              </w:rPr>
            </w:pPr>
          </w:p>
        </w:tc>
        <w:tc>
          <w:tcPr>
            <w:tcW w:w="2693" w:type="dxa"/>
            <w:tcBorders>
              <w:top w:val="nil"/>
            </w:tcBorders>
          </w:tcPr>
          <w:p w14:paraId="1065B798" w14:textId="77777777" w:rsidR="00347EAE" w:rsidRDefault="00347EAE" w:rsidP="008D38BB">
            <w:pPr>
              <w:pStyle w:val="TableParagraph"/>
              <w:numPr>
                <w:ilvl w:val="0"/>
                <w:numId w:val="15"/>
              </w:numPr>
              <w:tabs>
                <w:tab w:val="left" w:pos="427"/>
                <w:tab w:val="left" w:pos="1794"/>
              </w:tabs>
              <w:spacing w:before="116"/>
              <w:ind w:right="93" w:hanging="284"/>
              <w:jc w:val="both"/>
              <w:rPr>
                <w:sz w:val="16"/>
              </w:rPr>
            </w:pPr>
            <w:r>
              <w:rPr>
                <w:sz w:val="16"/>
              </w:rPr>
              <w:t>Verificar que las medidas de</w:t>
            </w:r>
            <w:r>
              <w:rPr>
                <w:spacing w:val="1"/>
                <w:sz w:val="16"/>
              </w:rPr>
              <w:t xml:space="preserve"> </w:t>
            </w:r>
            <w:r>
              <w:rPr>
                <w:sz w:val="16"/>
              </w:rPr>
              <w:t>seguridad para su protección</w:t>
            </w:r>
            <w:r>
              <w:rPr>
                <w:spacing w:val="1"/>
                <w:sz w:val="16"/>
              </w:rPr>
              <w:t xml:space="preserve"> </w:t>
            </w:r>
            <w:r>
              <w:rPr>
                <w:sz w:val="16"/>
              </w:rPr>
              <w:t>son</w:t>
            </w:r>
            <w:r>
              <w:rPr>
                <w:spacing w:val="1"/>
                <w:sz w:val="16"/>
              </w:rPr>
              <w:t xml:space="preserve"> </w:t>
            </w:r>
            <w:r>
              <w:rPr>
                <w:sz w:val="16"/>
              </w:rPr>
              <w:t>aplicadas</w:t>
            </w:r>
            <w:r>
              <w:rPr>
                <w:spacing w:val="1"/>
                <w:sz w:val="16"/>
              </w:rPr>
              <w:t xml:space="preserve"> </w:t>
            </w:r>
            <w:r>
              <w:rPr>
                <w:sz w:val="16"/>
              </w:rPr>
              <w:t>(acceso,</w:t>
            </w:r>
            <w:r>
              <w:rPr>
                <w:spacing w:val="1"/>
                <w:sz w:val="16"/>
              </w:rPr>
              <w:t xml:space="preserve"> </w:t>
            </w:r>
            <w:r>
              <w:rPr>
                <w:sz w:val="16"/>
              </w:rPr>
              <w:t>personal</w:t>
            </w:r>
            <w:r>
              <w:rPr>
                <w:sz w:val="16"/>
              </w:rPr>
              <w:tab/>
              <w:t>autorizado,</w:t>
            </w:r>
            <w:r>
              <w:rPr>
                <w:spacing w:val="-43"/>
                <w:sz w:val="16"/>
              </w:rPr>
              <w:t xml:space="preserve"> </w:t>
            </w:r>
            <w:r>
              <w:rPr>
                <w:sz w:val="16"/>
              </w:rPr>
              <w:t>extintores, etc.).</w:t>
            </w:r>
          </w:p>
        </w:tc>
        <w:tc>
          <w:tcPr>
            <w:tcW w:w="1904" w:type="dxa"/>
            <w:vMerge/>
          </w:tcPr>
          <w:p w14:paraId="2940F266" w14:textId="77777777" w:rsidR="00347EAE" w:rsidRDefault="00347EAE" w:rsidP="00347EAE">
            <w:pPr>
              <w:pStyle w:val="TableParagraph"/>
              <w:rPr>
                <w:rFonts w:ascii="Times New Roman"/>
                <w:sz w:val="14"/>
              </w:rPr>
            </w:pPr>
          </w:p>
        </w:tc>
        <w:tc>
          <w:tcPr>
            <w:tcW w:w="1839" w:type="dxa"/>
            <w:vMerge/>
            <w:tcBorders>
              <w:top w:val="nil"/>
            </w:tcBorders>
          </w:tcPr>
          <w:p w14:paraId="3BA00507" w14:textId="77777777" w:rsidR="00347EAE" w:rsidRDefault="00347EAE" w:rsidP="00347EAE">
            <w:pPr>
              <w:rPr>
                <w:sz w:val="2"/>
                <w:szCs w:val="2"/>
              </w:rPr>
            </w:pPr>
          </w:p>
        </w:tc>
      </w:tr>
      <w:tr w:rsidR="00347EAE" w14:paraId="09855F82" w14:textId="77777777" w:rsidTr="0013629B">
        <w:trPr>
          <w:trHeight w:val="2978"/>
        </w:trPr>
        <w:tc>
          <w:tcPr>
            <w:tcW w:w="814" w:type="dxa"/>
            <w:tcBorders>
              <w:bottom w:val="nil"/>
            </w:tcBorders>
          </w:tcPr>
          <w:p w14:paraId="2CFD4F28" w14:textId="77777777" w:rsidR="00347EAE" w:rsidRDefault="00347EAE" w:rsidP="00347EAE">
            <w:pPr>
              <w:pStyle w:val="TableParagraph"/>
              <w:rPr>
                <w:sz w:val="18"/>
              </w:rPr>
            </w:pPr>
          </w:p>
          <w:p w14:paraId="0CD27EC9" w14:textId="77777777" w:rsidR="00347EAE" w:rsidRDefault="00347EAE" w:rsidP="00347EAE">
            <w:pPr>
              <w:pStyle w:val="TableParagraph"/>
              <w:spacing w:before="139"/>
              <w:ind w:left="117" w:right="88" w:firstLine="132"/>
              <w:rPr>
                <w:sz w:val="16"/>
              </w:rPr>
            </w:pPr>
            <w:r>
              <w:rPr>
                <w:sz w:val="16"/>
              </w:rPr>
              <w:t>RAC</w:t>
            </w:r>
            <w:r>
              <w:rPr>
                <w:spacing w:val="1"/>
                <w:sz w:val="16"/>
              </w:rPr>
              <w:t xml:space="preserve"> </w:t>
            </w:r>
            <w:r>
              <w:rPr>
                <w:sz w:val="16"/>
              </w:rPr>
              <w:t>147.205</w:t>
            </w:r>
          </w:p>
          <w:p w14:paraId="0256A2EA" w14:textId="77777777" w:rsidR="00347EAE" w:rsidRDefault="00347EAE" w:rsidP="00347EAE">
            <w:pPr>
              <w:pStyle w:val="TableParagraph"/>
              <w:spacing w:line="480" w:lineRule="auto"/>
              <w:ind w:left="155" w:right="142" w:firstLine="36"/>
              <w:rPr>
                <w:sz w:val="16"/>
              </w:rPr>
            </w:pPr>
            <w:r>
              <w:rPr>
                <w:sz w:val="16"/>
              </w:rPr>
              <w:t>(c) (1)</w:t>
            </w:r>
            <w:r>
              <w:rPr>
                <w:spacing w:val="-42"/>
                <w:sz w:val="16"/>
              </w:rPr>
              <w:t xml:space="preserve"> </w:t>
            </w:r>
            <w:r>
              <w:rPr>
                <w:sz w:val="16"/>
              </w:rPr>
              <w:t>Cap.</w:t>
            </w:r>
            <w:r>
              <w:rPr>
                <w:spacing w:val="-11"/>
                <w:sz w:val="16"/>
              </w:rPr>
              <w:t xml:space="preserve"> </w:t>
            </w:r>
            <w:r>
              <w:rPr>
                <w:sz w:val="16"/>
              </w:rPr>
              <w:t>C</w:t>
            </w:r>
          </w:p>
        </w:tc>
        <w:tc>
          <w:tcPr>
            <w:tcW w:w="2696" w:type="dxa"/>
            <w:tcBorders>
              <w:bottom w:val="nil"/>
            </w:tcBorders>
          </w:tcPr>
          <w:p w14:paraId="50B49FD5" w14:textId="77777777" w:rsidR="00347EAE" w:rsidRDefault="00347EAE" w:rsidP="00347EAE">
            <w:pPr>
              <w:pStyle w:val="TableParagraph"/>
              <w:spacing w:before="116"/>
              <w:ind w:left="107" w:right="98"/>
              <w:jc w:val="both"/>
              <w:rPr>
                <w:sz w:val="16"/>
              </w:rPr>
            </w:pPr>
            <w:r>
              <w:rPr>
                <w:sz w:val="16"/>
              </w:rPr>
              <w:t>12-4.</w:t>
            </w:r>
            <w:r>
              <w:rPr>
                <w:spacing w:val="1"/>
                <w:sz w:val="16"/>
              </w:rPr>
              <w:t xml:space="preserve"> </w:t>
            </w:r>
            <w:r>
              <w:rPr>
                <w:sz w:val="16"/>
              </w:rPr>
              <w:t>¿Cuenta</w:t>
            </w:r>
            <w:r>
              <w:rPr>
                <w:spacing w:val="1"/>
                <w:sz w:val="16"/>
              </w:rPr>
              <w:t xml:space="preserve"> </w:t>
            </w:r>
            <w:r>
              <w:rPr>
                <w:sz w:val="16"/>
              </w:rPr>
              <w:t>el</w:t>
            </w:r>
            <w:r>
              <w:rPr>
                <w:spacing w:val="1"/>
                <w:sz w:val="16"/>
              </w:rPr>
              <w:t xml:space="preserve"> </w:t>
            </w:r>
            <w:r>
              <w:rPr>
                <w:sz w:val="16"/>
              </w:rPr>
              <w:t>CIAC</w:t>
            </w:r>
            <w:r>
              <w:rPr>
                <w:spacing w:val="1"/>
                <w:sz w:val="16"/>
              </w:rPr>
              <w:t xml:space="preserve"> </w:t>
            </w:r>
            <w:r>
              <w:rPr>
                <w:sz w:val="16"/>
              </w:rPr>
              <w:t>con</w:t>
            </w:r>
            <w:r>
              <w:rPr>
                <w:spacing w:val="1"/>
                <w:sz w:val="16"/>
              </w:rPr>
              <w:t xml:space="preserve"> </w:t>
            </w:r>
            <w:r>
              <w:rPr>
                <w:sz w:val="16"/>
              </w:rPr>
              <w:t>un</w:t>
            </w:r>
            <w:r>
              <w:rPr>
                <w:spacing w:val="1"/>
                <w:sz w:val="16"/>
              </w:rPr>
              <w:t xml:space="preserve"> </w:t>
            </w:r>
            <w:r>
              <w:rPr>
                <w:sz w:val="16"/>
              </w:rPr>
              <w:t>equipo de instrucción diversificado</w:t>
            </w:r>
            <w:r>
              <w:rPr>
                <w:spacing w:val="-42"/>
                <w:sz w:val="16"/>
              </w:rPr>
              <w:t xml:space="preserve"> </w:t>
            </w:r>
            <w:r>
              <w:rPr>
                <w:sz w:val="16"/>
              </w:rPr>
              <w:t>y</w:t>
            </w:r>
            <w:r>
              <w:rPr>
                <w:spacing w:val="1"/>
                <w:sz w:val="16"/>
              </w:rPr>
              <w:t xml:space="preserve"> </w:t>
            </w:r>
            <w:r>
              <w:rPr>
                <w:sz w:val="16"/>
              </w:rPr>
              <w:t>en</w:t>
            </w:r>
            <w:r>
              <w:rPr>
                <w:spacing w:val="1"/>
                <w:sz w:val="16"/>
              </w:rPr>
              <w:t xml:space="preserve"> </w:t>
            </w:r>
            <w:r>
              <w:rPr>
                <w:sz w:val="16"/>
              </w:rPr>
              <w:t>número</w:t>
            </w:r>
            <w:r>
              <w:rPr>
                <w:spacing w:val="1"/>
                <w:sz w:val="16"/>
              </w:rPr>
              <w:t xml:space="preserve"> </w:t>
            </w:r>
            <w:r>
              <w:rPr>
                <w:sz w:val="16"/>
              </w:rPr>
              <w:t>suficiente</w:t>
            </w:r>
            <w:r>
              <w:rPr>
                <w:spacing w:val="1"/>
                <w:sz w:val="16"/>
              </w:rPr>
              <w:t xml:space="preserve"> </w:t>
            </w:r>
            <w:r>
              <w:rPr>
                <w:sz w:val="16"/>
              </w:rPr>
              <w:t>para</w:t>
            </w:r>
            <w:r>
              <w:rPr>
                <w:spacing w:val="1"/>
                <w:sz w:val="16"/>
              </w:rPr>
              <w:t xml:space="preserve"> </w:t>
            </w:r>
            <w:r>
              <w:rPr>
                <w:sz w:val="16"/>
              </w:rPr>
              <w:t>prácticas</w:t>
            </w:r>
            <w:r>
              <w:rPr>
                <w:spacing w:val="1"/>
                <w:sz w:val="16"/>
              </w:rPr>
              <w:t xml:space="preserve"> </w:t>
            </w:r>
            <w:r>
              <w:rPr>
                <w:sz w:val="16"/>
              </w:rPr>
              <w:t>de</w:t>
            </w:r>
            <w:r>
              <w:rPr>
                <w:spacing w:val="1"/>
                <w:sz w:val="16"/>
              </w:rPr>
              <w:t xml:space="preserve"> </w:t>
            </w:r>
            <w:r>
              <w:rPr>
                <w:sz w:val="16"/>
              </w:rPr>
              <w:t>mantenimiento,</w:t>
            </w:r>
            <w:r>
              <w:rPr>
                <w:spacing w:val="1"/>
                <w:sz w:val="16"/>
              </w:rPr>
              <w:t xml:space="preserve"> </w:t>
            </w:r>
            <w:r>
              <w:rPr>
                <w:sz w:val="16"/>
              </w:rPr>
              <w:t>que</w:t>
            </w:r>
            <w:r>
              <w:rPr>
                <w:spacing w:val="-42"/>
                <w:sz w:val="16"/>
              </w:rPr>
              <w:t xml:space="preserve"> </w:t>
            </w:r>
            <w:r>
              <w:rPr>
                <w:sz w:val="16"/>
              </w:rPr>
              <w:t>corresponda</w:t>
            </w:r>
            <w:r>
              <w:rPr>
                <w:spacing w:val="1"/>
                <w:sz w:val="16"/>
              </w:rPr>
              <w:t xml:space="preserve"> </w:t>
            </w:r>
            <w:r>
              <w:rPr>
                <w:sz w:val="16"/>
              </w:rPr>
              <w:t>a</w:t>
            </w:r>
            <w:r>
              <w:rPr>
                <w:spacing w:val="1"/>
                <w:sz w:val="16"/>
              </w:rPr>
              <w:t xml:space="preserve"> </w:t>
            </w:r>
            <w:r>
              <w:rPr>
                <w:sz w:val="16"/>
              </w:rPr>
              <w:t>las</w:t>
            </w:r>
            <w:r>
              <w:rPr>
                <w:spacing w:val="1"/>
                <w:sz w:val="16"/>
              </w:rPr>
              <w:t xml:space="preserve"> </w:t>
            </w:r>
            <w:r>
              <w:rPr>
                <w:sz w:val="16"/>
              </w:rPr>
              <w:t>habilitaciones</w:t>
            </w:r>
            <w:r>
              <w:rPr>
                <w:spacing w:val="1"/>
                <w:sz w:val="16"/>
              </w:rPr>
              <w:t xml:space="preserve"> </w:t>
            </w:r>
            <w:r>
              <w:rPr>
                <w:sz w:val="16"/>
              </w:rPr>
              <w:t>que se solicitan o figuran en las</w:t>
            </w:r>
            <w:r>
              <w:rPr>
                <w:spacing w:val="1"/>
                <w:sz w:val="16"/>
              </w:rPr>
              <w:t xml:space="preserve"> </w:t>
            </w:r>
            <w:r>
              <w:rPr>
                <w:sz w:val="16"/>
              </w:rPr>
              <w:t>ESIN?</w:t>
            </w:r>
          </w:p>
        </w:tc>
        <w:tc>
          <w:tcPr>
            <w:tcW w:w="991" w:type="dxa"/>
            <w:vMerge w:val="restart"/>
          </w:tcPr>
          <w:p w14:paraId="467C4251" w14:textId="77777777" w:rsidR="00347EAE" w:rsidRDefault="00347EAE" w:rsidP="00347EAE">
            <w:pPr>
              <w:suppressAutoHyphens/>
              <w:jc w:val="both"/>
              <w:rPr>
                <w:rFonts w:ascii="Arial" w:hAnsi="Arial" w:cs="Arial"/>
                <w:sz w:val="16"/>
                <w:szCs w:val="16"/>
                <w:lang w:val="es-ES_tradnl"/>
              </w:rPr>
            </w:pPr>
          </w:p>
          <w:p w14:paraId="2808E728" w14:textId="77777777" w:rsidR="00347EAE" w:rsidRPr="002A4047" w:rsidRDefault="00000000" w:rsidP="00347EAE">
            <w:pPr>
              <w:suppressAutoHyphens/>
              <w:jc w:val="both"/>
              <w:rPr>
                <w:rFonts w:ascii="Arial" w:hAnsi="Arial" w:cs="Arial"/>
                <w:sz w:val="16"/>
                <w:szCs w:val="16"/>
                <w:lang w:val="es-ES_tradnl"/>
              </w:rPr>
            </w:pPr>
            <w:sdt>
              <w:sdtPr>
                <w:rPr>
                  <w:rFonts w:ascii="Arial" w:hAnsi="Arial" w:cs="Arial"/>
                  <w:lang w:val="es-ES_tradnl"/>
                </w:rPr>
                <w:id w:val="-631094901"/>
                <w14:checkbox>
                  <w14:checked w14:val="0"/>
                  <w14:checkedState w14:val="2612" w14:font="MS Gothic"/>
                  <w14:uncheckedState w14:val="2610" w14:font="MS Gothic"/>
                </w14:checkbox>
              </w:sdtPr>
              <w:sdtContent>
                <w:r w:rsidR="00347EAE">
                  <w:rPr>
                    <w:rFonts w:ascii="MS Gothic" w:eastAsia="MS Gothic" w:hAnsi="MS Gothic" w:cs="Arial" w:hint="eastAsia"/>
                    <w:lang w:val="es-ES_tradnl"/>
                  </w:rPr>
                  <w:t>☐</w:t>
                </w:r>
              </w:sdtContent>
            </w:sdt>
            <w:r w:rsidR="00347EAE">
              <w:rPr>
                <w:rFonts w:ascii="Arial" w:hAnsi="Arial" w:cs="Arial"/>
                <w:sz w:val="16"/>
                <w:szCs w:val="16"/>
                <w:lang w:val="es-ES_tradnl"/>
              </w:rPr>
              <w:t xml:space="preserve"> </w:t>
            </w:r>
            <w:r w:rsidR="00347EAE" w:rsidRPr="002A4047">
              <w:rPr>
                <w:rFonts w:ascii="Arial" w:hAnsi="Arial" w:cs="Arial"/>
                <w:sz w:val="16"/>
                <w:szCs w:val="16"/>
                <w:lang w:val="es-ES_tradnl"/>
              </w:rPr>
              <w:t>Sí</w:t>
            </w:r>
          </w:p>
          <w:p w14:paraId="7898B92D" w14:textId="77777777" w:rsidR="00347EAE" w:rsidRPr="002A4047" w:rsidRDefault="00347EAE" w:rsidP="00347EAE">
            <w:pPr>
              <w:tabs>
                <w:tab w:val="left" w:pos="0"/>
              </w:tabs>
              <w:suppressAutoHyphens/>
              <w:ind w:right="-163"/>
              <w:jc w:val="both"/>
              <w:rPr>
                <w:rFonts w:ascii="Arial" w:hAnsi="Arial" w:cs="Arial"/>
                <w:sz w:val="16"/>
                <w:szCs w:val="16"/>
                <w:lang w:val="es-ES_tradnl"/>
              </w:rPr>
            </w:pPr>
          </w:p>
          <w:p w14:paraId="1604F6C6" w14:textId="77777777" w:rsidR="00347EAE" w:rsidRPr="002A4047" w:rsidRDefault="00000000" w:rsidP="00347EAE">
            <w:pPr>
              <w:suppressAutoHyphens/>
              <w:jc w:val="both"/>
              <w:rPr>
                <w:rFonts w:ascii="Arial" w:hAnsi="Arial" w:cs="Arial"/>
                <w:sz w:val="16"/>
                <w:szCs w:val="16"/>
                <w:lang w:val="es-ES_tradnl"/>
              </w:rPr>
            </w:pPr>
            <w:sdt>
              <w:sdtPr>
                <w:rPr>
                  <w:rFonts w:ascii="Arial" w:hAnsi="Arial" w:cs="Arial"/>
                  <w:lang w:val="es-ES_tradnl"/>
                </w:rPr>
                <w:id w:val="-816176808"/>
                <w14:checkbox>
                  <w14:checked w14:val="0"/>
                  <w14:checkedState w14:val="2612" w14:font="MS Gothic"/>
                  <w14:uncheckedState w14:val="2610" w14:font="MS Gothic"/>
                </w14:checkbox>
              </w:sdtPr>
              <w:sdtContent>
                <w:r w:rsidR="00347EAE">
                  <w:rPr>
                    <w:rFonts w:ascii="MS Gothic" w:eastAsia="MS Gothic" w:hAnsi="MS Gothic" w:cs="Arial" w:hint="eastAsia"/>
                    <w:lang w:val="es-ES_tradnl"/>
                  </w:rPr>
                  <w:t>☐</w:t>
                </w:r>
              </w:sdtContent>
            </w:sdt>
            <w:r w:rsidR="00347EAE">
              <w:rPr>
                <w:rFonts w:ascii="Arial" w:hAnsi="Arial" w:cs="Arial"/>
                <w:sz w:val="16"/>
                <w:szCs w:val="16"/>
                <w:lang w:val="es-ES_tradnl"/>
              </w:rPr>
              <w:t xml:space="preserve"> No</w:t>
            </w:r>
          </w:p>
          <w:p w14:paraId="577BD47B" w14:textId="77777777" w:rsidR="00347EAE" w:rsidRPr="002A4047" w:rsidRDefault="00347EAE" w:rsidP="00347EAE">
            <w:pPr>
              <w:suppressAutoHyphens/>
              <w:jc w:val="both"/>
              <w:rPr>
                <w:rFonts w:ascii="Arial" w:hAnsi="Arial" w:cs="Arial"/>
                <w:sz w:val="16"/>
                <w:szCs w:val="16"/>
                <w:lang w:val="es-ES_tradnl"/>
              </w:rPr>
            </w:pPr>
          </w:p>
          <w:p w14:paraId="4493689F" w14:textId="77777777" w:rsidR="00347EAE" w:rsidRPr="002A4047" w:rsidRDefault="00347EAE" w:rsidP="00347EAE">
            <w:pPr>
              <w:suppressAutoHyphens/>
              <w:jc w:val="both"/>
              <w:rPr>
                <w:rFonts w:ascii="Arial" w:hAnsi="Arial" w:cs="Arial"/>
                <w:sz w:val="16"/>
                <w:szCs w:val="16"/>
                <w:lang w:val="es-ES_tradnl"/>
              </w:rPr>
            </w:pPr>
          </w:p>
          <w:p w14:paraId="781E1144" w14:textId="65326E36" w:rsidR="00347EAE" w:rsidRDefault="00347EAE" w:rsidP="00347EAE">
            <w:pPr>
              <w:pStyle w:val="TableParagraph"/>
              <w:spacing w:line="480" w:lineRule="auto"/>
              <w:ind w:left="381" w:right="394" w:hanging="51"/>
              <w:jc w:val="center"/>
              <w:rPr>
                <w:sz w:val="16"/>
              </w:rPr>
            </w:pPr>
          </w:p>
        </w:tc>
        <w:tc>
          <w:tcPr>
            <w:tcW w:w="2693" w:type="dxa"/>
            <w:tcBorders>
              <w:bottom w:val="nil"/>
            </w:tcBorders>
          </w:tcPr>
          <w:p w14:paraId="34894FF8" w14:textId="61E2385A" w:rsidR="00347EAE" w:rsidRDefault="00347EAE" w:rsidP="008D38BB">
            <w:pPr>
              <w:pStyle w:val="TableParagraph"/>
              <w:numPr>
                <w:ilvl w:val="0"/>
                <w:numId w:val="14"/>
              </w:numPr>
              <w:tabs>
                <w:tab w:val="left" w:pos="427"/>
                <w:tab w:val="left" w:pos="1598"/>
                <w:tab w:val="left" w:pos="2407"/>
              </w:tabs>
              <w:spacing w:before="117"/>
              <w:ind w:right="94" w:hanging="284"/>
              <w:jc w:val="both"/>
              <w:rPr>
                <w:sz w:val="16"/>
              </w:rPr>
            </w:pPr>
            <w:r>
              <w:rPr>
                <w:sz w:val="16"/>
              </w:rPr>
              <w:t>Verificar</w:t>
            </w:r>
            <w:r>
              <w:rPr>
                <w:spacing w:val="1"/>
                <w:sz w:val="16"/>
              </w:rPr>
              <w:t xml:space="preserve"> </w:t>
            </w:r>
            <w:r>
              <w:rPr>
                <w:sz w:val="16"/>
              </w:rPr>
              <w:t>que</w:t>
            </w:r>
            <w:r>
              <w:rPr>
                <w:spacing w:val="45"/>
                <w:sz w:val="16"/>
              </w:rPr>
              <w:t xml:space="preserve"> </w:t>
            </w:r>
            <w:r>
              <w:rPr>
                <w:sz w:val="16"/>
              </w:rPr>
              <w:t>existan</w:t>
            </w:r>
            <w:r>
              <w:rPr>
                <w:spacing w:val="1"/>
                <w:sz w:val="16"/>
              </w:rPr>
              <w:t xml:space="preserve"> </w:t>
            </w:r>
            <w:r>
              <w:rPr>
                <w:sz w:val="16"/>
              </w:rPr>
              <w:t>diferentes</w:t>
            </w:r>
            <w:r>
              <w:rPr>
                <w:sz w:val="16"/>
              </w:rPr>
              <w:tab/>
              <w:t>tipos</w:t>
            </w:r>
            <w:r>
              <w:rPr>
                <w:sz w:val="16"/>
              </w:rPr>
              <w:tab/>
            </w:r>
            <w:r>
              <w:rPr>
                <w:spacing w:val="-2"/>
                <w:sz w:val="16"/>
              </w:rPr>
              <w:t>de</w:t>
            </w:r>
            <w:r>
              <w:rPr>
                <w:spacing w:val="-43"/>
                <w:sz w:val="16"/>
              </w:rPr>
              <w:t xml:space="preserve"> </w:t>
            </w:r>
            <w:r>
              <w:rPr>
                <w:sz w:val="16"/>
              </w:rPr>
              <w:t>estructuras,</w:t>
            </w:r>
            <w:r>
              <w:rPr>
                <w:spacing w:val="1"/>
                <w:sz w:val="16"/>
              </w:rPr>
              <w:t xml:space="preserve"> </w:t>
            </w:r>
            <w:r>
              <w:rPr>
                <w:sz w:val="16"/>
              </w:rPr>
              <w:t>así</w:t>
            </w:r>
            <w:r>
              <w:rPr>
                <w:spacing w:val="1"/>
                <w:sz w:val="16"/>
              </w:rPr>
              <w:t xml:space="preserve"> </w:t>
            </w:r>
            <w:r>
              <w:rPr>
                <w:sz w:val="16"/>
              </w:rPr>
              <w:t>como</w:t>
            </w:r>
            <w:r>
              <w:rPr>
                <w:spacing w:val="1"/>
                <w:sz w:val="16"/>
              </w:rPr>
              <w:t xml:space="preserve"> </w:t>
            </w:r>
            <w:r>
              <w:rPr>
                <w:sz w:val="16"/>
              </w:rPr>
              <w:t>los</w:t>
            </w:r>
            <w:r>
              <w:rPr>
                <w:spacing w:val="1"/>
                <w:sz w:val="16"/>
              </w:rPr>
              <w:t xml:space="preserve"> </w:t>
            </w:r>
            <w:r>
              <w:rPr>
                <w:sz w:val="16"/>
              </w:rPr>
              <w:t>sistemas</w:t>
            </w:r>
            <w:r>
              <w:rPr>
                <w:spacing w:val="1"/>
                <w:sz w:val="16"/>
              </w:rPr>
              <w:t xml:space="preserve"> </w:t>
            </w:r>
            <w:r>
              <w:rPr>
                <w:sz w:val="16"/>
              </w:rPr>
              <w:t>y</w:t>
            </w:r>
            <w:r>
              <w:rPr>
                <w:spacing w:val="1"/>
                <w:sz w:val="16"/>
              </w:rPr>
              <w:t xml:space="preserve"> </w:t>
            </w:r>
            <w:r>
              <w:rPr>
                <w:sz w:val="16"/>
              </w:rPr>
              <w:t>componentes</w:t>
            </w:r>
            <w:r>
              <w:rPr>
                <w:spacing w:val="1"/>
                <w:sz w:val="16"/>
              </w:rPr>
              <w:t xml:space="preserve"> </w:t>
            </w:r>
            <w:r>
              <w:rPr>
                <w:sz w:val="16"/>
              </w:rPr>
              <w:t>de</w:t>
            </w:r>
            <w:r>
              <w:rPr>
                <w:spacing w:val="1"/>
                <w:sz w:val="16"/>
              </w:rPr>
              <w:t xml:space="preserve"> </w:t>
            </w:r>
            <w:r w:rsidR="00BD2F0A">
              <w:rPr>
                <w:sz w:val="16"/>
              </w:rPr>
              <w:t>estas</w:t>
            </w:r>
            <w:r>
              <w:rPr>
                <w:sz w:val="16"/>
              </w:rPr>
              <w:t>.</w:t>
            </w:r>
          </w:p>
          <w:p w14:paraId="12CDB716" w14:textId="77777777" w:rsidR="00347EAE" w:rsidRDefault="00347EAE" w:rsidP="00347EAE">
            <w:pPr>
              <w:pStyle w:val="TableParagraph"/>
              <w:spacing w:before="7"/>
              <w:rPr>
                <w:sz w:val="15"/>
              </w:rPr>
            </w:pPr>
          </w:p>
          <w:p w14:paraId="78F5803C" w14:textId="684B3AF7" w:rsidR="00347EAE" w:rsidRDefault="00347EAE" w:rsidP="008D38BB">
            <w:pPr>
              <w:pStyle w:val="TableParagraph"/>
              <w:numPr>
                <w:ilvl w:val="0"/>
                <w:numId w:val="14"/>
              </w:numPr>
              <w:tabs>
                <w:tab w:val="left" w:pos="427"/>
              </w:tabs>
              <w:ind w:right="94" w:hanging="284"/>
              <w:jc w:val="both"/>
              <w:rPr>
                <w:sz w:val="16"/>
              </w:rPr>
            </w:pPr>
            <w:r>
              <w:rPr>
                <w:sz w:val="16"/>
              </w:rPr>
              <w:t>Verificar que existan diversos</w:t>
            </w:r>
            <w:r>
              <w:rPr>
                <w:spacing w:val="1"/>
                <w:sz w:val="16"/>
              </w:rPr>
              <w:t xml:space="preserve"> </w:t>
            </w:r>
            <w:r>
              <w:rPr>
                <w:sz w:val="16"/>
              </w:rPr>
              <w:t>motores</w:t>
            </w:r>
            <w:r>
              <w:rPr>
                <w:spacing w:val="1"/>
                <w:sz w:val="16"/>
              </w:rPr>
              <w:t xml:space="preserve"> </w:t>
            </w:r>
            <w:r>
              <w:rPr>
                <w:sz w:val="16"/>
              </w:rPr>
              <w:t>y</w:t>
            </w:r>
            <w:r>
              <w:rPr>
                <w:spacing w:val="1"/>
                <w:sz w:val="16"/>
              </w:rPr>
              <w:t xml:space="preserve"> </w:t>
            </w:r>
            <w:r>
              <w:rPr>
                <w:sz w:val="16"/>
              </w:rPr>
              <w:t>sus</w:t>
            </w:r>
            <w:r>
              <w:rPr>
                <w:spacing w:val="1"/>
                <w:sz w:val="16"/>
              </w:rPr>
              <w:t xml:space="preserve"> </w:t>
            </w:r>
            <w:r>
              <w:rPr>
                <w:sz w:val="16"/>
              </w:rPr>
              <w:t>sistemas,</w:t>
            </w:r>
            <w:r>
              <w:rPr>
                <w:spacing w:val="1"/>
                <w:sz w:val="16"/>
              </w:rPr>
              <w:t xml:space="preserve"> </w:t>
            </w:r>
            <w:r>
              <w:rPr>
                <w:sz w:val="16"/>
              </w:rPr>
              <w:t>accesorios</w:t>
            </w:r>
            <w:r>
              <w:rPr>
                <w:spacing w:val="1"/>
                <w:sz w:val="16"/>
              </w:rPr>
              <w:t xml:space="preserve"> </w:t>
            </w:r>
            <w:r>
              <w:rPr>
                <w:sz w:val="16"/>
              </w:rPr>
              <w:t>y</w:t>
            </w:r>
            <w:r>
              <w:rPr>
                <w:spacing w:val="1"/>
                <w:sz w:val="16"/>
              </w:rPr>
              <w:t xml:space="preserve"> </w:t>
            </w:r>
            <w:r>
              <w:rPr>
                <w:sz w:val="16"/>
              </w:rPr>
              <w:t>componentes</w:t>
            </w:r>
            <w:r>
              <w:rPr>
                <w:spacing w:val="1"/>
                <w:sz w:val="16"/>
              </w:rPr>
              <w:t xml:space="preserve"> </w:t>
            </w:r>
            <w:r>
              <w:rPr>
                <w:sz w:val="16"/>
              </w:rPr>
              <w:t>(incluyendo</w:t>
            </w:r>
            <w:r>
              <w:rPr>
                <w:spacing w:val="1"/>
                <w:sz w:val="16"/>
              </w:rPr>
              <w:t xml:space="preserve"> </w:t>
            </w:r>
            <w:r>
              <w:rPr>
                <w:sz w:val="16"/>
              </w:rPr>
              <w:t>hélices)</w:t>
            </w:r>
            <w:r>
              <w:rPr>
                <w:spacing w:val="45"/>
                <w:sz w:val="16"/>
              </w:rPr>
              <w:t xml:space="preserve"> </w:t>
            </w:r>
            <w:r>
              <w:rPr>
                <w:sz w:val="16"/>
              </w:rPr>
              <w:t>y</w:t>
            </w:r>
            <w:r>
              <w:rPr>
                <w:spacing w:val="1"/>
                <w:sz w:val="16"/>
              </w:rPr>
              <w:t xml:space="preserve"> </w:t>
            </w:r>
            <w:r>
              <w:rPr>
                <w:sz w:val="16"/>
              </w:rPr>
              <w:t>distintos equipos de aviónica,</w:t>
            </w:r>
            <w:r>
              <w:rPr>
                <w:spacing w:val="1"/>
                <w:sz w:val="16"/>
              </w:rPr>
              <w:t xml:space="preserve"> </w:t>
            </w:r>
            <w:r>
              <w:rPr>
                <w:sz w:val="16"/>
              </w:rPr>
              <w:t>en</w:t>
            </w:r>
            <w:r>
              <w:rPr>
                <w:spacing w:val="1"/>
                <w:sz w:val="16"/>
              </w:rPr>
              <w:t xml:space="preserve"> </w:t>
            </w:r>
            <w:r>
              <w:rPr>
                <w:sz w:val="16"/>
              </w:rPr>
              <w:t>una</w:t>
            </w:r>
            <w:r>
              <w:rPr>
                <w:spacing w:val="1"/>
                <w:sz w:val="16"/>
              </w:rPr>
              <w:t xml:space="preserve"> </w:t>
            </w:r>
            <w:r>
              <w:rPr>
                <w:sz w:val="16"/>
              </w:rPr>
              <w:t>cantidad</w:t>
            </w:r>
            <w:r>
              <w:rPr>
                <w:spacing w:val="1"/>
                <w:sz w:val="16"/>
              </w:rPr>
              <w:t xml:space="preserve"> </w:t>
            </w:r>
            <w:r>
              <w:rPr>
                <w:sz w:val="16"/>
              </w:rPr>
              <w:t>adecuada</w:t>
            </w:r>
            <w:r>
              <w:rPr>
                <w:spacing w:val="-42"/>
                <w:sz w:val="16"/>
              </w:rPr>
              <w:t xml:space="preserve"> </w:t>
            </w:r>
            <w:r>
              <w:rPr>
                <w:sz w:val="16"/>
              </w:rPr>
              <w:t>para completar la instrucción</w:t>
            </w:r>
            <w:r>
              <w:rPr>
                <w:spacing w:val="1"/>
                <w:sz w:val="16"/>
              </w:rPr>
              <w:t xml:space="preserve"> </w:t>
            </w:r>
            <w:r>
              <w:rPr>
                <w:sz w:val="16"/>
              </w:rPr>
              <w:t>práctica</w:t>
            </w:r>
            <w:r>
              <w:rPr>
                <w:spacing w:val="1"/>
                <w:sz w:val="16"/>
              </w:rPr>
              <w:t xml:space="preserve"> </w:t>
            </w:r>
            <w:r>
              <w:rPr>
                <w:sz w:val="16"/>
              </w:rPr>
              <w:t>requerida</w:t>
            </w:r>
            <w:r>
              <w:rPr>
                <w:spacing w:val="45"/>
                <w:sz w:val="16"/>
              </w:rPr>
              <w:t xml:space="preserve"> </w:t>
            </w:r>
            <w:r>
              <w:rPr>
                <w:sz w:val="16"/>
              </w:rPr>
              <w:t>por</w:t>
            </w:r>
            <w:r>
              <w:rPr>
                <w:spacing w:val="45"/>
                <w:sz w:val="16"/>
              </w:rPr>
              <w:t xml:space="preserve"> </w:t>
            </w:r>
            <w:proofErr w:type="gramStart"/>
            <w:r>
              <w:rPr>
                <w:sz w:val="16"/>
              </w:rPr>
              <w:t>el</w:t>
            </w:r>
            <w:r w:rsidR="00435153">
              <w:rPr>
                <w:sz w:val="16"/>
              </w:rPr>
              <w:t xml:space="preserve"> </w:t>
            </w:r>
            <w:r>
              <w:rPr>
                <w:spacing w:val="-42"/>
                <w:sz w:val="16"/>
              </w:rPr>
              <w:t xml:space="preserve"> </w:t>
            </w:r>
            <w:r>
              <w:rPr>
                <w:sz w:val="16"/>
              </w:rPr>
              <w:t>curso</w:t>
            </w:r>
            <w:proofErr w:type="gramEnd"/>
            <w:r>
              <w:rPr>
                <w:spacing w:val="-1"/>
                <w:sz w:val="16"/>
              </w:rPr>
              <w:t xml:space="preserve"> </w:t>
            </w:r>
            <w:r>
              <w:rPr>
                <w:sz w:val="16"/>
              </w:rPr>
              <w:t>a</w:t>
            </w:r>
            <w:r>
              <w:rPr>
                <w:spacing w:val="-2"/>
                <w:sz w:val="16"/>
              </w:rPr>
              <w:t xml:space="preserve"> </w:t>
            </w:r>
            <w:r>
              <w:rPr>
                <w:sz w:val="16"/>
              </w:rPr>
              <w:t>desarrollar.</w:t>
            </w:r>
          </w:p>
        </w:tc>
        <w:tc>
          <w:tcPr>
            <w:tcW w:w="1904" w:type="dxa"/>
            <w:vMerge w:val="restart"/>
          </w:tcPr>
          <w:p w14:paraId="391F8942" w14:textId="77777777" w:rsidR="00347EAE" w:rsidRDefault="00347EAE" w:rsidP="00347EAE">
            <w:pPr>
              <w:suppressAutoHyphens/>
              <w:rPr>
                <w:rFonts w:ascii="Arial" w:hAnsi="Arial" w:cs="Arial"/>
                <w:lang w:val="es-ES_tradnl"/>
              </w:rPr>
            </w:pPr>
          </w:p>
          <w:p w14:paraId="09E16958" w14:textId="77777777" w:rsidR="00347EAE" w:rsidRPr="002A4047" w:rsidRDefault="00000000" w:rsidP="00347EAE">
            <w:pPr>
              <w:suppressAutoHyphens/>
              <w:rPr>
                <w:rFonts w:ascii="Arial" w:hAnsi="Arial" w:cs="Arial"/>
                <w:sz w:val="16"/>
                <w:szCs w:val="16"/>
                <w:lang w:val="es-ES_tradnl"/>
              </w:rPr>
            </w:pPr>
            <w:sdt>
              <w:sdtPr>
                <w:rPr>
                  <w:rFonts w:ascii="Arial" w:hAnsi="Arial" w:cs="Arial"/>
                  <w:lang w:val="es-ES_tradnl"/>
                </w:rPr>
                <w:id w:val="-980143140"/>
                <w14:checkbox>
                  <w14:checked w14:val="0"/>
                  <w14:checkedState w14:val="2612" w14:font="MS Gothic"/>
                  <w14:uncheckedState w14:val="2610" w14:font="MS Gothic"/>
                </w14:checkbox>
              </w:sdtPr>
              <w:sdtContent>
                <w:r w:rsidR="00347EAE">
                  <w:rPr>
                    <w:rFonts w:ascii="MS Gothic" w:eastAsia="MS Gothic" w:hAnsi="MS Gothic" w:cs="Arial" w:hint="eastAsia"/>
                    <w:lang w:val="es-ES_tradnl"/>
                  </w:rPr>
                  <w:t>☐</w:t>
                </w:r>
              </w:sdtContent>
            </w:sdt>
            <w:r w:rsidR="00347EAE">
              <w:rPr>
                <w:rFonts w:ascii="Arial" w:hAnsi="Arial" w:cs="Arial"/>
                <w:lang w:val="es-ES_tradnl"/>
              </w:rPr>
              <w:t xml:space="preserve"> </w:t>
            </w:r>
            <w:r w:rsidR="00347EAE" w:rsidRPr="002A4047">
              <w:rPr>
                <w:rFonts w:ascii="Arial" w:hAnsi="Arial" w:cs="Arial"/>
                <w:sz w:val="16"/>
                <w:szCs w:val="16"/>
                <w:lang w:val="es-ES_tradnl"/>
              </w:rPr>
              <w:t>Satisfactorio</w:t>
            </w:r>
          </w:p>
          <w:p w14:paraId="27930992" w14:textId="77777777" w:rsidR="00347EAE" w:rsidRPr="002A4047" w:rsidRDefault="00000000" w:rsidP="00347EAE">
            <w:pPr>
              <w:suppressAutoHyphens/>
              <w:rPr>
                <w:rFonts w:ascii="Arial" w:hAnsi="Arial" w:cs="Arial"/>
                <w:sz w:val="16"/>
                <w:szCs w:val="16"/>
                <w:lang w:val="es-ES_tradnl"/>
              </w:rPr>
            </w:pPr>
            <w:sdt>
              <w:sdtPr>
                <w:rPr>
                  <w:rFonts w:ascii="Arial" w:hAnsi="Arial" w:cs="Arial"/>
                  <w:lang w:val="es-ES_tradnl"/>
                </w:rPr>
                <w:id w:val="-706016342"/>
                <w14:checkbox>
                  <w14:checked w14:val="0"/>
                  <w14:checkedState w14:val="2612" w14:font="MS Gothic"/>
                  <w14:uncheckedState w14:val="2610" w14:font="MS Gothic"/>
                </w14:checkbox>
              </w:sdtPr>
              <w:sdtContent>
                <w:r w:rsidR="00347EAE">
                  <w:rPr>
                    <w:rFonts w:ascii="MS Gothic" w:eastAsia="MS Gothic" w:hAnsi="MS Gothic" w:cs="Arial" w:hint="eastAsia"/>
                    <w:lang w:val="es-ES_tradnl"/>
                  </w:rPr>
                  <w:t>☐</w:t>
                </w:r>
              </w:sdtContent>
            </w:sdt>
            <w:r w:rsidR="00347EAE" w:rsidRPr="002A4047">
              <w:rPr>
                <w:rFonts w:ascii="Arial" w:hAnsi="Arial" w:cs="Arial"/>
                <w:sz w:val="16"/>
                <w:szCs w:val="16"/>
                <w:lang w:val="es-ES_tradnl"/>
              </w:rPr>
              <w:t xml:space="preserve"> </w:t>
            </w:r>
            <w:r w:rsidR="00347EAE">
              <w:rPr>
                <w:rFonts w:ascii="Arial" w:hAnsi="Arial" w:cs="Arial"/>
                <w:sz w:val="16"/>
                <w:szCs w:val="16"/>
                <w:lang w:val="es-ES_tradnl"/>
              </w:rPr>
              <w:t xml:space="preserve"> </w:t>
            </w:r>
            <w:r w:rsidR="00347EAE" w:rsidRPr="002A4047">
              <w:rPr>
                <w:rFonts w:ascii="Arial" w:hAnsi="Arial" w:cs="Arial"/>
                <w:sz w:val="16"/>
                <w:szCs w:val="16"/>
                <w:lang w:val="es-ES_tradnl"/>
              </w:rPr>
              <w:t>No satisfactorio</w:t>
            </w:r>
          </w:p>
          <w:p w14:paraId="4EE2ED25" w14:textId="77777777" w:rsidR="00347EAE" w:rsidRPr="002A4047" w:rsidRDefault="00000000" w:rsidP="00347EAE">
            <w:pPr>
              <w:suppressAutoHyphens/>
              <w:rPr>
                <w:rFonts w:ascii="Arial" w:hAnsi="Arial" w:cs="Arial"/>
                <w:sz w:val="16"/>
                <w:szCs w:val="16"/>
                <w:lang w:val="es-ES_tradnl"/>
              </w:rPr>
            </w:pPr>
            <w:sdt>
              <w:sdtPr>
                <w:rPr>
                  <w:rFonts w:ascii="Arial" w:hAnsi="Arial" w:cs="Arial"/>
                  <w:lang w:val="es-ES_tradnl"/>
                </w:rPr>
                <w:id w:val="-1125763052"/>
                <w14:checkbox>
                  <w14:checked w14:val="0"/>
                  <w14:checkedState w14:val="2612" w14:font="MS Gothic"/>
                  <w14:uncheckedState w14:val="2610" w14:font="MS Gothic"/>
                </w14:checkbox>
              </w:sdtPr>
              <w:sdtContent>
                <w:r w:rsidR="00347EAE" w:rsidRPr="00155E8B">
                  <w:rPr>
                    <w:rFonts w:ascii="MS Gothic" w:eastAsia="MS Gothic" w:hAnsi="MS Gothic" w:cs="Arial" w:hint="eastAsia"/>
                    <w:lang w:val="es-ES_tradnl"/>
                  </w:rPr>
                  <w:t>☐</w:t>
                </w:r>
              </w:sdtContent>
            </w:sdt>
            <w:r w:rsidR="00347EAE" w:rsidRPr="002A4047">
              <w:rPr>
                <w:rFonts w:ascii="Arial" w:hAnsi="Arial" w:cs="Arial"/>
                <w:sz w:val="16"/>
                <w:szCs w:val="16"/>
                <w:lang w:val="es-ES_tradnl"/>
              </w:rPr>
              <w:t xml:space="preserve">  No aplicable</w:t>
            </w:r>
          </w:p>
          <w:p w14:paraId="7D45754E" w14:textId="1F0ACFE4" w:rsidR="00347EAE" w:rsidRDefault="00347EAE" w:rsidP="00347EAE">
            <w:pPr>
              <w:pStyle w:val="TableParagraph"/>
              <w:spacing w:before="116" w:line="552" w:lineRule="auto"/>
              <w:ind w:left="383" w:right="405"/>
              <w:rPr>
                <w:sz w:val="16"/>
              </w:rPr>
            </w:pPr>
          </w:p>
        </w:tc>
        <w:tc>
          <w:tcPr>
            <w:tcW w:w="1839" w:type="dxa"/>
            <w:vMerge w:val="restart"/>
          </w:tcPr>
          <w:p w14:paraId="6CB226BF" w14:textId="77777777" w:rsidR="00347EAE" w:rsidRDefault="00347EAE" w:rsidP="00347EAE">
            <w:pPr>
              <w:pStyle w:val="TableParagraph"/>
              <w:rPr>
                <w:rFonts w:ascii="Times New Roman"/>
                <w:sz w:val="14"/>
              </w:rPr>
            </w:pPr>
          </w:p>
        </w:tc>
      </w:tr>
      <w:tr w:rsidR="00347EAE" w14:paraId="24C58668" w14:textId="77777777" w:rsidTr="0013629B">
        <w:trPr>
          <w:trHeight w:val="1264"/>
        </w:trPr>
        <w:tc>
          <w:tcPr>
            <w:tcW w:w="814" w:type="dxa"/>
            <w:tcBorders>
              <w:top w:val="nil"/>
            </w:tcBorders>
          </w:tcPr>
          <w:p w14:paraId="5CADA3EA" w14:textId="77777777" w:rsidR="00347EAE" w:rsidRDefault="00347EAE" w:rsidP="00347EAE">
            <w:pPr>
              <w:pStyle w:val="TableParagraph"/>
              <w:rPr>
                <w:rFonts w:ascii="Times New Roman"/>
                <w:sz w:val="14"/>
              </w:rPr>
            </w:pPr>
          </w:p>
        </w:tc>
        <w:tc>
          <w:tcPr>
            <w:tcW w:w="2696" w:type="dxa"/>
            <w:tcBorders>
              <w:top w:val="nil"/>
            </w:tcBorders>
          </w:tcPr>
          <w:p w14:paraId="0C762FDD" w14:textId="77777777" w:rsidR="00347EAE" w:rsidRDefault="00347EAE" w:rsidP="00347EAE">
            <w:pPr>
              <w:pStyle w:val="TableParagraph"/>
              <w:rPr>
                <w:rFonts w:ascii="Times New Roman"/>
                <w:sz w:val="14"/>
              </w:rPr>
            </w:pPr>
          </w:p>
        </w:tc>
        <w:tc>
          <w:tcPr>
            <w:tcW w:w="991" w:type="dxa"/>
            <w:vMerge/>
          </w:tcPr>
          <w:p w14:paraId="2D16DB52" w14:textId="77777777" w:rsidR="00347EAE" w:rsidRDefault="00347EAE" w:rsidP="00347EAE">
            <w:pPr>
              <w:pStyle w:val="TableParagraph"/>
              <w:rPr>
                <w:rFonts w:ascii="Times New Roman"/>
                <w:sz w:val="14"/>
              </w:rPr>
            </w:pPr>
          </w:p>
        </w:tc>
        <w:tc>
          <w:tcPr>
            <w:tcW w:w="2693" w:type="dxa"/>
            <w:tcBorders>
              <w:top w:val="nil"/>
            </w:tcBorders>
          </w:tcPr>
          <w:p w14:paraId="60E8AECE" w14:textId="32025F21" w:rsidR="00347EAE" w:rsidRDefault="00347EAE" w:rsidP="008D38BB">
            <w:pPr>
              <w:pStyle w:val="TableParagraph"/>
              <w:numPr>
                <w:ilvl w:val="0"/>
                <w:numId w:val="13"/>
              </w:numPr>
              <w:tabs>
                <w:tab w:val="left" w:pos="427"/>
              </w:tabs>
              <w:spacing w:before="86"/>
              <w:ind w:right="94" w:hanging="284"/>
              <w:jc w:val="both"/>
              <w:rPr>
                <w:sz w:val="16"/>
              </w:rPr>
            </w:pPr>
            <w:r>
              <w:rPr>
                <w:sz w:val="16"/>
              </w:rPr>
              <w:t>Verificar</w:t>
            </w:r>
            <w:r>
              <w:rPr>
                <w:spacing w:val="1"/>
                <w:sz w:val="16"/>
              </w:rPr>
              <w:t xml:space="preserve"> </w:t>
            </w:r>
            <w:r>
              <w:rPr>
                <w:sz w:val="16"/>
              </w:rPr>
              <w:t>el</w:t>
            </w:r>
            <w:r>
              <w:rPr>
                <w:spacing w:val="1"/>
                <w:sz w:val="16"/>
              </w:rPr>
              <w:t xml:space="preserve"> </w:t>
            </w:r>
            <w:r>
              <w:rPr>
                <w:sz w:val="16"/>
              </w:rPr>
              <w:t>control</w:t>
            </w:r>
            <w:r>
              <w:rPr>
                <w:spacing w:val="1"/>
                <w:sz w:val="16"/>
              </w:rPr>
              <w:t xml:space="preserve"> </w:t>
            </w:r>
            <w:r>
              <w:rPr>
                <w:sz w:val="16"/>
              </w:rPr>
              <w:t>y</w:t>
            </w:r>
            <w:r>
              <w:rPr>
                <w:spacing w:val="1"/>
                <w:sz w:val="16"/>
              </w:rPr>
              <w:t xml:space="preserve"> </w:t>
            </w:r>
            <w:r>
              <w:rPr>
                <w:sz w:val="16"/>
              </w:rPr>
              <w:t>mantenimiento</w:t>
            </w:r>
            <w:r>
              <w:rPr>
                <w:spacing w:val="1"/>
                <w:sz w:val="16"/>
              </w:rPr>
              <w:t xml:space="preserve"> </w:t>
            </w:r>
            <w:r>
              <w:rPr>
                <w:sz w:val="16"/>
              </w:rPr>
              <w:t>para</w:t>
            </w:r>
            <w:r>
              <w:rPr>
                <w:spacing w:val="1"/>
                <w:sz w:val="16"/>
              </w:rPr>
              <w:t xml:space="preserve"> </w:t>
            </w:r>
            <w:r>
              <w:rPr>
                <w:sz w:val="16"/>
              </w:rPr>
              <w:t>su</w:t>
            </w:r>
            <w:r>
              <w:rPr>
                <w:spacing w:val="1"/>
                <w:sz w:val="16"/>
              </w:rPr>
              <w:t xml:space="preserve"> </w:t>
            </w:r>
            <w:r>
              <w:rPr>
                <w:sz w:val="16"/>
              </w:rPr>
              <w:t>utilización</w:t>
            </w:r>
            <w:r>
              <w:rPr>
                <w:spacing w:val="1"/>
                <w:sz w:val="16"/>
              </w:rPr>
              <w:t xml:space="preserve"> </w:t>
            </w:r>
            <w:r>
              <w:rPr>
                <w:sz w:val="16"/>
              </w:rPr>
              <w:t>en</w:t>
            </w:r>
            <w:r>
              <w:rPr>
                <w:spacing w:val="1"/>
                <w:sz w:val="16"/>
              </w:rPr>
              <w:t xml:space="preserve"> </w:t>
            </w:r>
            <w:r>
              <w:rPr>
                <w:sz w:val="16"/>
              </w:rPr>
              <w:t>buenas</w:t>
            </w:r>
            <w:r>
              <w:rPr>
                <w:spacing w:val="1"/>
                <w:sz w:val="16"/>
              </w:rPr>
              <w:t xml:space="preserve"> </w:t>
            </w:r>
            <w:r>
              <w:rPr>
                <w:sz w:val="16"/>
              </w:rPr>
              <w:t>condiciones,</w:t>
            </w:r>
            <w:r>
              <w:rPr>
                <w:spacing w:val="1"/>
                <w:sz w:val="16"/>
              </w:rPr>
              <w:t xml:space="preserve"> </w:t>
            </w:r>
            <w:r>
              <w:rPr>
                <w:sz w:val="16"/>
              </w:rPr>
              <w:t>así</w:t>
            </w:r>
            <w:r>
              <w:rPr>
                <w:spacing w:val="1"/>
                <w:sz w:val="16"/>
              </w:rPr>
              <w:t xml:space="preserve"> </w:t>
            </w:r>
            <w:r>
              <w:rPr>
                <w:sz w:val="16"/>
              </w:rPr>
              <w:t>como</w:t>
            </w:r>
            <w:r>
              <w:rPr>
                <w:spacing w:val="1"/>
                <w:sz w:val="16"/>
              </w:rPr>
              <w:t xml:space="preserve"> </w:t>
            </w:r>
            <w:r w:rsidR="005F6EF7">
              <w:rPr>
                <w:sz w:val="16"/>
              </w:rPr>
              <w:t>el</w:t>
            </w:r>
            <w:r w:rsidR="005F6EF7">
              <w:rPr>
                <w:spacing w:val="-42"/>
                <w:sz w:val="16"/>
              </w:rPr>
              <w:t xml:space="preserve"> </w:t>
            </w:r>
            <w:r>
              <w:rPr>
                <w:sz w:val="16"/>
              </w:rPr>
              <w:t>reemplazo</w:t>
            </w:r>
            <w:r>
              <w:rPr>
                <w:spacing w:val="1"/>
                <w:sz w:val="16"/>
              </w:rPr>
              <w:t xml:space="preserve"> </w:t>
            </w:r>
            <w:r>
              <w:rPr>
                <w:sz w:val="16"/>
              </w:rPr>
              <w:t>de</w:t>
            </w:r>
            <w:r>
              <w:rPr>
                <w:spacing w:val="1"/>
                <w:sz w:val="16"/>
              </w:rPr>
              <w:t xml:space="preserve"> </w:t>
            </w:r>
            <w:r w:rsidR="00BD2F0A">
              <w:rPr>
                <w:sz w:val="16"/>
              </w:rPr>
              <w:t>estos</w:t>
            </w:r>
            <w:r>
              <w:rPr>
                <w:spacing w:val="1"/>
                <w:sz w:val="16"/>
              </w:rPr>
              <w:t xml:space="preserve"> </w:t>
            </w:r>
            <w:r>
              <w:rPr>
                <w:sz w:val="16"/>
              </w:rPr>
              <w:t>cuando</w:t>
            </w:r>
            <w:r>
              <w:rPr>
                <w:spacing w:val="-1"/>
                <w:sz w:val="16"/>
              </w:rPr>
              <w:t xml:space="preserve"> </w:t>
            </w:r>
            <w:r>
              <w:rPr>
                <w:sz w:val="16"/>
              </w:rPr>
              <w:t>es</w:t>
            </w:r>
            <w:r>
              <w:rPr>
                <w:spacing w:val="-1"/>
                <w:sz w:val="16"/>
              </w:rPr>
              <w:t xml:space="preserve"> </w:t>
            </w:r>
            <w:r>
              <w:rPr>
                <w:sz w:val="16"/>
              </w:rPr>
              <w:t>necesario.</w:t>
            </w:r>
          </w:p>
        </w:tc>
        <w:tc>
          <w:tcPr>
            <w:tcW w:w="1904" w:type="dxa"/>
            <w:vMerge/>
          </w:tcPr>
          <w:p w14:paraId="598702C1" w14:textId="77777777" w:rsidR="00347EAE" w:rsidRDefault="00347EAE" w:rsidP="00347EAE">
            <w:pPr>
              <w:pStyle w:val="TableParagraph"/>
              <w:rPr>
                <w:rFonts w:ascii="Times New Roman"/>
                <w:sz w:val="14"/>
              </w:rPr>
            </w:pPr>
          </w:p>
        </w:tc>
        <w:tc>
          <w:tcPr>
            <w:tcW w:w="1839" w:type="dxa"/>
            <w:vMerge/>
            <w:tcBorders>
              <w:top w:val="nil"/>
            </w:tcBorders>
          </w:tcPr>
          <w:p w14:paraId="2B8191DD" w14:textId="77777777" w:rsidR="00347EAE" w:rsidRDefault="00347EAE" w:rsidP="00347EAE">
            <w:pPr>
              <w:rPr>
                <w:sz w:val="2"/>
                <w:szCs w:val="2"/>
              </w:rPr>
            </w:pPr>
          </w:p>
        </w:tc>
      </w:tr>
      <w:tr w:rsidR="00347EAE" w14:paraId="310BFCE1" w14:textId="77777777" w:rsidTr="0013629B">
        <w:trPr>
          <w:trHeight w:val="1853"/>
        </w:trPr>
        <w:tc>
          <w:tcPr>
            <w:tcW w:w="814" w:type="dxa"/>
          </w:tcPr>
          <w:p w14:paraId="48C20352" w14:textId="77777777" w:rsidR="00347EAE" w:rsidRDefault="00347EAE" w:rsidP="00347EAE">
            <w:pPr>
              <w:pStyle w:val="TableParagraph"/>
              <w:spacing w:before="10"/>
              <w:rPr>
                <w:sz w:val="14"/>
              </w:rPr>
            </w:pPr>
          </w:p>
          <w:p w14:paraId="56063BD3" w14:textId="77777777" w:rsidR="00347EAE" w:rsidRDefault="00347EAE" w:rsidP="00347EAE">
            <w:pPr>
              <w:pStyle w:val="TableParagraph"/>
              <w:ind w:left="117" w:right="88" w:firstLine="132"/>
              <w:rPr>
                <w:sz w:val="16"/>
              </w:rPr>
            </w:pPr>
            <w:r>
              <w:rPr>
                <w:sz w:val="16"/>
              </w:rPr>
              <w:t>RAC</w:t>
            </w:r>
            <w:r>
              <w:rPr>
                <w:spacing w:val="1"/>
                <w:sz w:val="16"/>
              </w:rPr>
              <w:t xml:space="preserve"> </w:t>
            </w:r>
            <w:r>
              <w:rPr>
                <w:sz w:val="16"/>
              </w:rPr>
              <w:t>147.205</w:t>
            </w:r>
          </w:p>
          <w:p w14:paraId="48320217" w14:textId="77777777" w:rsidR="00347EAE" w:rsidRDefault="00347EAE" w:rsidP="00347EAE">
            <w:pPr>
              <w:pStyle w:val="TableParagraph"/>
              <w:spacing w:line="480" w:lineRule="auto"/>
              <w:ind w:left="155" w:right="142" w:firstLine="36"/>
              <w:rPr>
                <w:sz w:val="16"/>
              </w:rPr>
            </w:pPr>
            <w:r>
              <w:rPr>
                <w:sz w:val="16"/>
              </w:rPr>
              <w:t>(c) (1)</w:t>
            </w:r>
            <w:r>
              <w:rPr>
                <w:spacing w:val="-42"/>
                <w:sz w:val="16"/>
              </w:rPr>
              <w:t xml:space="preserve"> </w:t>
            </w:r>
            <w:r>
              <w:rPr>
                <w:sz w:val="16"/>
              </w:rPr>
              <w:t>Cap.</w:t>
            </w:r>
            <w:r>
              <w:rPr>
                <w:spacing w:val="-11"/>
                <w:sz w:val="16"/>
              </w:rPr>
              <w:t xml:space="preserve"> </w:t>
            </w:r>
            <w:r>
              <w:rPr>
                <w:sz w:val="16"/>
              </w:rPr>
              <w:t>C</w:t>
            </w:r>
          </w:p>
        </w:tc>
        <w:tc>
          <w:tcPr>
            <w:tcW w:w="2696" w:type="dxa"/>
          </w:tcPr>
          <w:p w14:paraId="41871089" w14:textId="4226DEAB" w:rsidR="00347EAE" w:rsidRDefault="00347EAE" w:rsidP="00347EAE">
            <w:pPr>
              <w:pStyle w:val="TableParagraph"/>
              <w:spacing w:before="116"/>
              <w:ind w:left="107" w:right="98"/>
              <w:jc w:val="both"/>
              <w:rPr>
                <w:sz w:val="16"/>
              </w:rPr>
            </w:pPr>
            <w:r>
              <w:rPr>
                <w:sz w:val="16"/>
              </w:rPr>
              <w:t>12-5.</w:t>
            </w:r>
            <w:r>
              <w:rPr>
                <w:spacing w:val="1"/>
                <w:sz w:val="16"/>
              </w:rPr>
              <w:t xml:space="preserve"> </w:t>
            </w:r>
            <w:r>
              <w:rPr>
                <w:sz w:val="16"/>
              </w:rPr>
              <w:t>¿Tiene</w:t>
            </w:r>
            <w:r>
              <w:rPr>
                <w:spacing w:val="1"/>
                <w:sz w:val="16"/>
              </w:rPr>
              <w:t xml:space="preserve"> </w:t>
            </w:r>
            <w:r>
              <w:rPr>
                <w:sz w:val="16"/>
              </w:rPr>
              <w:t>el</w:t>
            </w:r>
            <w:r>
              <w:rPr>
                <w:spacing w:val="1"/>
                <w:sz w:val="16"/>
              </w:rPr>
              <w:t xml:space="preserve"> </w:t>
            </w:r>
            <w:r>
              <w:rPr>
                <w:sz w:val="16"/>
              </w:rPr>
              <w:t>equipamiento,</w:t>
            </w:r>
            <w:r>
              <w:rPr>
                <w:spacing w:val="1"/>
                <w:sz w:val="16"/>
              </w:rPr>
              <w:t xml:space="preserve"> </w:t>
            </w:r>
            <w:r>
              <w:rPr>
                <w:sz w:val="16"/>
              </w:rPr>
              <w:t>material y ayudas a la instrucción</w:t>
            </w:r>
            <w:r>
              <w:rPr>
                <w:spacing w:val="1"/>
                <w:sz w:val="16"/>
              </w:rPr>
              <w:t xml:space="preserve"> </w:t>
            </w:r>
            <w:r w:rsidR="00BD2F0A">
              <w:rPr>
                <w:spacing w:val="1"/>
                <w:sz w:val="16"/>
              </w:rPr>
              <w:t xml:space="preserve">para </w:t>
            </w:r>
            <w:r>
              <w:rPr>
                <w:sz w:val="16"/>
              </w:rPr>
              <w:t>un</w:t>
            </w:r>
            <w:r>
              <w:rPr>
                <w:spacing w:val="-2"/>
                <w:sz w:val="16"/>
              </w:rPr>
              <w:t xml:space="preserve"> </w:t>
            </w:r>
            <w:r>
              <w:rPr>
                <w:sz w:val="16"/>
              </w:rPr>
              <w:t>adecuado</w:t>
            </w:r>
            <w:r>
              <w:rPr>
                <w:spacing w:val="-1"/>
                <w:sz w:val="16"/>
              </w:rPr>
              <w:t xml:space="preserve"> </w:t>
            </w:r>
            <w:r>
              <w:rPr>
                <w:sz w:val="16"/>
              </w:rPr>
              <w:t>almacenamiento?</w:t>
            </w:r>
          </w:p>
        </w:tc>
        <w:tc>
          <w:tcPr>
            <w:tcW w:w="991" w:type="dxa"/>
          </w:tcPr>
          <w:p w14:paraId="1CCC3720" w14:textId="77777777" w:rsidR="00347EAE" w:rsidRDefault="00347EAE" w:rsidP="00347EAE">
            <w:pPr>
              <w:suppressAutoHyphens/>
              <w:jc w:val="both"/>
              <w:rPr>
                <w:rFonts w:ascii="Arial" w:hAnsi="Arial" w:cs="Arial"/>
                <w:sz w:val="16"/>
                <w:szCs w:val="16"/>
                <w:lang w:val="es-ES_tradnl"/>
              </w:rPr>
            </w:pPr>
          </w:p>
          <w:p w14:paraId="616B9B11" w14:textId="77777777" w:rsidR="00347EAE" w:rsidRPr="002A4047" w:rsidRDefault="00000000" w:rsidP="00347EAE">
            <w:pPr>
              <w:suppressAutoHyphens/>
              <w:jc w:val="both"/>
              <w:rPr>
                <w:rFonts w:ascii="Arial" w:hAnsi="Arial" w:cs="Arial"/>
                <w:sz w:val="16"/>
                <w:szCs w:val="16"/>
                <w:lang w:val="es-ES_tradnl"/>
              </w:rPr>
            </w:pPr>
            <w:sdt>
              <w:sdtPr>
                <w:rPr>
                  <w:rFonts w:ascii="Arial" w:hAnsi="Arial" w:cs="Arial"/>
                  <w:lang w:val="es-ES_tradnl"/>
                </w:rPr>
                <w:id w:val="-868067277"/>
                <w14:checkbox>
                  <w14:checked w14:val="0"/>
                  <w14:checkedState w14:val="2612" w14:font="MS Gothic"/>
                  <w14:uncheckedState w14:val="2610" w14:font="MS Gothic"/>
                </w14:checkbox>
              </w:sdtPr>
              <w:sdtContent>
                <w:r w:rsidR="00347EAE">
                  <w:rPr>
                    <w:rFonts w:ascii="MS Gothic" w:eastAsia="MS Gothic" w:hAnsi="MS Gothic" w:cs="Arial" w:hint="eastAsia"/>
                    <w:lang w:val="es-ES_tradnl"/>
                  </w:rPr>
                  <w:t>☐</w:t>
                </w:r>
              </w:sdtContent>
            </w:sdt>
            <w:r w:rsidR="00347EAE">
              <w:rPr>
                <w:rFonts w:ascii="Arial" w:hAnsi="Arial" w:cs="Arial"/>
                <w:sz w:val="16"/>
                <w:szCs w:val="16"/>
                <w:lang w:val="es-ES_tradnl"/>
              </w:rPr>
              <w:t xml:space="preserve"> </w:t>
            </w:r>
            <w:r w:rsidR="00347EAE" w:rsidRPr="002A4047">
              <w:rPr>
                <w:rFonts w:ascii="Arial" w:hAnsi="Arial" w:cs="Arial"/>
                <w:sz w:val="16"/>
                <w:szCs w:val="16"/>
                <w:lang w:val="es-ES_tradnl"/>
              </w:rPr>
              <w:t>Sí</w:t>
            </w:r>
          </w:p>
          <w:p w14:paraId="7828D036" w14:textId="77777777" w:rsidR="00347EAE" w:rsidRPr="002A4047" w:rsidRDefault="00347EAE" w:rsidP="00347EAE">
            <w:pPr>
              <w:tabs>
                <w:tab w:val="left" w:pos="0"/>
              </w:tabs>
              <w:suppressAutoHyphens/>
              <w:ind w:right="-163"/>
              <w:jc w:val="both"/>
              <w:rPr>
                <w:rFonts w:ascii="Arial" w:hAnsi="Arial" w:cs="Arial"/>
                <w:sz w:val="16"/>
                <w:szCs w:val="16"/>
                <w:lang w:val="es-ES_tradnl"/>
              </w:rPr>
            </w:pPr>
          </w:p>
          <w:p w14:paraId="50C89D2E" w14:textId="77777777" w:rsidR="00347EAE" w:rsidRPr="002A4047" w:rsidRDefault="00000000" w:rsidP="00347EAE">
            <w:pPr>
              <w:suppressAutoHyphens/>
              <w:jc w:val="both"/>
              <w:rPr>
                <w:rFonts w:ascii="Arial" w:hAnsi="Arial" w:cs="Arial"/>
                <w:sz w:val="16"/>
                <w:szCs w:val="16"/>
                <w:lang w:val="es-ES_tradnl"/>
              </w:rPr>
            </w:pPr>
            <w:sdt>
              <w:sdtPr>
                <w:rPr>
                  <w:rFonts w:ascii="Arial" w:hAnsi="Arial" w:cs="Arial"/>
                  <w:lang w:val="es-ES_tradnl"/>
                </w:rPr>
                <w:id w:val="-534580363"/>
                <w14:checkbox>
                  <w14:checked w14:val="0"/>
                  <w14:checkedState w14:val="2612" w14:font="MS Gothic"/>
                  <w14:uncheckedState w14:val="2610" w14:font="MS Gothic"/>
                </w14:checkbox>
              </w:sdtPr>
              <w:sdtContent>
                <w:r w:rsidR="00347EAE">
                  <w:rPr>
                    <w:rFonts w:ascii="MS Gothic" w:eastAsia="MS Gothic" w:hAnsi="MS Gothic" w:cs="Arial" w:hint="eastAsia"/>
                    <w:lang w:val="es-ES_tradnl"/>
                  </w:rPr>
                  <w:t>☐</w:t>
                </w:r>
              </w:sdtContent>
            </w:sdt>
            <w:r w:rsidR="00347EAE">
              <w:rPr>
                <w:rFonts w:ascii="Arial" w:hAnsi="Arial" w:cs="Arial"/>
                <w:sz w:val="16"/>
                <w:szCs w:val="16"/>
                <w:lang w:val="es-ES_tradnl"/>
              </w:rPr>
              <w:t xml:space="preserve"> No</w:t>
            </w:r>
          </w:p>
          <w:p w14:paraId="3B42C767" w14:textId="77777777" w:rsidR="00347EAE" w:rsidRPr="002A4047" w:rsidRDefault="00347EAE" w:rsidP="00347EAE">
            <w:pPr>
              <w:suppressAutoHyphens/>
              <w:jc w:val="both"/>
              <w:rPr>
                <w:rFonts w:ascii="Arial" w:hAnsi="Arial" w:cs="Arial"/>
                <w:sz w:val="16"/>
                <w:szCs w:val="16"/>
                <w:lang w:val="es-ES_tradnl"/>
              </w:rPr>
            </w:pPr>
          </w:p>
          <w:p w14:paraId="0BE87E28" w14:textId="77777777" w:rsidR="00347EAE" w:rsidRPr="002A4047" w:rsidRDefault="00347EAE" w:rsidP="00347EAE">
            <w:pPr>
              <w:suppressAutoHyphens/>
              <w:jc w:val="both"/>
              <w:rPr>
                <w:rFonts w:ascii="Arial" w:hAnsi="Arial" w:cs="Arial"/>
                <w:sz w:val="16"/>
                <w:szCs w:val="16"/>
                <w:lang w:val="es-ES_tradnl"/>
              </w:rPr>
            </w:pPr>
          </w:p>
          <w:p w14:paraId="03AE690C" w14:textId="5ABAF11F" w:rsidR="00347EAE" w:rsidRDefault="00347EAE" w:rsidP="00347EAE">
            <w:pPr>
              <w:pStyle w:val="TableParagraph"/>
              <w:spacing w:line="480" w:lineRule="auto"/>
              <w:ind w:left="381" w:right="394" w:hanging="51"/>
              <w:jc w:val="center"/>
              <w:rPr>
                <w:sz w:val="16"/>
              </w:rPr>
            </w:pPr>
          </w:p>
        </w:tc>
        <w:tc>
          <w:tcPr>
            <w:tcW w:w="2693" w:type="dxa"/>
          </w:tcPr>
          <w:p w14:paraId="5500A6A2" w14:textId="77777777" w:rsidR="00347EAE" w:rsidRDefault="00347EAE" w:rsidP="008D38BB">
            <w:pPr>
              <w:pStyle w:val="TableParagraph"/>
              <w:numPr>
                <w:ilvl w:val="0"/>
                <w:numId w:val="12"/>
              </w:numPr>
              <w:tabs>
                <w:tab w:val="left" w:pos="426"/>
                <w:tab w:val="left" w:pos="427"/>
                <w:tab w:val="left" w:pos="1238"/>
                <w:tab w:val="left" w:pos="1581"/>
              </w:tabs>
              <w:spacing w:before="120" w:line="235" w:lineRule="auto"/>
              <w:ind w:right="93" w:hanging="284"/>
              <w:rPr>
                <w:sz w:val="16"/>
              </w:rPr>
            </w:pPr>
            <w:r>
              <w:rPr>
                <w:sz w:val="16"/>
              </w:rPr>
              <w:t>Verificar</w:t>
            </w:r>
            <w:r>
              <w:rPr>
                <w:sz w:val="16"/>
              </w:rPr>
              <w:tab/>
              <w:t>el</w:t>
            </w:r>
            <w:r>
              <w:rPr>
                <w:sz w:val="16"/>
              </w:rPr>
              <w:tab/>
            </w:r>
            <w:r>
              <w:rPr>
                <w:spacing w:val="-1"/>
                <w:sz w:val="16"/>
              </w:rPr>
              <w:t>procedimiento</w:t>
            </w:r>
            <w:r>
              <w:rPr>
                <w:spacing w:val="-42"/>
                <w:sz w:val="16"/>
              </w:rPr>
              <w:t xml:space="preserve"> </w:t>
            </w:r>
            <w:r>
              <w:rPr>
                <w:sz w:val="16"/>
              </w:rPr>
              <w:t>establecido.</w:t>
            </w:r>
          </w:p>
          <w:p w14:paraId="15057450" w14:textId="77777777" w:rsidR="00347EAE" w:rsidRDefault="00347EAE" w:rsidP="00347EAE">
            <w:pPr>
              <w:pStyle w:val="TableParagraph"/>
              <w:rPr>
                <w:sz w:val="16"/>
              </w:rPr>
            </w:pPr>
          </w:p>
          <w:p w14:paraId="0D4BE447" w14:textId="77777777" w:rsidR="00347EAE" w:rsidRDefault="00347EAE" w:rsidP="008D38BB">
            <w:pPr>
              <w:pStyle w:val="TableParagraph"/>
              <w:numPr>
                <w:ilvl w:val="0"/>
                <w:numId w:val="12"/>
              </w:numPr>
              <w:tabs>
                <w:tab w:val="left" w:pos="426"/>
                <w:tab w:val="left" w:pos="427"/>
                <w:tab w:val="left" w:pos="1268"/>
                <w:tab w:val="left" w:pos="1503"/>
                <w:tab w:val="left" w:pos="2324"/>
                <w:tab w:val="left" w:pos="2371"/>
              </w:tabs>
              <w:ind w:right="95" w:hanging="284"/>
              <w:rPr>
                <w:sz w:val="16"/>
              </w:rPr>
            </w:pPr>
            <w:r>
              <w:rPr>
                <w:sz w:val="16"/>
              </w:rPr>
              <w:t>Verificar</w:t>
            </w:r>
            <w:r>
              <w:rPr>
                <w:spacing w:val="34"/>
                <w:sz w:val="16"/>
              </w:rPr>
              <w:t xml:space="preserve"> </w:t>
            </w:r>
            <w:r>
              <w:rPr>
                <w:sz w:val="16"/>
              </w:rPr>
              <w:t>la</w:t>
            </w:r>
            <w:r>
              <w:rPr>
                <w:spacing w:val="35"/>
                <w:sz w:val="16"/>
              </w:rPr>
              <w:t xml:space="preserve"> </w:t>
            </w:r>
            <w:r>
              <w:rPr>
                <w:sz w:val="16"/>
              </w:rPr>
              <w:t>designación</w:t>
            </w:r>
            <w:r>
              <w:rPr>
                <w:spacing w:val="34"/>
                <w:sz w:val="16"/>
              </w:rPr>
              <w:t xml:space="preserve"> </w:t>
            </w:r>
            <w:r>
              <w:rPr>
                <w:sz w:val="16"/>
              </w:rPr>
              <w:t>del</w:t>
            </w:r>
            <w:r>
              <w:rPr>
                <w:spacing w:val="-42"/>
                <w:sz w:val="16"/>
              </w:rPr>
              <w:t xml:space="preserve"> </w:t>
            </w:r>
            <w:r>
              <w:rPr>
                <w:sz w:val="16"/>
              </w:rPr>
              <w:t>personal</w:t>
            </w:r>
            <w:r>
              <w:rPr>
                <w:sz w:val="16"/>
              </w:rPr>
              <w:tab/>
              <w:t>responsable</w:t>
            </w:r>
            <w:r>
              <w:rPr>
                <w:sz w:val="16"/>
              </w:rPr>
              <w:tab/>
            </w:r>
            <w:r>
              <w:rPr>
                <w:sz w:val="16"/>
              </w:rPr>
              <w:tab/>
            </w:r>
            <w:r>
              <w:rPr>
                <w:spacing w:val="-2"/>
                <w:sz w:val="16"/>
              </w:rPr>
              <w:t>del</w:t>
            </w:r>
            <w:r>
              <w:rPr>
                <w:spacing w:val="-42"/>
                <w:sz w:val="16"/>
              </w:rPr>
              <w:t xml:space="preserve"> </w:t>
            </w:r>
            <w:r>
              <w:rPr>
                <w:sz w:val="16"/>
              </w:rPr>
              <w:t>almacenamiento,</w:t>
            </w:r>
            <w:r>
              <w:rPr>
                <w:spacing w:val="1"/>
                <w:sz w:val="16"/>
              </w:rPr>
              <w:t xml:space="preserve"> </w:t>
            </w:r>
            <w:r>
              <w:rPr>
                <w:sz w:val="16"/>
              </w:rPr>
              <w:t>conservación</w:t>
            </w:r>
            <w:r>
              <w:rPr>
                <w:spacing w:val="25"/>
                <w:sz w:val="16"/>
              </w:rPr>
              <w:t xml:space="preserve"> </w:t>
            </w:r>
            <w:r>
              <w:rPr>
                <w:sz w:val="16"/>
              </w:rPr>
              <w:t>y</w:t>
            </w:r>
            <w:r>
              <w:rPr>
                <w:spacing w:val="27"/>
                <w:sz w:val="16"/>
              </w:rPr>
              <w:t xml:space="preserve"> </w:t>
            </w:r>
            <w:r>
              <w:rPr>
                <w:sz w:val="16"/>
              </w:rPr>
              <w:t>de</w:t>
            </w:r>
            <w:r>
              <w:rPr>
                <w:spacing w:val="25"/>
                <w:sz w:val="16"/>
              </w:rPr>
              <w:t xml:space="preserve"> </w:t>
            </w:r>
            <w:r>
              <w:rPr>
                <w:sz w:val="16"/>
              </w:rPr>
              <w:t>solicitar</w:t>
            </w:r>
            <w:r>
              <w:rPr>
                <w:spacing w:val="27"/>
                <w:sz w:val="16"/>
              </w:rPr>
              <w:t xml:space="preserve"> </w:t>
            </w:r>
            <w:r>
              <w:rPr>
                <w:sz w:val="16"/>
              </w:rPr>
              <w:t>la</w:t>
            </w:r>
            <w:r>
              <w:rPr>
                <w:spacing w:val="-42"/>
                <w:sz w:val="16"/>
              </w:rPr>
              <w:t xml:space="preserve"> </w:t>
            </w:r>
            <w:r>
              <w:rPr>
                <w:sz w:val="16"/>
              </w:rPr>
              <w:t>renovación</w:t>
            </w:r>
            <w:r>
              <w:rPr>
                <w:sz w:val="16"/>
              </w:rPr>
              <w:tab/>
            </w:r>
            <w:r>
              <w:rPr>
                <w:sz w:val="16"/>
              </w:rPr>
              <w:tab/>
              <w:t>cuando</w:t>
            </w:r>
            <w:r>
              <w:rPr>
                <w:sz w:val="16"/>
              </w:rPr>
              <w:tab/>
            </w:r>
            <w:r>
              <w:rPr>
                <w:spacing w:val="-1"/>
                <w:sz w:val="16"/>
              </w:rPr>
              <w:t>sea</w:t>
            </w:r>
            <w:r>
              <w:rPr>
                <w:spacing w:val="-42"/>
                <w:sz w:val="16"/>
              </w:rPr>
              <w:t xml:space="preserve"> </w:t>
            </w:r>
            <w:r>
              <w:rPr>
                <w:sz w:val="16"/>
              </w:rPr>
              <w:t>necesario.</w:t>
            </w:r>
          </w:p>
        </w:tc>
        <w:tc>
          <w:tcPr>
            <w:tcW w:w="1904" w:type="dxa"/>
          </w:tcPr>
          <w:p w14:paraId="44A49788" w14:textId="77777777" w:rsidR="00347EAE" w:rsidRDefault="00347EAE" w:rsidP="00347EAE">
            <w:pPr>
              <w:suppressAutoHyphens/>
              <w:rPr>
                <w:rFonts w:ascii="Arial" w:hAnsi="Arial" w:cs="Arial"/>
                <w:lang w:val="es-ES_tradnl"/>
              </w:rPr>
            </w:pPr>
          </w:p>
          <w:p w14:paraId="79560DA0" w14:textId="77777777" w:rsidR="00347EAE" w:rsidRPr="002A4047" w:rsidRDefault="00000000" w:rsidP="00347EAE">
            <w:pPr>
              <w:suppressAutoHyphens/>
              <w:rPr>
                <w:rFonts w:ascii="Arial" w:hAnsi="Arial" w:cs="Arial"/>
                <w:sz w:val="16"/>
                <w:szCs w:val="16"/>
                <w:lang w:val="es-ES_tradnl"/>
              </w:rPr>
            </w:pPr>
            <w:sdt>
              <w:sdtPr>
                <w:rPr>
                  <w:rFonts w:ascii="Arial" w:hAnsi="Arial" w:cs="Arial"/>
                  <w:lang w:val="es-ES_tradnl"/>
                </w:rPr>
                <w:id w:val="-423962016"/>
                <w14:checkbox>
                  <w14:checked w14:val="0"/>
                  <w14:checkedState w14:val="2612" w14:font="MS Gothic"/>
                  <w14:uncheckedState w14:val="2610" w14:font="MS Gothic"/>
                </w14:checkbox>
              </w:sdtPr>
              <w:sdtContent>
                <w:r w:rsidR="00347EAE">
                  <w:rPr>
                    <w:rFonts w:ascii="MS Gothic" w:eastAsia="MS Gothic" w:hAnsi="MS Gothic" w:cs="Arial" w:hint="eastAsia"/>
                    <w:lang w:val="es-ES_tradnl"/>
                  </w:rPr>
                  <w:t>☐</w:t>
                </w:r>
              </w:sdtContent>
            </w:sdt>
            <w:r w:rsidR="00347EAE">
              <w:rPr>
                <w:rFonts w:ascii="Arial" w:hAnsi="Arial" w:cs="Arial"/>
                <w:lang w:val="es-ES_tradnl"/>
              </w:rPr>
              <w:t xml:space="preserve"> </w:t>
            </w:r>
            <w:r w:rsidR="00347EAE" w:rsidRPr="002A4047">
              <w:rPr>
                <w:rFonts w:ascii="Arial" w:hAnsi="Arial" w:cs="Arial"/>
                <w:sz w:val="16"/>
                <w:szCs w:val="16"/>
                <w:lang w:val="es-ES_tradnl"/>
              </w:rPr>
              <w:t>Satisfactorio</w:t>
            </w:r>
          </w:p>
          <w:p w14:paraId="7555AF6E" w14:textId="77777777" w:rsidR="00347EAE" w:rsidRPr="002A4047" w:rsidRDefault="00000000" w:rsidP="00347EAE">
            <w:pPr>
              <w:suppressAutoHyphens/>
              <w:rPr>
                <w:rFonts w:ascii="Arial" w:hAnsi="Arial" w:cs="Arial"/>
                <w:sz w:val="16"/>
                <w:szCs w:val="16"/>
                <w:lang w:val="es-ES_tradnl"/>
              </w:rPr>
            </w:pPr>
            <w:sdt>
              <w:sdtPr>
                <w:rPr>
                  <w:rFonts w:ascii="Arial" w:hAnsi="Arial" w:cs="Arial"/>
                  <w:lang w:val="es-ES_tradnl"/>
                </w:rPr>
                <w:id w:val="-224997741"/>
                <w14:checkbox>
                  <w14:checked w14:val="0"/>
                  <w14:checkedState w14:val="2612" w14:font="MS Gothic"/>
                  <w14:uncheckedState w14:val="2610" w14:font="MS Gothic"/>
                </w14:checkbox>
              </w:sdtPr>
              <w:sdtContent>
                <w:r w:rsidR="00347EAE">
                  <w:rPr>
                    <w:rFonts w:ascii="MS Gothic" w:eastAsia="MS Gothic" w:hAnsi="MS Gothic" w:cs="Arial" w:hint="eastAsia"/>
                    <w:lang w:val="es-ES_tradnl"/>
                  </w:rPr>
                  <w:t>☐</w:t>
                </w:r>
              </w:sdtContent>
            </w:sdt>
            <w:r w:rsidR="00347EAE" w:rsidRPr="002A4047">
              <w:rPr>
                <w:rFonts w:ascii="Arial" w:hAnsi="Arial" w:cs="Arial"/>
                <w:sz w:val="16"/>
                <w:szCs w:val="16"/>
                <w:lang w:val="es-ES_tradnl"/>
              </w:rPr>
              <w:t xml:space="preserve"> </w:t>
            </w:r>
            <w:r w:rsidR="00347EAE">
              <w:rPr>
                <w:rFonts w:ascii="Arial" w:hAnsi="Arial" w:cs="Arial"/>
                <w:sz w:val="16"/>
                <w:szCs w:val="16"/>
                <w:lang w:val="es-ES_tradnl"/>
              </w:rPr>
              <w:t xml:space="preserve"> </w:t>
            </w:r>
            <w:r w:rsidR="00347EAE" w:rsidRPr="002A4047">
              <w:rPr>
                <w:rFonts w:ascii="Arial" w:hAnsi="Arial" w:cs="Arial"/>
                <w:sz w:val="16"/>
                <w:szCs w:val="16"/>
                <w:lang w:val="es-ES_tradnl"/>
              </w:rPr>
              <w:t>No satisfactorio</w:t>
            </w:r>
          </w:p>
          <w:p w14:paraId="7337F5FC" w14:textId="77777777" w:rsidR="00347EAE" w:rsidRPr="002A4047" w:rsidRDefault="00000000" w:rsidP="00347EAE">
            <w:pPr>
              <w:suppressAutoHyphens/>
              <w:rPr>
                <w:rFonts w:ascii="Arial" w:hAnsi="Arial" w:cs="Arial"/>
                <w:sz w:val="16"/>
                <w:szCs w:val="16"/>
                <w:lang w:val="es-ES_tradnl"/>
              </w:rPr>
            </w:pPr>
            <w:sdt>
              <w:sdtPr>
                <w:rPr>
                  <w:rFonts w:ascii="Arial" w:hAnsi="Arial" w:cs="Arial"/>
                  <w:lang w:val="es-ES_tradnl"/>
                </w:rPr>
                <w:id w:val="1160665281"/>
                <w14:checkbox>
                  <w14:checked w14:val="0"/>
                  <w14:checkedState w14:val="2612" w14:font="MS Gothic"/>
                  <w14:uncheckedState w14:val="2610" w14:font="MS Gothic"/>
                </w14:checkbox>
              </w:sdtPr>
              <w:sdtContent>
                <w:r w:rsidR="00347EAE" w:rsidRPr="00155E8B">
                  <w:rPr>
                    <w:rFonts w:ascii="MS Gothic" w:eastAsia="MS Gothic" w:hAnsi="MS Gothic" w:cs="Arial" w:hint="eastAsia"/>
                    <w:lang w:val="es-ES_tradnl"/>
                  </w:rPr>
                  <w:t>☐</w:t>
                </w:r>
              </w:sdtContent>
            </w:sdt>
            <w:r w:rsidR="00347EAE" w:rsidRPr="002A4047">
              <w:rPr>
                <w:rFonts w:ascii="Arial" w:hAnsi="Arial" w:cs="Arial"/>
                <w:sz w:val="16"/>
                <w:szCs w:val="16"/>
                <w:lang w:val="es-ES_tradnl"/>
              </w:rPr>
              <w:t xml:space="preserve">  No aplicable</w:t>
            </w:r>
          </w:p>
          <w:p w14:paraId="338128A6" w14:textId="7CD621EF" w:rsidR="00347EAE" w:rsidRDefault="00347EAE" w:rsidP="00347EAE">
            <w:pPr>
              <w:pStyle w:val="TableParagraph"/>
              <w:spacing w:before="116" w:line="552" w:lineRule="auto"/>
              <w:ind w:left="383" w:right="406"/>
              <w:rPr>
                <w:sz w:val="16"/>
              </w:rPr>
            </w:pPr>
          </w:p>
        </w:tc>
        <w:tc>
          <w:tcPr>
            <w:tcW w:w="1839" w:type="dxa"/>
          </w:tcPr>
          <w:p w14:paraId="7D012C43" w14:textId="77777777" w:rsidR="00347EAE" w:rsidRDefault="00347EAE" w:rsidP="00347EAE">
            <w:pPr>
              <w:pStyle w:val="TableParagraph"/>
              <w:rPr>
                <w:rFonts w:ascii="Times New Roman"/>
                <w:sz w:val="14"/>
              </w:rPr>
            </w:pPr>
          </w:p>
        </w:tc>
      </w:tr>
      <w:tr w:rsidR="00347EAE" w14:paraId="196E13E6" w14:textId="77777777" w:rsidTr="0013629B">
        <w:trPr>
          <w:trHeight w:val="85"/>
        </w:trPr>
        <w:tc>
          <w:tcPr>
            <w:tcW w:w="814" w:type="dxa"/>
            <w:tcBorders>
              <w:bottom w:val="nil"/>
            </w:tcBorders>
          </w:tcPr>
          <w:p w14:paraId="33F10500" w14:textId="77777777" w:rsidR="00347EAE" w:rsidRDefault="00347EAE" w:rsidP="00347EAE">
            <w:pPr>
              <w:pStyle w:val="TableParagraph"/>
              <w:ind w:left="117" w:right="88" w:firstLine="132"/>
              <w:rPr>
                <w:sz w:val="16"/>
              </w:rPr>
            </w:pPr>
            <w:r>
              <w:rPr>
                <w:sz w:val="16"/>
              </w:rPr>
              <w:t>RAC</w:t>
            </w:r>
            <w:r>
              <w:rPr>
                <w:spacing w:val="1"/>
                <w:sz w:val="16"/>
              </w:rPr>
              <w:t xml:space="preserve"> </w:t>
            </w:r>
            <w:r>
              <w:rPr>
                <w:sz w:val="16"/>
              </w:rPr>
              <w:t>147.205</w:t>
            </w:r>
          </w:p>
          <w:p w14:paraId="4059B2DB" w14:textId="77777777" w:rsidR="00347EAE" w:rsidRDefault="00347EAE" w:rsidP="00347EAE">
            <w:pPr>
              <w:pStyle w:val="TableParagraph"/>
              <w:ind w:left="112" w:right="94" w:firstLine="199"/>
              <w:rPr>
                <w:sz w:val="16"/>
              </w:rPr>
            </w:pPr>
            <w:r>
              <w:rPr>
                <w:sz w:val="16"/>
              </w:rPr>
              <w:t>(c)</w:t>
            </w:r>
            <w:r>
              <w:rPr>
                <w:spacing w:val="1"/>
                <w:sz w:val="16"/>
              </w:rPr>
              <w:t xml:space="preserve"> </w:t>
            </w:r>
            <w:r>
              <w:rPr>
                <w:spacing w:val="-1"/>
                <w:sz w:val="16"/>
              </w:rPr>
              <w:t>(2)(3)(4)</w:t>
            </w:r>
          </w:p>
        </w:tc>
        <w:tc>
          <w:tcPr>
            <w:tcW w:w="2696" w:type="dxa"/>
            <w:tcBorders>
              <w:bottom w:val="nil"/>
            </w:tcBorders>
          </w:tcPr>
          <w:p w14:paraId="4C2F5DF0" w14:textId="76F2862D" w:rsidR="00347EAE" w:rsidRDefault="00347EAE" w:rsidP="00347EAE">
            <w:pPr>
              <w:pStyle w:val="TableParagraph"/>
              <w:spacing w:before="116"/>
              <w:ind w:left="107" w:right="97"/>
              <w:jc w:val="both"/>
              <w:rPr>
                <w:sz w:val="16"/>
              </w:rPr>
            </w:pPr>
            <w:r>
              <w:rPr>
                <w:sz w:val="16"/>
              </w:rPr>
              <w:t>12-6.</w:t>
            </w:r>
            <w:r>
              <w:rPr>
                <w:spacing w:val="1"/>
                <w:sz w:val="16"/>
              </w:rPr>
              <w:t xml:space="preserve"> </w:t>
            </w:r>
            <w:r>
              <w:rPr>
                <w:sz w:val="16"/>
              </w:rPr>
              <w:t>¿Cuenta</w:t>
            </w:r>
            <w:r>
              <w:rPr>
                <w:spacing w:val="1"/>
                <w:sz w:val="16"/>
              </w:rPr>
              <w:t xml:space="preserve"> </w:t>
            </w:r>
            <w:r>
              <w:rPr>
                <w:sz w:val="16"/>
              </w:rPr>
              <w:t>el</w:t>
            </w:r>
            <w:r>
              <w:rPr>
                <w:spacing w:val="1"/>
                <w:sz w:val="16"/>
              </w:rPr>
              <w:t xml:space="preserve"> </w:t>
            </w:r>
            <w:r>
              <w:rPr>
                <w:sz w:val="16"/>
              </w:rPr>
              <w:t>CIAC</w:t>
            </w:r>
            <w:r>
              <w:rPr>
                <w:spacing w:val="1"/>
                <w:sz w:val="16"/>
              </w:rPr>
              <w:t xml:space="preserve"> </w:t>
            </w:r>
            <w:r>
              <w:rPr>
                <w:sz w:val="16"/>
              </w:rPr>
              <w:t>por</w:t>
            </w:r>
            <w:r>
              <w:rPr>
                <w:spacing w:val="1"/>
                <w:sz w:val="16"/>
              </w:rPr>
              <w:t xml:space="preserve"> </w:t>
            </w:r>
            <w:r>
              <w:rPr>
                <w:sz w:val="16"/>
              </w:rPr>
              <w:t>lo</w:t>
            </w:r>
            <w:r>
              <w:rPr>
                <w:spacing w:val="1"/>
                <w:sz w:val="16"/>
              </w:rPr>
              <w:t xml:space="preserve"> </w:t>
            </w:r>
            <w:r>
              <w:rPr>
                <w:sz w:val="16"/>
              </w:rPr>
              <w:t>menos</w:t>
            </w:r>
            <w:r>
              <w:rPr>
                <w:spacing w:val="1"/>
                <w:sz w:val="16"/>
              </w:rPr>
              <w:t xml:space="preserve"> </w:t>
            </w:r>
            <w:r>
              <w:rPr>
                <w:sz w:val="16"/>
              </w:rPr>
              <w:t>con</w:t>
            </w:r>
            <w:r>
              <w:rPr>
                <w:spacing w:val="1"/>
                <w:sz w:val="16"/>
              </w:rPr>
              <w:t xml:space="preserve"> </w:t>
            </w:r>
            <w:r>
              <w:rPr>
                <w:sz w:val="16"/>
              </w:rPr>
              <w:t>una</w:t>
            </w:r>
            <w:r>
              <w:rPr>
                <w:spacing w:val="1"/>
                <w:sz w:val="16"/>
              </w:rPr>
              <w:t xml:space="preserve"> </w:t>
            </w:r>
            <w:r>
              <w:rPr>
                <w:sz w:val="16"/>
              </w:rPr>
              <w:t>aeronave</w:t>
            </w:r>
            <w:r>
              <w:rPr>
                <w:spacing w:val="1"/>
                <w:sz w:val="16"/>
              </w:rPr>
              <w:t xml:space="preserve"> </w:t>
            </w:r>
            <w:r>
              <w:rPr>
                <w:sz w:val="16"/>
              </w:rPr>
              <w:t>de</w:t>
            </w:r>
            <w:r>
              <w:rPr>
                <w:spacing w:val="1"/>
                <w:sz w:val="16"/>
              </w:rPr>
              <w:t xml:space="preserve"> </w:t>
            </w:r>
            <w:proofErr w:type="gramStart"/>
            <w:r>
              <w:rPr>
                <w:sz w:val="16"/>
              </w:rPr>
              <w:t>un</w:t>
            </w:r>
            <w:r w:rsidR="00CB4A30">
              <w:rPr>
                <w:sz w:val="16"/>
              </w:rPr>
              <w:t xml:space="preserve"> </w:t>
            </w:r>
            <w:r>
              <w:rPr>
                <w:spacing w:val="-42"/>
                <w:sz w:val="16"/>
              </w:rPr>
              <w:t xml:space="preserve"> </w:t>
            </w:r>
            <w:r>
              <w:rPr>
                <w:sz w:val="16"/>
              </w:rPr>
              <w:t>tipo</w:t>
            </w:r>
            <w:proofErr w:type="gramEnd"/>
            <w:r>
              <w:rPr>
                <w:spacing w:val="-1"/>
                <w:sz w:val="16"/>
              </w:rPr>
              <w:t xml:space="preserve"> </w:t>
            </w:r>
            <w:r>
              <w:rPr>
                <w:sz w:val="16"/>
              </w:rPr>
              <w:t>aceptable?</w:t>
            </w:r>
          </w:p>
        </w:tc>
        <w:tc>
          <w:tcPr>
            <w:tcW w:w="991" w:type="dxa"/>
            <w:vMerge w:val="restart"/>
          </w:tcPr>
          <w:p w14:paraId="261F687D" w14:textId="77777777" w:rsidR="00347EAE" w:rsidRDefault="00347EAE" w:rsidP="00347EAE">
            <w:pPr>
              <w:suppressAutoHyphens/>
              <w:jc w:val="both"/>
              <w:rPr>
                <w:rFonts w:ascii="Arial" w:hAnsi="Arial" w:cs="Arial"/>
                <w:sz w:val="16"/>
                <w:szCs w:val="16"/>
                <w:lang w:val="es-ES_tradnl"/>
              </w:rPr>
            </w:pPr>
          </w:p>
          <w:p w14:paraId="1DF85589" w14:textId="77777777" w:rsidR="00347EAE" w:rsidRPr="002A4047" w:rsidRDefault="00000000" w:rsidP="00347EAE">
            <w:pPr>
              <w:suppressAutoHyphens/>
              <w:jc w:val="both"/>
              <w:rPr>
                <w:rFonts w:ascii="Arial" w:hAnsi="Arial" w:cs="Arial"/>
                <w:sz w:val="16"/>
                <w:szCs w:val="16"/>
                <w:lang w:val="es-ES_tradnl"/>
              </w:rPr>
            </w:pPr>
            <w:sdt>
              <w:sdtPr>
                <w:rPr>
                  <w:rFonts w:ascii="Arial" w:hAnsi="Arial" w:cs="Arial"/>
                  <w:lang w:val="es-ES_tradnl"/>
                </w:rPr>
                <w:id w:val="-495422978"/>
                <w14:checkbox>
                  <w14:checked w14:val="0"/>
                  <w14:checkedState w14:val="2612" w14:font="MS Gothic"/>
                  <w14:uncheckedState w14:val="2610" w14:font="MS Gothic"/>
                </w14:checkbox>
              </w:sdtPr>
              <w:sdtContent>
                <w:r w:rsidR="00347EAE">
                  <w:rPr>
                    <w:rFonts w:ascii="MS Gothic" w:eastAsia="MS Gothic" w:hAnsi="MS Gothic" w:cs="Arial" w:hint="eastAsia"/>
                    <w:lang w:val="es-ES_tradnl"/>
                  </w:rPr>
                  <w:t>☐</w:t>
                </w:r>
              </w:sdtContent>
            </w:sdt>
            <w:r w:rsidR="00347EAE">
              <w:rPr>
                <w:rFonts w:ascii="Arial" w:hAnsi="Arial" w:cs="Arial"/>
                <w:sz w:val="16"/>
                <w:szCs w:val="16"/>
                <w:lang w:val="es-ES_tradnl"/>
              </w:rPr>
              <w:t xml:space="preserve"> </w:t>
            </w:r>
            <w:r w:rsidR="00347EAE" w:rsidRPr="002A4047">
              <w:rPr>
                <w:rFonts w:ascii="Arial" w:hAnsi="Arial" w:cs="Arial"/>
                <w:sz w:val="16"/>
                <w:szCs w:val="16"/>
                <w:lang w:val="es-ES_tradnl"/>
              </w:rPr>
              <w:t>Sí</w:t>
            </w:r>
          </w:p>
          <w:p w14:paraId="5AF61F3E" w14:textId="77777777" w:rsidR="00347EAE" w:rsidRPr="002A4047" w:rsidRDefault="00347EAE" w:rsidP="00347EAE">
            <w:pPr>
              <w:tabs>
                <w:tab w:val="left" w:pos="0"/>
              </w:tabs>
              <w:suppressAutoHyphens/>
              <w:ind w:right="-163"/>
              <w:jc w:val="both"/>
              <w:rPr>
                <w:rFonts w:ascii="Arial" w:hAnsi="Arial" w:cs="Arial"/>
                <w:sz w:val="16"/>
                <w:szCs w:val="16"/>
                <w:lang w:val="es-ES_tradnl"/>
              </w:rPr>
            </w:pPr>
          </w:p>
          <w:p w14:paraId="2F196963" w14:textId="77777777" w:rsidR="00347EAE" w:rsidRPr="002A4047" w:rsidRDefault="00000000" w:rsidP="00347EAE">
            <w:pPr>
              <w:suppressAutoHyphens/>
              <w:jc w:val="both"/>
              <w:rPr>
                <w:rFonts w:ascii="Arial" w:hAnsi="Arial" w:cs="Arial"/>
                <w:sz w:val="16"/>
                <w:szCs w:val="16"/>
                <w:lang w:val="es-ES_tradnl"/>
              </w:rPr>
            </w:pPr>
            <w:sdt>
              <w:sdtPr>
                <w:rPr>
                  <w:rFonts w:ascii="Arial" w:hAnsi="Arial" w:cs="Arial"/>
                  <w:lang w:val="es-ES_tradnl"/>
                </w:rPr>
                <w:id w:val="-2046671470"/>
                <w14:checkbox>
                  <w14:checked w14:val="0"/>
                  <w14:checkedState w14:val="2612" w14:font="MS Gothic"/>
                  <w14:uncheckedState w14:val="2610" w14:font="MS Gothic"/>
                </w14:checkbox>
              </w:sdtPr>
              <w:sdtContent>
                <w:r w:rsidR="00347EAE">
                  <w:rPr>
                    <w:rFonts w:ascii="MS Gothic" w:eastAsia="MS Gothic" w:hAnsi="MS Gothic" w:cs="Arial" w:hint="eastAsia"/>
                    <w:lang w:val="es-ES_tradnl"/>
                  </w:rPr>
                  <w:t>☐</w:t>
                </w:r>
              </w:sdtContent>
            </w:sdt>
            <w:r w:rsidR="00347EAE">
              <w:rPr>
                <w:rFonts w:ascii="Arial" w:hAnsi="Arial" w:cs="Arial"/>
                <w:sz w:val="16"/>
                <w:szCs w:val="16"/>
                <w:lang w:val="es-ES_tradnl"/>
              </w:rPr>
              <w:t xml:space="preserve"> No</w:t>
            </w:r>
          </w:p>
          <w:p w14:paraId="7CECC8F6" w14:textId="77777777" w:rsidR="00347EAE" w:rsidRPr="002A4047" w:rsidRDefault="00347EAE" w:rsidP="00347EAE">
            <w:pPr>
              <w:suppressAutoHyphens/>
              <w:jc w:val="both"/>
              <w:rPr>
                <w:rFonts w:ascii="Arial" w:hAnsi="Arial" w:cs="Arial"/>
                <w:sz w:val="16"/>
                <w:szCs w:val="16"/>
                <w:lang w:val="es-ES_tradnl"/>
              </w:rPr>
            </w:pPr>
          </w:p>
          <w:p w14:paraId="22E688F2" w14:textId="77777777" w:rsidR="00347EAE" w:rsidRPr="002A4047" w:rsidRDefault="00347EAE" w:rsidP="00347EAE">
            <w:pPr>
              <w:suppressAutoHyphens/>
              <w:jc w:val="both"/>
              <w:rPr>
                <w:rFonts w:ascii="Arial" w:hAnsi="Arial" w:cs="Arial"/>
                <w:sz w:val="16"/>
                <w:szCs w:val="16"/>
                <w:lang w:val="es-ES_tradnl"/>
              </w:rPr>
            </w:pPr>
          </w:p>
          <w:p w14:paraId="5033ACFC" w14:textId="50C1147E" w:rsidR="00347EAE" w:rsidRDefault="00347EAE" w:rsidP="00347EAE">
            <w:pPr>
              <w:pStyle w:val="TableParagraph"/>
              <w:spacing w:before="50" w:line="370" w:lineRule="atLeast"/>
              <w:ind w:left="381" w:right="394" w:hanging="51"/>
              <w:jc w:val="center"/>
              <w:rPr>
                <w:sz w:val="16"/>
              </w:rPr>
            </w:pPr>
          </w:p>
        </w:tc>
        <w:tc>
          <w:tcPr>
            <w:tcW w:w="2693" w:type="dxa"/>
            <w:vMerge w:val="restart"/>
          </w:tcPr>
          <w:p w14:paraId="69800F7E" w14:textId="65F4AF36" w:rsidR="00347EAE" w:rsidRDefault="00347EAE" w:rsidP="008D38BB">
            <w:pPr>
              <w:pStyle w:val="TableParagraph"/>
              <w:numPr>
                <w:ilvl w:val="0"/>
                <w:numId w:val="11"/>
              </w:numPr>
              <w:tabs>
                <w:tab w:val="left" w:pos="427"/>
              </w:tabs>
              <w:spacing w:before="117"/>
              <w:ind w:right="94" w:hanging="284"/>
              <w:jc w:val="both"/>
              <w:rPr>
                <w:sz w:val="16"/>
              </w:rPr>
            </w:pPr>
            <w:r>
              <w:rPr>
                <w:sz w:val="16"/>
              </w:rPr>
              <w:t>Verificar</w:t>
            </w:r>
            <w:r>
              <w:rPr>
                <w:spacing w:val="1"/>
                <w:sz w:val="16"/>
              </w:rPr>
              <w:t xml:space="preserve"> </w:t>
            </w:r>
            <w:r>
              <w:rPr>
                <w:sz w:val="16"/>
              </w:rPr>
              <w:t>la</w:t>
            </w:r>
            <w:r>
              <w:rPr>
                <w:spacing w:val="1"/>
                <w:sz w:val="16"/>
              </w:rPr>
              <w:t xml:space="preserve"> </w:t>
            </w:r>
            <w:r>
              <w:rPr>
                <w:sz w:val="16"/>
              </w:rPr>
              <w:t>programación</w:t>
            </w:r>
            <w:r>
              <w:rPr>
                <w:spacing w:val="1"/>
                <w:sz w:val="16"/>
              </w:rPr>
              <w:t xml:space="preserve"> </w:t>
            </w:r>
            <w:r>
              <w:rPr>
                <w:sz w:val="16"/>
              </w:rPr>
              <w:t>y</w:t>
            </w:r>
            <w:r>
              <w:rPr>
                <w:spacing w:val="1"/>
                <w:sz w:val="16"/>
              </w:rPr>
              <w:t xml:space="preserve"> </w:t>
            </w:r>
            <w:r>
              <w:rPr>
                <w:sz w:val="16"/>
              </w:rPr>
              <w:t>realización de las prácticas de</w:t>
            </w:r>
            <w:r>
              <w:rPr>
                <w:spacing w:val="-42"/>
                <w:sz w:val="16"/>
              </w:rPr>
              <w:t xml:space="preserve"> </w:t>
            </w:r>
            <w:r>
              <w:rPr>
                <w:sz w:val="16"/>
              </w:rPr>
              <w:t>mantenimiento</w:t>
            </w:r>
            <w:r>
              <w:rPr>
                <w:spacing w:val="1"/>
                <w:sz w:val="16"/>
              </w:rPr>
              <w:t xml:space="preserve"> </w:t>
            </w:r>
            <w:r>
              <w:rPr>
                <w:sz w:val="16"/>
              </w:rPr>
              <w:t>de</w:t>
            </w:r>
            <w:r>
              <w:rPr>
                <w:spacing w:val="45"/>
                <w:sz w:val="16"/>
              </w:rPr>
              <w:t xml:space="preserve"> </w:t>
            </w:r>
            <w:proofErr w:type="gramStart"/>
            <w:r>
              <w:rPr>
                <w:sz w:val="16"/>
              </w:rPr>
              <w:t>los</w:t>
            </w:r>
            <w:r w:rsidR="00CB4A30">
              <w:rPr>
                <w:sz w:val="16"/>
              </w:rPr>
              <w:t xml:space="preserve"> </w:t>
            </w:r>
            <w:r>
              <w:rPr>
                <w:spacing w:val="-42"/>
                <w:sz w:val="16"/>
              </w:rPr>
              <w:t xml:space="preserve"> </w:t>
            </w:r>
            <w:r>
              <w:rPr>
                <w:sz w:val="16"/>
              </w:rPr>
              <w:t>alumnos</w:t>
            </w:r>
            <w:proofErr w:type="gramEnd"/>
            <w:r>
              <w:rPr>
                <w:spacing w:val="1"/>
                <w:sz w:val="16"/>
              </w:rPr>
              <w:t xml:space="preserve"> </w:t>
            </w:r>
            <w:r>
              <w:rPr>
                <w:sz w:val="16"/>
              </w:rPr>
              <w:t>en</w:t>
            </w:r>
            <w:r>
              <w:rPr>
                <w:spacing w:val="1"/>
                <w:sz w:val="16"/>
              </w:rPr>
              <w:t xml:space="preserve"> </w:t>
            </w:r>
            <w:r>
              <w:rPr>
                <w:sz w:val="16"/>
              </w:rPr>
              <w:t>la</w:t>
            </w:r>
            <w:r>
              <w:rPr>
                <w:spacing w:val="1"/>
                <w:sz w:val="16"/>
              </w:rPr>
              <w:t xml:space="preserve"> </w:t>
            </w:r>
            <w:r>
              <w:rPr>
                <w:sz w:val="16"/>
              </w:rPr>
              <w:t>aeronave</w:t>
            </w:r>
            <w:r>
              <w:rPr>
                <w:spacing w:val="1"/>
                <w:sz w:val="16"/>
              </w:rPr>
              <w:t xml:space="preserve"> </w:t>
            </w:r>
            <w:r>
              <w:rPr>
                <w:sz w:val="16"/>
              </w:rPr>
              <w:t>autorizada por la Aerocivil.</w:t>
            </w:r>
          </w:p>
        </w:tc>
        <w:tc>
          <w:tcPr>
            <w:tcW w:w="1904" w:type="dxa"/>
            <w:vMerge w:val="restart"/>
          </w:tcPr>
          <w:p w14:paraId="3E66D29D" w14:textId="77777777" w:rsidR="00347EAE" w:rsidRDefault="00347EAE" w:rsidP="00347EAE">
            <w:pPr>
              <w:suppressAutoHyphens/>
              <w:rPr>
                <w:rFonts w:ascii="Arial" w:hAnsi="Arial" w:cs="Arial"/>
                <w:lang w:val="es-ES_tradnl"/>
              </w:rPr>
            </w:pPr>
          </w:p>
          <w:p w14:paraId="09AAB78A" w14:textId="77777777" w:rsidR="00347EAE" w:rsidRPr="002A4047" w:rsidRDefault="00000000" w:rsidP="00347EAE">
            <w:pPr>
              <w:suppressAutoHyphens/>
              <w:rPr>
                <w:rFonts w:ascii="Arial" w:hAnsi="Arial" w:cs="Arial"/>
                <w:sz w:val="16"/>
                <w:szCs w:val="16"/>
                <w:lang w:val="es-ES_tradnl"/>
              </w:rPr>
            </w:pPr>
            <w:sdt>
              <w:sdtPr>
                <w:rPr>
                  <w:rFonts w:ascii="Arial" w:hAnsi="Arial" w:cs="Arial"/>
                  <w:lang w:val="es-ES_tradnl"/>
                </w:rPr>
                <w:id w:val="1955291418"/>
                <w14:checkbox>
                  <w14:checked w14:val="0"/>
                  <w14:checkedState w14:val="2612" w14:font="MS Gothic"/>
                  <w14:uncheckedState w14:val="2610" w14:font="MS Gothic"/>
                </w14:checkbox>
              </w:sdtPr>
              <w:sdtContent>
                <w:r w:rsidR="00347EAE">
                  <w:rPr>
                    <w:rFonts w:ascii="MS Gothic" w:eastAsia="MS Gothic" w:hAnsi="MS Gothic" w:cs="Arial" w:hint="eastAsia"/>
                    <w:lang w:val="es-ES_tradnl"/>
                  </w:rPr>
                  <w:t>☐</w:t>
                </w:r>
              </w:sdtContent>
            </w:sdt>
            <w:r w:rsidR="00347EAE">
              <w:rPr>
                <w:rFonts w:ascii="Arial" w:hAnsi="Arial" w:cs="Arial"/>
                <w:lang w:val="es-ES_tradnl"/>
              </w:rPr>
              <w:t xml:space="preserve"> </w:t>
            </w:r>
            <w:r w:rsidR="00347EAE" w:rsidRPr="002A4047">
              <w:rPr>
                <w:rFonts w:ascii="Arial" w:hAnsi="Arial" w:cs="Arial"/>
                <w:sz w:val="16"/>
                <w:szCs w:val="16"/>
                <w:lang w:val="es-ES_tradnl"/>
              </w:rPr>
              <w:t>Satisfactorio</w:t>
            </w:r>
          </w:p>
          <w:p w14:paraId="754FEF30" w14:textId="77777777" w:rsidR="00347EAE" w:rsidRPr="002A4047" w:rsidRDefault="00000000" w:rsidP="00347EAE">
            <w:pPr>
              <w:suppressAutoHyphens/>
              <w:rPr>
                <w:rFonts w:ascii="Arial" w:hAnsi="Arial" w:cs="Arial"/>
                <w:sz w:val="16"/>
                <w:szCs w:val="16"/>
                <w:lang w:val="es-ES_tradnl"/>
              </w:rPr>
            </w:pPr>
            <w:sdt>
              <w:sdtPr>
                <w:rPr>
                  <w:rFonts w:ascii="Arial" w:hAnsi="Arial" w:cs="Arial"/>
                  <w:lang w:val="es-ES_tradnl"/>
                </w:rPr>
                <w:id w:val="2073608117"/>
                <w14:checkbox>
                  <w14:checked w14:val="0"/>
                  <w14:checkedState w14:val="2612" w14:font="MS Gothic"/>
                  <w14:uncheckedState w14:val="2610" w14:font="MS Gothic"/>
                </w14:checkbox>
              </w:sdtPr>
              <w:sdtContent>
                <w:r w:rsidR="00347EAE">
                  <w:rPr>
                    <w:rFonts w:ascii="MS Gothic" w:eastAsia="MS Gothic" w:hAnsi="MS Gothic" w:cs="Arial" w:hint="eastAsia"/>
                    <w:lang w:val="es-ES_tradnl"/>
                  </w:rPr>
                  <w:t>☐</w:t>
                </w:r>
              </w:sdtContent>
            </w:sdt>
            <w:r w:rsidR="00347EAE" w:rsidRPr="002A4047">
              <w:rPr>
                <w:rFonts w:ascii="Arial" w:hAnsi="Arial" w:cs="Arial"/>
                <w:sz w:val="16"/>
                <w:szCs w:val="16"/>
                <w:lang w:val="es-ES_tradnl"/>
              </w:rPr>
              <w:t xml:space="preserve"> </w:t>
            </w:r>
            <w:r w:rsidR="00347EAE">
              <w:rPr>
                <w:rFonts w:ascii="Arial" w:hAnsi="Arial" w:cs="Arial"/>
                <w:sz w:val="16"/>
                <w:szCs w:val="16"/>
                <w:lang w:val="es-ES_tradnl"/>
              </w:rPr>
              <w:t xml:space="preserve"> </w:t>
            </w:r>
            <w:r w:rsidR="00347EAE" w:rsidRPr="002A4047">
              <w:rPr>
                <w:rFonts w:ascii="Arial" w:hAnsi="Arial" w:cs="Arial"/>
                <w:sz w:val="16"/>
                <w:szCs w:val="16"/>
                <w:lang w:val="es-ES_tradnl"/>
              </w:rPr>
              <w:t>No satisfactorio</w:t>
            </w:r>
          </w:p>
          <w:p w14:paraId="1697FE46" w14:textId="53758DF9" w:rsidR="00347EAE" w:rsidRPr="002A4047" w:rsidRDefault="00000000" w:rsidP="00347EAE">
            <w:pPr>
              <w:suppressAutoHyphens/>
              <w:rPr>
                <w:rFonts w:ascii="Arial" w:hAnsi="Arial" w:cs="Arial"/>
                <w:sz w:val="16"/>
                <w:szCs w:val="16"/>
                <w:lang w:val="es-ES_tradnl"/>
              </w:rPr>
            </w:pPr>
            <w:sdt>
              <w:sdtPr>
                <w:rPr>
                  <w:rFonts w:ascii="Arial" w:hAnsi="Arial" w:cs="Arial"/>
                  <w:lang w:val="es-ES_tradnl"/>
                </w:rPr>
                <w:id w:val="-406299425"/>
                <w14:checkbox>
                  <w14:checked w14:val="0"/>
                  <w14:checkedState w14:val="2612" w14:font="MS Gothic"/>
                  <w14:uncheckedState w14:val="2610" w14:font="MS Gothic"/>
                </w14:checkbox>
              </w:sdtPr>
              <w:sdtContent>
                <w:r w:rsidR="001575C7">
                  <w:rPr>
                    <w:rFonts w:ascii="MS Gothic" w:eastAsia="MS Gothic" w:hAnsi="MS Gothic" w:cs="Arial" w:hint="eastAsia"/>
                    <w:lang w:val="es-ES_tradnl"/>
                  </w:rPr>
                  <w:t>☐</w:t>
                </w:r>
              </w:sdtContent>
            </w:sdt>
            <w:r w:rsidR="00347EAE" w:rsidRPr="002A4047">
              <w:rPr>
                <w:rFonts w:ascii="Arial" w:hAnsi="Arial" w:cs="Arial"/>
                <w:sz w:val="16"/>
                <w:szCs w:val="16"/>
                <w:lang w:val="es-ES_tradnl"/>
              </w:rPr>
              <w:t xml:space="preserve">  No aplicable</w:t>
            </w:r>
          </w:p>
          <w:p w14:paraId="56C2B7D8" w14:textId="19C89754" w:rsidR="00347EAE" w:rsidRDefault="00347EAE" w:rsidP="00347EAE">
            <w:pPr>
              <w:pStyle w:val="TableParagraph"/>
              <w:spacing w:before="106"/>
              <w:ind w:left="383"/>
              <w:rPr>
                <w:sz w:val="16"/>
              </w:rPr>
            </w:pPr>
          </w:p>
        </w:tc>
        <w:tc>
          <w:tcPr>
            <w:tcW w:w="1839" w:type="dxa"/>
            <w:vMerge w:val="restart"/>
          </w:tcPr>
          <w:p w14:paraId="0713B0B0" w14:textId="77777777" w:rsidR="00347EAE" w:rsidRDefault="00347EAE" w:rsidP="00347EAE">
            <w:pPr>
              <w:pStyle w:val="TableParagraph"/>
              <w:rPr>
                <w:rFonts w:ascii="Times New Roman"/>
                <w:sz w:val="14"/>
              </w:rPr>
            </w:pPr>
          </w:p>
        </w:tc>
      </w:tr>
      <w:tr w:rsidR="00347EAE" w14:paraId="138285EE" w14:textId="77777777" w:rsidTr="0013629B">
        <w:trPr>
          <w:trHeight w:val="978"/>
        </w:trPr>
        <w:tc>
          <w:tcPr>
            <w:tcW w:w="814" w:type="dxa"/>
            <w:tcBorders>
              <w:top w:val="nil"/>
            </w:tcBorders>
          </w:tcPr>
          <w:p w14:paraId="2EFE2EBB" w14:textId="77777777" w:rsidR="00347EAE" w:rsidRDefault="00347EAE" w:rsidP="00347EAE">
            <w:pPr>
              <w:pStyle w:val="TableParagraph"/>
              <w:spacing w:before="55"/>
              <w:ind w:left="95" w:right="88"/>
              <w:jc w:val="center"/>
              <w:rPr>
                <w:sz w:val="16"/>
              </w:rPr>
            </w:pPr>
            <w:r>
              <w:rPr>
                <w:sz w:val="16"/>
              </w:rPr>
              <w:t>Cap. C</w:t>
            </w:r>
          </w:p>
        </w:tc>
        <w:tc>
          <w:tcPr>
            <w:tcW w:w="2696" w:type="dxa"/>
            <w:tcBorders>
              <w:top w:val="nil"/>
            </w:tcBorders>
          </w:tcPr>
          <w:p w14:paraId="68537D0B" w14:textId="77777777" w:rsidR="00347EAE" w:rsidRDefault="00347EAE" w:rsidP="00347EAE">
            <w:pPr>
              <w:pStyle w:val="TableParagraph"/>
              <w:rPr>
                <w:rFonts w:ascii="Times New Roman"/>
                <w:sz w:val="14"/>
              </w:rPr>
            </w:pPr>
          </w:p>
        </w:tc>
        <w:tc>
          <w:tcPr>
            <w:tcW w:w="991" w:type="dxa"/>
            <w:vMerge/>
          </w:tcPr>
          <w:p w14:paraId="65F10947" w14:textId="77777777" w:rsidR="00347EAE" w:rsidRDefault="00347EAE" w:rsidP="00347EAE">
            <w:pPr>
              <w:pStyle w:val="TableParagraph"/>
              <w:rPr>
                <w:rFonts w:ascii="Times New Roman"/>
                <w:sz w:val="14"/>
              </w:rPr>
            </w:pPr>
          </w:p>
        </w:tc>
        <w:tc>
          <w:tcPr>
            <w:tcW w:w="2693" w:type="dxa"/>
            <w:vMerge/>
            <w:tcBorders>
              <w:top w:val="nil"/>
            </w:tcBorders>
          </w:tcPr>
          <w:p w14:paraId="6AFDD36A" w14:textId="77777777" w:rsidR="00347EAE" w:rsidRDefault="00347EAE" w:rsidP="00347EAE">
            <w:pPr>
              <w:rPr>
                <w:sz w:val="2"/>
                <w:szCs w:val="2"/>
              </w:rPr>
            </w:pPr>
          </w:p>
        </w:tc>
        <w:tc>
          <w:tcPr>
            <w:tcW w:w="1904" w:type="dxa"/>
            <w:vMerge/>
          </w:tcPr>
          <w:p w14:paraId="26A4758E" w14:textId="4235700B" w:rsidR="00347EAE" w:rsidRDefault="00347EAE" w:rsidP="00347EAE">
            <w:pPr>
              <w:pStyle w:val="TableParagraph"/>
              <w:spacing w:before="106"/>
              <w:ind w:left="383"/>
              <w:rPr>
                <w:sz w:val="16"/>
              </w:rPr>
            </w:pPr>
          </w:p>
        </w:tc>
        <w:tc>
          <w:tcPr>
            <w:tcW w:w="1839" w:type="dxa"/>
            <w:vMerge/>
            <w:tcBorders>
              <w:top w:val="nil"/>
            </w:tcBorders>
          </w:tcPr>
          <w:p w14:paraId="0E3E9FBB" w14:textId="77777777" w:rsidR="00347EAE" w:rsidRDefault="00347EAE" w:rsidP="00347EAE">
            <w:pPr>
              <w:rPr>
                <w:sz w:val="2"/>
                <w:szCs w:val="2"/>
              </w:rPr>
            </w:pPr>
          </w:p>
        </w:tc>
      </w:tr>
    </w:tbl>
    <w:p w14:paraId="79743713" w14:textId="77777777" w:rsidR="006E437B" w:rsidRDefault="006E437B">
      <w:pPr>
        <w:rPr>
          <w:rFonts w:ascii="Arial" w:hAnsi="Arial" w:cs="Arial"/>
          <w:b/>
          <w:bCs/>
          <w:lang w:val="es-ES_tradnl"/>
        </w:rPr>
      </w:pPr>
    </w:p>
    <w:tbl>
      <w:tblPr>
        <w:tblStyle w:val="TableNormal"/>
        <w:tblW w:w="10937" w:type="dxa"/>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4"/>
        <w:gridCol w:w="2696"/>
        <w:gridCol w:w="991"/>
        <w:gridCol w:w="2693"/>
        <w:gridCol w:w="1904"/>
        <w:gridCol w:w="1839"/>
      </w:tblGrid>
      <w:tr w:rsidR="006E437B" w14:paraId="6E22C453" w14:textId="77777777" w:rsidTr="006E437B">
        <w:trPr>
          <w:trHeight w:val="482"/>
        </w:trPr>
        <w:tc>
          <w:tcPr>
            <w:tcW w:w="814" w:type="dxa"/>
            <w:shd w:val="clear" w:color="auto" w:fill="D9D9D9"/>
          </w:tcPr>
          <w:p w14:paraId="4AEA4D74" w14:textId="77777777" w:rsidR="006E437B" w:rsidRDefault="006E437B" w:rsidP="00943DCA">
            <w:pPr>
              <w:pStyle w:val="TableParagraph"/>
              <w:spacing w:before="7"/>
              <w:rPr>
                <w:sz w:val="13"/>
              </w:rPr>
            </w:pPr>
          </w:p>
          <w:p w14:paraId="19AA307D" w14:textId="77777777" w:rsidR="006E437B" w:rsidRDefault="006E437B" w:rsidP="00943DCA">
            <w:pPr>
              <w:pStyle w:val="TableParagraph"/>
              <w:ind w:left="196"/>
              <w:rPr>
                <w:rFonts w:ascii="Arial"/>
                <w:b/>
                <w:sz w:val="14"/>
              </w:rPr>
            </w:pPr>
            <w:r>
              <w:rPr>
                <w:rFonts w:ascii="Arial"/>
                <w:b/>
                <w:sz w:val="14"/>
              </w:rPr>
              <w:t>9.</w:t>
            </w:r>
            <w:r>
              <w:rPr>
                <w:rFonts w:ascii="Arial"/>
                <w:b/>
                <w:spacing w:val="-3"/>
                <w:sz w:val="14"/>
              </w:rPr>
              <w:t xml:space="preserve"> </w:t>
            </w:r>
            <w:r>
              <w:rPr>
                <w:rFonts w:ascii="Arial"/>
                <w:b/>
                <w:sz w:val="14"/>
              </w:rPr>
              <w:t>Ref.</w:t>
            </w:r>
          </w:p>
        </w:tc>
        <w:tc>
          <w:tcPr>
            <w:tcW w:w="2696" w:type="dxa"/>
            <w:shd w:val="clear" w:color="auto" w:fill="D9D9D9"/>
          </w:tcPr>
          <w:p w14:paraId="3112DA9E" w14:textId="77777777" w:rsidR="006E437B" w:rsidRDefault="006E437B" w:rsidP="00943DCA">
            <w:pPr>
              <w:pStyle w:val="TableParagraph"/>
              <w:spacing w:before="7"/>
              <w:rPr>
                <w:sz w:val="13"/>
              </w:rPr>
            </w:pPr>
          </w:p>
          <w:p w14:paraId="3B59A382" w14:textId="77777777" w:rsidR="006E437B" w:rsidRDefault="006E437B" w:rsidP="00943DCA">
            <w:pPr>
              <w:pStyle w:val="TableParagraph"/>
              <w:ind w:left="491"/>
              <w:rPr>
                <w:rFonts w:ascii="Arial"/>
                <w:b/>
                <w:sz w:val="14"/>
              </w:rPr>
            </w:pPr>
            <w:r>
              <w:rPr>
                <w:rFonts w:ascii="Arial"/>
                <w:b/>
                <w:sz w:val="14"/>
              </w:rPr>
              <w:t>10.</w:t>
            </w:r>
            <w:r>
              <w:rPr>
                <w:rFonts w:ascii="Arial"/>
                <w:b/>
                <w:spacing w:val="-5"/>
                <w:sz w:val="14"/>
              </w:rPr>
              <w:t xml:space="preserve"> </w:t>
            </w:r>
            <w:r>
              <w:rPr>
                <w:rFonts w:ascii="Arial"/>
                <w:b/>
                <w:sz w:val="14"/>
              </w:rPr>
              <w:t>Pregunta</w:t>
            </w:r>
            <w:r>
              <w:rPr>
                <w:rFonts w:ascii="Arial"/>
                <w:b/>
                <w:spacing w:val="-3"/>
                <w:sz w:val="14"/>
              </w:rPr>
              <w:t xml:space="preserve"> </w:t>
            </w:r>
            <w:r>
              <w:rPr>
                <w:rFonts w:ascii="Arial"/>
                <w:b/>
                <w:sz w:val="14"/>
              </w:rPr>
              <w:t>del</w:t>
            </w:r>
            <w:r>
              <w:rPr>
                <w:rFonts w:ascii="Arial"/>
                <w:b/>
                <w:spacing w:val="-4"/>
                <w:sz w:val="14"/>
              </w:rPr>
              <w:t xml:space="preserve"> </w:t>
            </w:r>
            <w:r>
              <w:rPr>
                <w:rFonts w:ascii="Arial"/>
                <w:b/>
                <w:sz w:val="14"/>
              </w:rPr>
              <w:t>requisito</w:t>
            </w:r>
          </w:p>
        </w:tc>
        <w:tc>
          <w:tcPr>
            <w:tcW w:w="991" w:type="dxa"/>
            <w:shd w:val="clear" w:color="auto" w:fill="D9D9D9"/>
          </w:tcPr>
          <w:p w14:paraId="78E29055" w14:textId="77777777" w:rsidR="006E437B" w:rsidRDefault="006E437B" w:rsidP="00943DCA">
            <w:pPr>
              <w:pStyle w:val="TableParagraph"/>
              <w:spacing w:before="77"/>
              <w:ind w:left="156" w:right="149"/>
              <w:jc w:val="center"/>
              <w:rPr>
                <w:rFonts w:ascii="Arial"/>
                <w:b/>
                <w:sz w:val="14"/>
              </w:rPr>
            </w:pPr>
            <w:r>
              <w:rPr>
                <w:rFonts w:ascii="Arial"/>
                <w:b/>
                <w:sz w:val="14"/>
              </w:rPr>
              <w:t>11.</w:t>
            </w:r>
          </w:p>
          <w:p w14:paraId="26C8127A" w14:textId="77777777" w:rsidR="006E437B" w:rsidRDefault="006E437B" w:rsidP="00943DCA">
            <w:pPr>
              <w:pStyle w:val="TableParagraph"/>
              <w:ind w:left="156" w:right="149"/>
              <w:jc w:val="center"/>
              <w:rPr>
                <w:rFonts w:ascii="Arial" w:hAnsi="Arial"/>
                <w:b/>
                <w:sz w:val="14"/>
              </w:rPr>
            </w:pPr>
            <w:r>
              <w:rPr>
                <w:rFonts w:ascii="Arial" w:hAnsi="Arial"/>
                <w:b/>
                <w:sz w:val="14"/>
              </w:rPr>
              <w:t>Situación</w:t>
            </w:r>
          </w:p>
        </w:tc>
        <w:tc>
          <w:tcPr>
            <w:tcW w:w="2693" w:type="dxa"/>
            <w:shd w:val="clear" w:color="auto" w:fill="D9D9D9"/>
          </w:tcPr>
          <w:p w14:paraId="6479A710" w14:textId="77777777" w:rsidR="006E437B" w:rsidRDefault="006E437B" w:rsidP="00943DCA">
            <w:pPr>
              <w:pStyle w:val="TableParagraph"/>
              <w:spacing w:line="157" w:lineRule="exact"/>
              <w:ind w:left="148" w:right="144"/>
              <w:jc w:val="center"/>
              <w:rPr>
                <w:rFonts w:ascii="Arial"/>
                <w:b/>
                <w:sz w:val="14"/>
              </w:rPr>
            </w:pPr>
            <w:r>
              <w:rPr>
                <w:rFonts w:ascii="Arial"/>
                <w:b/>
                <w:sz w:val="14"/>
              </w:rPr>
              <w:t>12.</w:t>
            </w:r>
          </w:p>
          <w:p w14:paraId="2A0AFB5D" w14:textId="77777777" w:rsidR="006E437B" w:rsidRDefault="006E437B" w:rsidP="00943DCA">
            <w:pPr>
              <w:pStyle w:val="TableParagraph"/>
              <w:spacing w:line="160" w:lineRule="atLeast"/>
              <w:ind w:left="149" w:right="144"/>
              <w:jc w:val="center"/>
              <w:rPr>
                <w:rFonts w:ascii="Arial" w:hAnsi="Arial"/>
                <w:b/>
                <w:sz w:val="14"/>
              </w:rPr>
            </w:pPr>
            <w:r>
              <w:rPr>
                <w:rFonts w:ascii="Arial" w:hAnsi="Arial"/>
                <w:b/>
                <w:sz w:val="14"/>
              </w:rPr>
              <w:t>Orientación</w:t>
            </w:r>
            <w:r>
              <w:rPr>
                <w:rFonts w:ascii="Arial" w:hAnsi="Arial"/>
                <w:b/>
                <w:spacing w:val="-4"/>
                <w:sz w:val="14"/>
              </w:rPr>
              <w:t xml:space="preserve"> </w:t>
            </w:r>
            <w:r>
              <w:rPr>
                <w:rFonts w:ascii="Arial" w:hAnsi="Arial"/>
                <w:b/>
                <w:sz w:val="14"/>
              </w:rPr>
              <w:t>para</w:t>
            </w:r>
            <w:r>
              <w:rPr>
                <w:rFonts w:ascii="Arial" w:hAnsi="Arial"/>
                <w:b/>
                <w:spacing w:val="-4"/>
                <w:sz w:val="14"/>
              </w:rPr>
              <w:t xml:space="preserve"> </w:t>
            </w:r>
            <w:r>
              <w:rPr>
                <w:rFonts w:ascii="Arial" w:hAnsi="Arial"/>
                <w:b/>
                <w:sz w:val="14"/>
              </w:rPr>
              <w:t>la</w:t>
            </w:r>
            <w:r>
              <w:rPr>
                <w:rFonts w:ascii="Arial" w:hAnsi="Arial"/>
                <w:b/>
                <w:spacing w:val="-3"/>
                <w:sz w:val="14"/>
              </w:rPr>
              <w:t xml:space="preserve"> </w:t>
            </w:r>
            <w:r>
              <w:rPr>
                <w:rFonts w:ascii="Arial" w:hAnsi="Arial"/>
                <w:b/>
                <w:sz w:val="14"/>
              </w:rPr>
              <w:t>evaluación</w:t>
            </w:r>
            <w:r>
              <w:rPr>
                <w:rFonts w:ascii="Arial" w:hAnsi="Arial"/>
                <w:b/>
                <w:spacing w:val="-3"/>
                <w:sz w:val="14"/>
              </w:rPr>
              <w:t xml:space="preserve"> </w:t>
            </w:r>
            <w:r>
              <w:rPr>
                <w:rFonts w:ascii="Arial" w:hAnsi="Arial"/>
                <w:b/>
                <w:sz w:val="14"/>
              </w:rPr>
              <w:t>de</w:t>
            </w:r>
            <w:r>
              <w:rPr>
                <w:rFonts w:ascii="Arial" w:hAnsi="Arial"/>
                <w:b/>
                <w:spacing w:val="-5"/>
                <w:sz w:val="14"/>
              </w:rPr>
              <w:t xml:space="preserve"> </w:t>
            </w:r>
            <w:r>
              <w:rPr>
                <w:rFonts w:ascii="Arial" w:hAnsi="Arial"/>
                <w:b/>
                <w:sz w:val="14"/>
              </w:rPr>
              <w:t>la</w:t>
            </w:r>
            <w:r>
              <w:rPr>
                <w:rFonts w:ascii="Arial" w:hAnsi="Arial"/>
                <w:b/>
                <w:spacing w:val="-36"/>
                <w:sz w:val="14"/>
              </w:rPr>
              <w:t xml:space="preserve"> </w:t>
            </w:r>
            <w:r>
              <w:rPr>
                <w:rFonts w:ascii="Arial" w:hAnsi="Arial"/>
                <w:b/>
                <w:sz w:val="14"/>
              </w:rPr>
              <w:t>pregunta</w:t>
            </w:r>
            <w:r>
              <w:rPr>
                <w:rFonts w:ascii="Arial" w:hAnsi="Arial"/>
                <w:b/>
                <w:spacing w:val="-2"/>
                <w:sz w:val="14"/>
              </w:rPr>
              <w:t xml:space="preserve"> </w:t>
            </w:r>
            <w:r>
              <w:rPr>
                <w:rFonts w:ascii="Arial" w:hAnsi="Arial"/>
                <w:b/>
                <w:sz w:val="14"/>
              </w:rPr>
              <w:t>del</w:t>
            </w:r>
            <w:r>
              <w:rPr>
                <w:rFonts w:ascii="Arial" w:hAnsi="Arial"/>
                <w:b/>
                <w:spacing w:val="-1"/>
                <w:sz w:val="14"/>
              </w:rPr>
              <w:t xml:space="preserve"> </w:t>
            </w:r>
            <w:r>
              <w:rPr>
                <w:rFonts w:ascii="Arial" w:hAnsi="Arial"/>
                <w:b/>
                <w:sz w:val="14"/>
              </w:rPr>
              <w:t>requisito</w:t>
            </w:r>
          </w:p>
        </w:tc>
        <w:tc>
          <w:tcPr>
            <w:tcW w:w="1904" w:type="dxa"/>
            <w:shd w:val="clear" w:color="auto" w:fill="D9D9D9"/>
          </w:tcPr>
          <w:p w14:paraId="0259DD81" w14:textId="77777777" w:rsidR="006E437B" w:rsidRDefault="006E437B" w:rsidP="00943DCA">
            <w:pPr>
              <w:pStyle w:val="TableParagraph"/>
              <w:spacing w:line="157" w:lineRule="exact"/>
              <w:ind w:left="832" w:right="826"/>
              <w:jc w:val="center"/>
              <w:rPr>
                <w:rFonts w:ascii="Arial"/>
                <w:b/>
                <w:sz w:val="14"/>
              </w:rPr>
            </w:pPr>
            <w:r>
              <w:rPr>
                <w:rFonts w:ascii="Arial"/>
                <w:b/>
                <w:sz w:val="14"/>
              </w:rPr>
              <w:t>13.</w:t>
            </w:r>
          </w:p>
          <w:p w14:paraId="4C93529D" w14:textId="77777777" w:rsidR="006E437B" w:rsidRDefault="006E437B" w:rsidP="00943DCA">
            <w:pPr>
              <w:pStyle w:val="TableParagraph"/>
              <w:spacing w:line="160" w:lineRule="atLeast"/>
              <w:ind w:left="436" w:right="391" w:hanging="37"/>
              <w:jc w:val="center"/>
              <w:rPr>
                <w:rFonts w:ascii="Arial" w:hAnsi="Arial"/>
                <w:b/>
                <w:sz w:val="14"/>
              </w:rPr>
            </w:pPr>
            <w:r>
              <w:rPr>
                <w:rFonts w:ascii="Arial" w:hAnsi="Arial"/>
                <w:b/>
                <w:sz w:val="14"/>
              </w:rPr>
              <w:t>Estado de</w:t>
            </w:r>
            <w:r>
              <w:rPr>
                <w:rFonts w:ascii="Arial" w:hAnsi="Arial"/>
                <w:b/>
                <w:spacing w:val="1"/>
                <w:sz w:val="14"/>
              </w:rPr>
              <w:t xml:space="preserve"> </w:t>
            </w:r>
            <w:r>
              <w:rPr>
                <w:rFonts w:ascii="Arial" w:hAnsi="Arial"/>
                <w:b/>
                <w:spacing w:val="-1"/>
                <w:sz w:val="14"/>
              </w:rPr>
              <w:t>implementación</w:t>
            </w:r>
          </w:p>
        </w:tc>
        <w:tc>
          <w:tcPr>
            <w:tcW w:w="1839" w:type="dxa"/>
            <w:shd w:val="clear" w:color="auto" w:fill="D9D9D9"/>
          </w:tcPr>
          <w:p w14:paraId="4AD52615" w14:textId="77777777" w:rsidR="006E437B" w:rsidRDefault="006E437B" w:rsidP="00943DCA">
            <w:pPr>
              <w:pStyle w:val="TableParagraph"/>
              <w:spacing w:before="77"/>
              <w:ind w:left="501" w:right="262" w:hanging="221"/>
              <w:rPr>
                <w:rFonts w:ascii="Arial"/>
                <w:b/>
                <w:sz w:val="14"/>
              </w:rPr>
            </w:pPr>
            <w:r>
              <w:rPr>
                <w:rFonts w:ascii="Arial"/>
                <w:b/>
                <w:sz w:val="14"/>
              </w:rPr>
              <w:t>14.</w:t>
            </w:r>
            <w:r>
              <w:rPr>
                <w:rFonts w:ascii="Arial"/>
                <w:b/>
                <w:spacing w:val="-6"/>
                <w:sz w:val="14"/>
              </w:rPr>
              <w:t xml:space="preserve"> </w:t>
            </w:r>
            <w:r>
              <w:rPr>
                <w:rFonts w:ascii="Arial"/>
                <w:b/>
                <w:sz w:val="14"/>
              </w:rPr>
              <w:t>Pruebas,</w:t>
            </w:r>
            <w:r>
              <w:rPr>
                <w:rFonts w:ascii="Arial"/>
                <w:b/>
                <w:spacing w:val="-4"/>
                <w:sz w:val="14"/>
              </w:rPr>
              <w:t xml:space="preserve"> </w:t>
            </w:r>
            <w:r>
              <w:rPr>
                <w:rFonts w:ascii="Arial"/>
                <w:b/>
                <w:sz w:val="14"/>
              </w:rPr>
              <w:t>notas,</w:t>
            </w:r>
            <w:r>
              <w:rPr>
                <w:rFonts w:ascii="Arial"/>
                <w:b/>
                <w:spacing w:val="-36"/>
                <w:sz w:val="14"/>
              </w:rPr>
              <w:t xml:space="preserve"> </w:t>
            </w:r>
            <w:r>
              <w:rPr>
                <w:rFonts w:ascii="Arial"/>
                <w:b/>
                <w:sz w:val="14"/>
              </w:rPr>
              <w:t>comentarios</w:t>
            </w:r>
          </w:p>
        </w:tc>
      </w:tr>
      <w:tr w:rsidR="006E437B" w14:paraId="3AABEC37" w14:textId="77777777" w:rsidTr="006E437B">
        <w:trPr>
          <w:trHeight w:val="4070"/>
        </w:trPr>
        <w:tc>
          <w:tcPr>
            <w:tcW w:w="814" w:type="dxa"/>
          </w:tcPr>
          <w:p w14:paraId="46D2960B" w14:textId="77777777" w:rsidR="006E437B" w:rsidRDefault="006E437B" w:rsidP="00943DCA">
            <w:pPr>
              <w:pStyle w:val="TableParagraph"/>
              <w:rPr>
                <w:rFonts w:ascii="Times New Roman"/>
                <w:sz w:val="14"/>
              </w:rPr>
            </w:pPr>
          </w:p>
        </w:tc>
        <w:tc>
          <w:tcPr>
            <w:tcW w:w="2696" w:type="dxa"/>
          </w:tcPr>
          <w:p w14:paraId="17D3016F" w14:textId="77777777" w:rsidR="006E437B" w:rsidRDefault="006E437B" w:rsidP="00943DCA">
            <w:pPr>
              <w:pStyle w:val="TableParagraph"/>
              <w:rPr>
                <w:rFonts w:ascii="Times New Roman"/>
                <w:sz w:val="14"/>
              </w:rPr>
            </w:pPr>
          </w:p>
        </w:tc>
        <w:tc>
          <w:tcPr>
            <w:tcW w:w="991" w:type="dxa"/>
          </w:tcPr>
          <w:p w14:paraId="14EAC636" w14:textId="77777777" w:rsidR="006E437B" w:rsidRDefault="006E437B" w:rsidP="00943DCA">
            <w:pPr>
              <w:pStyle w:val="TableParagraph"/>
              <w:rPr>
                <w:rFonts w:ascii="Times New Roman"/>
                <w:sz w:val="14"/>
              </w:rPr>
            </w:pPr>
          </w:p>
        </w:tc>
        <w:tc>
          <w:tcPr>
            <w:tcW w:w="2693" w:type="dxa"/>
          </w:tcPr>
          <w:p w14:paraId="0DC2B2A7" w14:textId="77777777" w:rsidR="006E437B" w:rsidRDefault="006E437B" w:rsidP="008D38BB">
            <w:pPr>
              <w:pStyle w:val="TableParagraph"/>
              <w:numPr>
                <w:ilvl w:val="0"/>
                <w:numId w:val="23"/>
              </w:numPr>
              <w:tabs>
                <w:tab w:val="left" w:pos="427"/>
              </w:tabs>
              <w:spacing w:before="119"/>
              <w:ind w:right="94" w:hanging="284"/>
              <w:jc w:val="both"/>
              <w:rPr>
                <w:sz w:val="16"/>
              </w:rPr>
            </w:pPr>
            <w:r>
              <w:rPr>
                <w:sz w:val="16"/>
              </w:rPr>
              <w:t>Verificar</w:t>
            </w:r>
            <w:r>
              <w:rPr>
                <w:spacing w:val="1"/>
                <w:sz w:val="16"/>
              </w:rPr>
              <w:t xml:space="preserve"> </w:t>
            </w:r>
            <w:r>
              <w:rPr>
                <w:sz w:val="16"/>
              </w:rPr>
              <w:t>que</w:t>
            </w:r>
            <w:r>
              <w:rPr>
                <w:spacing w:val="1"/>
                <w:sz w:val="16"/>
              </w:rPr>
              <w:t xml:space="preserve"> </w:t>
            </w:r>
            <w:r>
              <w:rPr>
                <w:sz w:val="16"/>
              </w:rPr>
              <w:t>la</w:t>
            </w:r>
            <w:r>
              <w:rPr>
                <w:spacing w:val="1"/>
                <w:sz w:val="16"/>
              </w:rPr>
              <w:t xml:space="preserve"> </w:t>
            </w:r>
            <w:r>
              <w:rPr>
                <w:sz w:val="16"/>
              </w:rPr>
              <w:t>aeronave</w:t>
            </w:r>
            <w:r>
              <w:rPr>
                <w:spacing w:val="1"/>
                <w:sz w:val="16"/>
              </w:rPr>
              <w:t xml:space="preserve"> </w:t>
            </w:r>
            <w:r>
              <w:rPr>
                <w:sz w:val="16"/>
              </w:rPr>
              <w:t>a</w:t>
            </w:r>
            <w:r>
              <w:rPr>
                <w:spacing w:val="1"/>
                <w:sz w:val="16"/>
              </w:rPr>
              <w:t xml:space="preserve"> </w:t>
            </w:r>
            <w:r>
              <w:rPr>
                <w:sz w:val="16"/>
              </w:rPr>
              <w:t>pesar</w:t>
            </w:r>
            <w:r>
              <w:rPr>
                <w:spacing w:val="1"/>
                <w:sz w:val="16"/>
              </w:rPr>
              <w:t xml:space="preserve"> </w:t>
            </w:r>
            <w:r>
              <w:rPr>
                <w:sz w:val="16"/>
              </w:rPr>
              <w:t>de</w:t>
            </w:r>
            <w:r>
              <w:rPr>
                <w:spacing w:val="1"/>
                <w:sz w:val="16"/>
              </w:rPr>
              <w:t xml:space="preserve"> </w:t>
            </w:r>
            <w:r>
              <w:rPr>
                <w:sz w:val="16"/>
              </w:rPr>
              <w:t>no</w:t>
            </w:r>
            <w:r>
              <w:rPr>
                <w:spacing w:val="1"/>
                <w:sz w:val="16"/>
              </w:rPr>
              <w:t xml:space="preserve"> </w:t>
            </w:r>
            <w:r>
              <w:rPr>
                <w:sz w:val="16"/>
              </w:rPr>
              <w:t>estar</w:t>
            </w:r>
            <w:r>
              <w:rPr>
                <w:spacing w:val="1"/>
                <w:sz w:val="16"/>
              </w:rPr>
              <w:t xml:space="preserve"> </w:t>
            </w:r>
            <w:proofErr w:type="spellStart"/>
            <w:r>
              <w:rPr>
                <w:sz w:val="16"/>
              </w:rPr>
              <w:t>aeronavegable</w:t>
            </w:r>
            <w:proofErr w:type="spellEnd"/>
            <w:r>
              <w:rPr>
                <w:sz w:val="16"/>
              </w:rPr>
              <w:t>,</w:t>
            </w:r>
            <w:r>
              <w:rPr>
                <w:spacing w:val="1"/>
                <w:sz w:val="16"/>
              </w:rPr>
              <w:t xml:space="preserve"> </w:t>
            </w:r>
            <w:r>
              <w:rPr>
                <w:sz w:val="16"/>
              </w:rPr>
              <w:t>cuente</w:t>
            </w:r>
            <w:r>
              <w:rPr>
                <w:spacing w:val="45"/>
                <w:sz w:val="16"/>
              </w:rPr>
              <w:t xml:space="preserve"> </w:t>
            </w:r>
            <w:r>
              <w:rPr>
                <w:sz w:val="16"/>
              </w:rPr>
              <w:t>con</w:t>
            </w:r>
            <w:r>
              <w:rPr>
                <w:spacing w:val="1"/>
                <w:sz w:val="16"/>
              </w:rPr>
              <w:t xml:space="preserve"> </w:t>
            </w:r>
            <w:r>
              <w:rPr>
                <w:sz w:val="16"/>
              </w:rPr>
              <w:t>las</w:t>
            </w:r>
            <w:r>
              <w:rPr>
                <w:spacing w:val="1"/>
                <w:sz w:val="16"/>
              </w:rPr>
              <w:t xml:space="preserve"> </w:t>
            </w:r>
            <w:r>
              <w:rPr>
                <w:sz w:val="16"/>
              </w:rPr>
              <w:t>condiciones</w:t>
            </w:r>
            <w:r>
              <w:rPr>
                <w:spacing w:val="1"/>
                <w:sz w:val="16"/>
              </w:rPr>
              <w:t xml:space="preserve"> </w:t>
            </w:r>
            <w:r>
              <w:rPr>
                <w:sz w:val="16"/>
              </w:rPr>
              <w:t>adecuadas</w:t>
            </w:r>
            <w:r>
              <w:rPr>
                <w:spacing w:val="1"/>
                <w:sz w:val="16"/>
              </w:rPr>
              <w:t xml:space="preserve"> </w:t>
            </w:r>
            <w:r>
              <w:rPr>
                <w:sz w:val="16"/>
              </w:rPr>
              <w:t>para</w:t>
            </w:r>
            <w:r>
              <w:rPr>
                <w:spacing w:val="1"/>
                <w:sz w:val="16"/>
              </w:rPr>
              <w:t xml:space="preserve"> </w:t>
            </w:r>
            <w:r>
              <w:rPr>
                <w:sz w:val="16"/>
              </w:rPr>
              <w:t>lograr</w:t>
            </w:r>
            <w:r>
              <w:rPr>
                <w:spacing w:val="1"/>
                <w:sz w:val="16"/>
              </w:rPr>
              <w:t xml:space="preserve"> </w:t>
            </w:r>
            <w:r>
              <w:rPr>
                <w:sz w:val="16"/>
              </w:rPr>
              <w:t>un</w:t>
            </w:r>
            <w:r>
              <w:rPr>
                <w:spacing w:val="1"/>
                <w:sz w:val="16"/>
              </w:rPr>
              <w:t xml:space="preserve"> </w:t>
            </w:r>
            <w:r>
              <w:rPr>
                <w:sz w:val="16"/>
              </w:rPr>
              <w:t>ensamblaje</w:t>
            </w:r>
            <w:r>
              <w:rPr>
                <w:spacing w:val="-42"/>
                <w:sz w:val="16"/>
              </w:rPr>
              <w:t xml:space="preserve"> </w:t>
            </w:r>
            <w:r>
              <w:rPr>
                <w:sz w:val="16"/>
              </w:rPr>
              <w:t>completo</w:t>
            </w:r>
            <w:r>
              <w:rPr>
                <w:spacing w:val="1"/>
                <w:sz w:val="16"/>
              </w:rPr>
              <w:t xml:space="preserve"> </w:t>
            </w:r>
            <w:r>
              <w:rPr>
                <w:sz w:val="16"/>
              </w:rPr>
              <w:t>y</w:t>
            </w:r>
            <w:r>
              <w:rPr>
                <w:spacing w:val="1"/>
                <w:sz w:val="16"/>
              </w:rPr>
              <w:t xml:space="preserve"> </w:t>
            </w:r>
            <w:r>
              <w:rPr>
                <w:sz w:val="16"/>
              </w:rPr>
              <w:t>una</w:t>
            </w:r>
            <w:r>
              <w:rPr>
                <w:spacing w:val="1"/>
                <w:sz w:val="16"/>
              </w:rPr>
              <w:t xml:space="preserve"> </w:t>
            </w:r>
            <w:r>
              <w:rPr>
                <w:sz w:val="16"/>
              </w:rPr>
              <w:t>instrucción</w:t>
            </w:r>
            <w:r>
              <w:rPr>
                <w:spacing w:val="1"/>
                <w:sz w:val="16"/>
              </w:rPr>
              <w:t xml:space="preserve"> </w:t>
            </w:r>
            <w:r>
              <w:rPr>
                <w:sz w:val="16"/>
              </w:rPr>
              <w:t>adecuada.</w:t>
            </w:r>
          </w:p>
          <w:p w14:paraId="014C6A84" w14:textId="77777777" w:rsidR="006E437B" w:rsidRDefault="006E437B" w:rsidP="00943DCA">
            <w:pPr>
              <w:pStyle w:val="TableParagraph"/>
              <w:spacing w:before="6"/>
              <w:rPr>
                <w:sz w:val="15"/>
              </w:rPr>
            </w:pPr>
          </w:p>
          <w:p w14:paraId="6B9F061E" w14:textId="566C35EA" w:rsidR="006E437B" w:rsidRDefault="006E437B" w:rsidP="008D38BB">
            <w:pPr>
              <w:pStyle w:val="TableParagraph"/>
              <w:numPr>
                <w:ilvl w:val="0"/>
                <w:numId w:val="23"/>
              </w:numPr>
              <w:tabs>
                <w:tab w:val="left" w:pos="427"/>
              </w:tabs>
              <w:ind w:right="94" w:hanging="284"/>
              <w:jc w:val="both"/>
              <w:rPr>
                <w:sz w:val="16"/>
              </w:rPr>
            </w:pPr>
            <w:r>
              <w:rPr>
                <w:sz w:val="16"/>
              </w:rPr>
              <w:t>Verificar</w:t>
            </w:r>
            <w:r>
              <w:rPr>
                <w:spacing w:val="1"/>
                <w:sz w:val="16"/>
              </w:rPr>
              <w:t xml:space="preserve"> </w:t>
            </w:r>
            <w:r>
              <w:rPr>
                <w:sz w:val="16"/>
              </w:rPr>
              <w:t>que en el curso de</w:t>
            </w:r>
            <w:r>
              <w:rPr>
                <w:spacing w:val="1"/>
                <w:sz w:val="16"/>
              </w:rPr>
              <w:t xml:space="preserve"> </w:t>
            </w:r>
            <w:r>
              <w:rPr>
                <w:sz w:val="16"/>
              </w:rPr>
              <w:t>instrucción en un CIAC 147,</w:t>
            </w:r>
            <w:r>
              <w:rPr>
                <w:spacing w:val="1"/>
                <w:sz w:val="16"/>
              </w:rPr>
              <w:t xml:space="preserve"> </w:t>
            </w:r>
            <w:r>
              <w:rPr>
                <w:sz w:val="16"/>
              </w:rPr>
              <w:t>cuando</w:t>
            </w:r>
            <w:r>
              <w:rPr>
                <w:spacing w:val="1"/>
                <w:sz w:val="16"/>
              </w:rPr>
              <w:t xml:space="preserve"> </w:t>
            </w:r>
            <w:r>
              <w:rPr>
                <w:sz w:val="16"/>
              </w:rPr>
              <w:t>la</w:t>
            </w:r>
            <w:r>
              <w:rPr>
                <w:spacing w:val="1"/>
                <w:sz w:val="16"/>
              </w:rPr>
              <w:t xml:space="preserve"> </w:t>
            </w:r>
            <w:r>
              <w:rPr>
                <w:sz w:val="16"/>
              </w:rPr>
              <w:t>aeronave</w:t>
            </w:r>
            <w:r>
              <w:rPr>
                <w:spacing w:val="1"/>
                <w:sz w:val="16"/>
              </w:rPr>
              <w:t xml:space="preserve"> </w:t>
            </w:r>
            <w:r>
              <w:rPr>
                <w:sz w:val="16"/>
              </w:rPr>
              <w:t>que</w:t>
            </w:r>
            <w:r>
              <w:rPr>
                <w:spacing w:val="1"/>
                <w:sz w:val="16"/>
              </w:rPr>
              <w:t xml:space="preserve"> </w:t>
            </w:r>
            <w:r>
              <w:rPr>
                <w:sz w:val="16"/>
              </w:rPr>
              <w:t>utilizan para las prácticas no</w:t>
            </w:r>
            <w:r>
              <w:rPr>
                <w:spacing w:val="1"/>
                <w:sz w:val="16"/>
              </w:rPr>
              <w:t xml:space="preserve"> </w:t>
            </w:r>
            <w:r>
              <w:rPr>
                <w:sz w:val="16"/>
              </w:rPr>
              <w:t>cuenta con tren de aterrizaje</w:t>
            </w:r>
            <w:r>
              <w:rPr>
                <w:spacing w:val="1"/>
                <w:sz w:val="16"/>
              </w:rPr>
              <w:t xml:space="preserve"> </w:t>
            </w:r>
            <w:r>
              <w:rPr>
                <w:sz w:val="16"/>
              </w:rPr>
              <w:t>retráctil</w:t>
            </w:r>
            <w:r>
              <w:rPr>
                <w:spacing w:val="1"/>
                <w:sz w:val="16"/>
              </w:rPr>
              <w:t xml:space="preserve"> </w:t>
            </w:r>
            <w:r>
              <w:rPr>
                <w:sz w:val="16"/>
              </w:rPr>
              <w:t>ni</w:t>
            </w:r>
            <w:r>
              <w:rPr>
                <w:spacing w:val="1"/>
                <w:sz w:val="16"/>
              </w:rPr>
              <w:t xml:space="preserve"> </w:t>
            </w:r>
            <w:proofErr w:type="spellStart"/>
            <w:r>
              <w:rPr>
                <w:sz w:val="16"/>
              </w:rPr>
              <w:t>flaps</w:t>
            </w:r>
            <w:proofErr w:type="spellEnd"/>
            <w:r>
              <w:rPr>
                <w:sz w:val="16"/>
              </w:rPr>
              <w:t>,</w:t>
            </w:r>
            <w:r>
              <w:rPr>
                <w:spacing w:val="1"/>
                <w:sz w:val="16"/>
              </w:rPr>
              <w:t xml:space="preserve"> </w:t>
            </w:r>
            <w:r>
              <w:rPr>
                <w:sz w:val="16"/>
              </w:rPr>
              <w:t>el</w:t>
            </w:r>
            <w:r>
              <w:rPr>
                <w:spacing w:val="45"/>
                <w:sz w:val="16"/>
              </w:rPr>
              <w:t xml:space="preserve"> </w:t>
            </w:r>
            <w:r>
              <w:rPr>
                <w:sz w:val="16"/>
              </w:rPr>
              <w:t>CIAC</w:t>
            </w:r>
            <w:r>
              <w:rPr>
                <w:spacing w:val="1"/>
                <w:sz w:val="16"/>
              </w:rPr>
              <w:t xml:space="preserve"> </w:t>
            </w:r>
            <w:r>
              <w:rPr>
                <w:sz w:val="16"/>
              </w:rPr>
              <w:t>utiliza ayudas de instrucción o</w:t>
            </w:r>
            <w:r>
              <w:rPr>
                <w:spacing w:val="-42"/>
                <w:sz w:val="16"/>
              </w:rPr>
              <w:t xml:space="preserve"> </w:t>
            </w:r>
            <w:r>
              <w:rPr>
                <w:sz w:val="16"/>
              </w:rPr>
              <w:t>maquetas</w:t>
            </w:r>
            <w:r>
              <w:rPr>
                <w:spacing w:val="1"/>
                <w:sz w:val="16"/>
              </w:rPr>
              <w:t xml:space="preserve"> </w:t>
            </w:r>
            <w:r>
              <w:rPr>
                <w:sz w:val="16"/>
              </w:rPr>
              <w:t>operacionales</w:t>
            </w:r>
            <w:r>
              <w:rPr>
                <w:spacing w:val="1"/>
                <w:sz w:val="16"/>
              </w:rPr>
              <w:t xml:space="preserve"> </w:t>
            </w:r>
            <w:proofErr w:type="gramStart"/>
            <w:r w:rsidR="00BD2F0A">
              <w:rPr>
                <w:spacing w:val="1"/>
                <w:sz w:val="16"/>
              </w:rPr>
              <w:t xml:space="preserve">de </w:t>
            </w:r>
            <w:r>
              <w:rPr>
                <w:spacing w:val="-42"/>
                <w:sz w:val="16"/>
              </w:rPr>
              <w:t xml:space="preserve"> </w:t>
            </w:r>
            <w:r>
              <w:rPr>
                <w:sz w:val="16"/>
              </w:rPr>
              <w:t>los</w:t>
            </w:r>
            <w:proofErr w:type="gramEnd"/>
            <w:r>
              <w:rPr>
                <w:spacing w:val="-2"/>
                <w:sz w:val="16"/>
              </w:rPr>
              <w:t xml:space="preserve"> </w:t>
            </w:r>
            <w:r>
              <w:rPr>
                <w:sz w:val="16"/>
              </w:rPr>
              <w:t>citados</w:t>
            </w:r>
            <w:r>
              <w:rPr>
                <w:spacing w:val="-3"/>
                <w:sz w:val="16"/>
              </w:rPr>
              <w:t xml:space="preserve"> </w:t>
            </w:r>
            <w:r>
              <w:rPr>
                <w:sz w:val="16"/>
              </w:rPr>
              <w:t>componentes.</w:t>
            </w:r>
          </w:p>
          <w:p w14:paraId="4EBAA7A2" w14:textId="77777777" w:rsidR="006E437B" w:rsidRDefault="006E437B" w:rsidP="00943DCA">
            <w:pPr>
              <w:pStyle w:val="TableParagraph"/>
              <w:spacing w:before="8"/>
              <w:rPr>
                <w:sz w:val="15"/>
              </w:rPr>
            </w:pPr>
          </w:p>
          <w:p w14:paraId="69BDC518" w14:textId="77777777" w:rsidR="006E437B" w:rsidRDefault="006E437B" w:rsidP="008D38BB">
            <w:pPr>
              <w:pStyle w:val="TableParagraph"/>
              <w:numPr>
                <w:ilvl w:val="0"/>
                <w:numId w:val="23"/>
              </w:numPr>
              <w:tabs>
                <w:tab w:val="left" w:pos="427"/>
              </w:tabs>
              <w:spacing w:line="237" w:lineRule="auto"/>
              <w:ind w:right="95" w:hanging="284"/>
              <w:jc w:val="both"/>
              <w:rPr>
                <w:sz w:val="16"/>
              </w:rPr>
            </w:pPr>
            <w:r>
              <w:rPr>
                <w:sz w:val="16"/>
              </w:rPr>
              <w:t>Verificar</w:t>
            </w:r>
            <w:r>
              <w:rPr>
                <w:spacing w:val="1"/>
                <w:sz w:val="16"/>
              </w:rPr>
              <w:t xml:space="preserve"> </w:t>
            </w:r>
            <w:r>
              <w:rPr>
                <w:sz w:val="16"/>
              </w:rPr>
              <w:t>una</w:t>
            </w:r>
            <w:r>
              <w:rPr>
                <w:spacing w:val="1"/>
                <w:sz w:val="16"/>
              </w:rPr>
              <w:t xml:space="preserve"> </w:t>
            </w:r>
            <w:r>
              <w:rPr>
                <w:sz w:val="16"/>
              </w:rPr>
              <w:t>clase</w:t>
            </w:r>
            <w:r>
              <w:rPr>
                <w:spacing w:val="1"/>
                <w:sz w:val="16"/>
              </w:rPr>
              <w:t xml:space="preserve"> </w:t>
            </w:r>
            <w:r>
              <w:rPr>
                <w:sz w:val="16"/>
              </w:rPr>
              <w:t>práctica</w:t>
            </w:r>
            <w:r>
              <w:rPr>
                <w:spacing w:val="1"/>
                <w:sz w:val="16"/>
              </w:rPr>
              <w:t xml:space="preserve"> </w:t>
            </w:r>
            <w:r>
              <w:rPr>
                <w:sz w:val="16"/>
              </w:rPr>
              <w:t>con</w:t>
            </w:r>
            <w:r>
              <w:rPr>
                <w:spacing w:val="1"/>
                <w:sz w:val="16"/>
              </w:rPr>
              <w:t xml:space="preserve"> </w:t>
            </w:r>
            <w:r>
              <w:rPr>
                <w:sz w:val="16"/>
              </w:rPr>
              <w:t>la</w:t>
            </w:r>
            <w:r>
              <w:rPr>
                <w:spacing w:val="1"/>
                <w:sz w:val="16"/>
              </w:rPr>
              <w:t xml:space="preserve"> </w:t>
            </w:r>
            <w:r>
              <w:rPr>
                <w:sz w:val="16"/>
              </w:rPr>
              <w:t>utilización</w:t>
            </w:r>
            <w:r>
              <w:rPr>
                <w:spacing w:val="1"/>
                <w:sz w:val="16"/>
              </w:rPr>
              <w:t xml:space="preserve"> </w:t>
            </w:r>
            <w:r>
              <w:rPr>
                <w:sz w:val="16"/>
              </w:rPr>
              <w:t>de</w:t>
            </w:r>
            <w:r>
              <w:rPr>
                <w:spacing w:val="1"/>
                <w:sz w:val="16"/>
              </w:rPr>
              <w:t xml:space="preserve"> </w:t>
            </w:r>
            <w:r>
              <w:rPr>
                <w:sz w:val="16"/>
              </w:rPr>
              <w:t>esta</w:t>
            </w:r>
            <w:r>
              <w:rPr>
                <w:spacing w:val="1"/>
                <w:sz w:val="16"/>
              </w:rPr>
              <w:t xml:space="preserve"> </w:t>
            </w:r>
            <w:r>
              <w:rPr>
                <w:sz w:val="16"/>
              </w:rPr>
              <w:t>aeronave.</w:t>
            </w:r>
          </w:p>
        </w:tc>
        <w:tc>
          <w:tcPr>
            <w:tcW w:w="1904" w:type="dxa"/>
          </w:tcPr>
          <w:p w14:paraId="303F225B" w14:textId="77777777" w:rsidR="006E437B" w:rsidRDefault="006E437B" w:rsidP="00943DCA">
            <w:pPr>
              <w:pStyle w:val="TableParagraph"/>
              <w:rPr>
                <w:rFonts w:ascii="Times New Roman"/>
                <w:sz w:val="14"/>
              </w:rPr>
            </w:pPr>
          </w:p>
        </w:tc>
        <w:tc>
          <w:tcPr>
            <w:tcW w:w="1839" w:type="dxa"/>
          </w:tcPr>
          <w:p w14:paraId="0115C179" w14:textId="77777777" w:rsidR="006E437B" w:rsidRDefault="006E437B" w:rsidP="00943DCA">
            <w:pPr>
              <w:pStyle w:val="TableParagraph"/>
              <w:rPr>
                <w:rFonts w:ascii="Times New Roman"/>
                <w:sz w:val="14"/>
              </w:rPr>
            </w:pPr>
          </w:p>
        </w:tc>
      </w:tr>
      <w:tr w:rsidR="00347EAE" w14:paraId="343E2799" w14:textId="77777777" w:rsidTr="00666525">
        <w:trPr>
          <w:trHeight w:val="845"/>
        </w:trPr>
        <w:tc>
          <w:tcPr>
            <w:tcW w:w="814" w:type="dxa"/>
            <w:tcBorders>
              <w:bottom w:val="nil"/>
            </w:tcBorders>
          </w:tcPr>
          <w:p w14:paraId="7091C8BB" w14:textId="77777777" w:rsidR="00347EAE" w:rsidRDefault="00347EAE" w:rsidP="00347EAE">
            <w:pPr>
              <w:pStyle w:val="TableParagraph"/>
              <w:spacing w:before="10"/>
              <w:rPr>
                <w:sz w:val="14"/>
              </w:rPr>
            </w:pPr>
          </w:p>
          <w:p w14:paraId="23CE8F91" w14:textId="77777777" w:rsidR="00347EAE" w:rsidRDefault="00347EAE" w:rsidP="00347EAE">
            <w:pPr>
              <w:pStyle w:val="TableParagraph"/>
              <w:ind w:left="117" w:right="105" w:hanging="2"/>
              <w:jc w:val="center"/>
              <w:rPr>
                <w:sz w:val="16"/>
              </w:rPr>
            </w:pPr>
            <w:r>
              <w:rPr>
                <w:sz w:val="16"/>
              </w:rPr>
              <w:t>RAC</w:t>
            </w:r>
            <w:r>
              <w:rPr>
                <w:spacing w:val="1"/>
                <w:sz w:val="16"/>
              </w:rPr>
              <w:t xml:space="preserve"> </w:t>
            </w:r>
            <w:r>
              <w:rPr>
                <w:sz w:val="16"/>
              </w:rPr>
              <w:t>147.205</w:t>
            </w:r>
            <w:r>
              <w:rPr>
                <w:spacing w:val="-42"/>
                <w:sz w:val="16"/>
              </w:rPr>
              <w:t xml:space="preserve"> </w:t>
            </w:r>
            <w:r>
              <w:rPr>
                <w:sz w:val="16"/>
              </w:rPr>
              <w:t>(c)(5)</w:t>
            </w:r>
          </w:p>
        </w:tc>
        <w:tc>
          <w:tcPr>
            <w:tcW w:w="2696" w:type="dxa"/>
            <w:tcBorders>
              <w:bottom w:val="nil"/>
            </w:tcBorders>
          </w:tcPr>
          <w:p w14:paraId="46667B3A" w14:textId="69F6F697" w:rsidR="00347EAE" w:rsidRDefault="00347EAE" w:rsidP="00347EAE">
            <w:pPr>
              <w:pStyle w:val="TableParagraph"/>
              <w:spacing w:before="116"/>
              <w:ind w:left="110" w:right="95"/>
              <w:jc w:val="both"/>
              <w:rPr>
                <w:sz w:val="16"/>
              </w:rPr>
            </w:pPr>
            <w:r>
              <w:rPr>
                <w:sz w:val="16"/>
              </w:rPr>
              <w:t xml:space="preserve">12-7. ¿Existe un </w:t>
            </w:r>
            <w:r w:rsidR="00BD2F0A">
              <w:rPr>
                <w:sz w:val="16"/>
              </w:rPr>
              <w:t xml:space="preserve">adecuado suministro </w:t>
            </w:r>
            <w:r>
              <w:rPr>
                <w:sz w:val="16"/>
              </w:rPr>
              <w:t>de</w:t>
            </w:r>
            <w:r>
              <w:rPr>
                <w:spacing w:val="1"/>
                <w:sz w:val="16"/>
              </w:rPr>
              <w:t xml:space="preserve"> </w:t>
            </w:r>
            <w:r>
              <w:rPr>
                <w:sz w:val="16"/>
              </w:rPr>
              <w:t>herramientas básicas y</w:t>
            </w:r>
            <w:r>
              <w:rPr>
                <w:spacing w:val="1"/>
                <w:sz w:val="16"/>
              </w:rPr>
              <w:t xml:space="preserve"> </w:t>
            </w:r>
            <w:r>
              <w:rPr>
                <w:sz w:val="16"/>
              </w:rPr>
              <w:t>especiales</w:t>
            </w:r>
            <w:r>
              <w:rPr>
                <w:spacing w:val="35"/>
                <w:sz w:val="16"/>
              </w:rPr>
              <w:t xml:space="preserve"> </w:t>
            </w:r>
            <w:r>
              <w:rPr>
                <w:sz w:val="16"/>
              </w:rPr>
              <w:t>para</w:t>
            </w:r>
            <w:r>
              <w:rPr>
                <w:spacing w:val="36"/>
                <w:sz w:val="16"/>
              </w:rPr>
              <w:t xml:space="preserve"> </w:t>
            </w:r>
            <w:r>
              <w:rPr>
                <w:sz w:val="16"/>
              </w:rPr>
              <w:t>la</w:t>
            </w:r>
            <w:r>
              <w:rPr>
                <w:spacing w:val="34"/>
                <w:sz w:val="16"/>
              </w:rPr>
              <w:t xml:space="preserve"> </w:t>
            </w:r>
            <w:r>
              <w:rPr>
                <w:sz w:val="16"/>
              </w:rPr>
              <w:t>instrucción</w:t>
            </w:r>
          </w:p>
          <w:p w14:paraId="649239D5" w14:textId="77777777" w:rsidR="00347EAE" w:rsidRDefault="00347EAE" w:rsidP="00347EAE">
            <w:pPr>
              <w:pStyle w:val="TableParagraph"/>
              <w:spacing w:line="157" w:lineRule="exact"/>
              <w:ind w:left="110"/>
              <w:rPr>
                <w:sz w:val="16"/>
              </w:rPr>
            </w:pPr>
            <w:r>
              <w:rPr>
                <w:sz w:val="16"/>
              </w:rPr>
              <w:t>práctica?</w:t>
            </w:r>
          </w:p>
        </w:tc>
        <w:tc>
          <w:tcPr>
            <w:tcW w:w="991" w:type="dxa"/>
            <w:vMerge w:val="restart"/>
          </w:tcPr>
          <w:p w14:paraId="1542BCC6" w14:textId="77777777" w:rsidR="00347EAE" w:rsidRDefault="00347EAE" w:rsidP="00347EAE">
            <w:pPr>
              <w:suppressAutoHyphens/>
              <w:jc w:val="both"/>
              <w:rPr>
                <w:rFonts w:ascii="Arial" w:hAnsi="Arial" w:cs="Arial"/>
                <w:sz w:val="16"/>
                <w:szCs w:val="16"/>
                <w:lang w:val="es-ES_tradnl"/>
              </w:rPr>
            </w:pPr>
          </w:p>
          <w:p w14:paraId="3C50AC4E" w14:textId="77777777" w:rsidR="00347EAE" w:rsidRPr="002A4047" w:rsidRDefault="00000000" w:rsidP="00347EAE">
            <w:pPr>
              <w:suppressAutoHyphens/>
              <w:jc w:val="both"/>
              <w:rPr>
                <w:rFonts w:ascii="Arial" w:hAnsi="Arial" w:cs="Arial"/>
                <w:sz w:val="16"/>
                <w:szCs w:val="16"/>
                <w:lang w:val="es-ES_tradnl"/>
              </w:rPr>
            </w:pPr>
            <w:sdt>
              <w:sdtPr>
                <w:rPr>
                  <w:rFonts w:ascii="Arial" w:hAnsi="Arial" w:cs="Arial"/>
                  <w:lang w:val="es-ES_tradnl"/>
                </w:rPr>
                <w:id w:val="568622334"/>
                <w14:checkbox>
                  <w14:checked w14:val="0"/>
                  <w14:checkedState w14:val="2612" w14:font="MS Gothic"/>
                  <w14:uncheckedState w14:val="2610" w14:font="MS Gothic"/>
                </w14:checkbox>
              </w:sdtPr>
              <w:sdtContent>
                <w:r w:rsidR="00347EAE">
                  <w:rPr>
                    <w:rFonts w:ascii="MS Gothic" w:eastAsia="MS Gothic" w:hAnsi="MS Gothic" w:cs="Arial" w:hint="eastAsia"/>
                    <w:lang w:val="es-ES_tradnl"/>
                  </w:rPr>
                  <w:t>☐</w:t>
                </w:r>
              </w:sdtContent>
            </w:sdt>
            <w:r w:rsidR="00347EAE">
              <w:rPr>
                <w:rFonts w:ascii="Arial" w:hAnsi="Arial" w:cs="Arial"/>
                <w:sz w:val="16"/>
                <w:szCs w:val="16"/>
                <w:lang w:val="es-ES_tradnl"/>
              </w:rPr>
              <w:t xml:space="preserve"> </w:t>
            </w:r>
            <w:r w:rsidR="00347EAE" w:rsidRPr="002A4047">
              <w:rPr>
                <w:rFonts w:ascii="Arial" w:hAnsi="Arial" w:cs="Arial"/>
                <w:sz w:val="16"/>
                <w:szCs w:val="16"/>
                <w:lang w:val="es-ES_tradnl"/>
              </w:rPr>
              <w:t>Sí</w:t>
            </w:r>
          </w:p>
          <w:p w14:paraId="7DEF04E6" w14:textId="77777777" w:rsidR="00347EAE" w:rsidRPr="002A4047" w:rsidRDefault="00347EAE" w:rsidP="00347EAE">
            <w:pPr>
              <w:tabs>
                <w:tab w:val="left" w:pos="0"/>
              </w:tabs>
              <w:suppressAutoHyphens/>
              <w:ind w:right="-163"/>
              <w:jc w:val="both"/>
              <w:rPr>
                <w:rFonts w:ascii="Arial" w:hAnsi="Arial" w:cs="Arial"/>
                <w:sz w:val="16"/>
                <w:szCs w:val="16"/>
                <w:lang w:val="es-ES_tradnl"/>
              </w:rPr>
            </w:pPr>
          </w:p>
          <w:p w14:paraId="559BE038" w14:textId="77777777" w:rsidR="00347EAE" w:rsidRPr="002A4047" w:rsidRDefault="00000000" w:rsidP="00347EAE">
            <w:pPr>
              <w:suppressAutoHyphens/>
              <w:jc w:val="both"/>
              <w:rPr>
                <w:rFonts w:ascii="Arial" w:hAnsi="Arial" w:cs="Arial"/>
                <w:sz w:val="16"/>
                <w:szCs w:val="16"/>
                <w:lang w:val="es-ES_tradnl"/>
              </w:rPr>
            </w:pPr>
            <w:sdt>
              <w:sdtPr>
                <w:rPr>
                  <w:rFonts w:ascii="Arial" w:hAnsi="Arial" w:cs="Arial"/>
                  <w:lang w:val="es-ES_tradnl"/>
                </w:rPr>
                <w:id w:val="-2035256252"/>
                <w14:checkbox>
                  <w14:checked w14:val="0"/>
                  <w14:checkedState w14:val="2612" w14:font="MS Gothic"/>
                  <w14:uncheckedState w14:val="2610" w14:font="MS Gothic"/>
                </w14:checkbox>
              </w:sdtPr>
              <w:sdtContent>
                <w:r w:rsidR="00347EAE">
                  <w:rPr>
                    <w:rFonts w:ascii="MS Gothic" w:eastAsia="MS Gothic" w:hAnsi="MS Gothic" w:cs="Arial" w:hint="eastAsia"/>
                    <w:lang w:val="es-ES_tradnl"/>
                  </w:rPr>
                  <w:t>☐</w:t>
                </w:r>
              </w:sdtContent>
            </w:sdt>
            <w:r w:rsidR="00347EAE">
              <w:rPr>
                <w:rFonts w:ascii="Arial" w:hAnsi="Arial" w:cs="Arial"/>
                <w:sz w:val="16"/>
                <w:szCs w:val="16"/>
                <w:lang w:val="es-ES_tradnl"/>
              </w:rPr>
              <w:t xml:space="preserve"> No</w:t>
            </w:r>
          </w:p>
          <w:p w14:paraId="57F59723" w14:textId="77777777" w:rsidR="00347EAE" w:rsidRPr="002A4047" w:rsidRDefault="00347EAE" w:rsidP="00347EAE">
            <w:pPr>
              <w:suppressAutoHyphens/>
              <w:jc w:val="both"/>
              <w:rPr>
                <w:rFonts w:ascii="Arial" w:hAnsi="Arial" w:cs="Arial"/>
                <w:sz w:val="16"/>
                <w:szCs w:val="16"/>
                <w:lang w:val="es-ES_tradnl"/>
              </w:rPr>
            </w:pPr>
          </w:p>
          <w:p w14:paraId="03B40EE8" w14:textId="77777777" w:rsidR="00347EAE" w:rsidRPr="002A4047" w:rsidRDefault="00347EAE" w:rsidP="00347EAE">
            <w:pPr>
              <w:suppressAutoHyphens/>
              <w:jc w:val="both"/>
              <w:rPr>
                <w:rFonts w:ascii="Arial" w:hAnsi="Arial" w:cs="Arial"/>
                <w:sz w:val="16"/>
                <w:szCs w:val="16"/>
                <w:lang w:val="es-ES_tradnl"/>
              </w:rPr>
            </w:pPr>
          </w:p>
          <w:p w14:paraId="58C19172" w14:textId="7CEA9239" w:rsidR="00347EAE" w:rsidRDefault="00347EAE" w:rsidP="00347EAE">
            <w:pPr>
              <w:pStyle w:val="TableParagraph"/>
              <w:spacing w:before="60" w:line="360" w:lineRule="atLeast"/>
              <w:ind w:left="383" w:right="391" w:hanging="51"/>
              <w:jc w:val="center"/>
              <w:rPr>
                <w:sz w:val="16"/>
              </w:rPr>
            </w:pPr>
          </w:p>
        </w:tc>
        <w:tc>
          <w:tcPr>
            <w:tcW w:w="2693" w:type="dxa"/>
            <w:tcBorders>
              <w:bottom w:val="nil"/>
            </w:tcBorders>
          </w:tcPr>
          <w:p w14:paraId="14F59FED" w14:textId="77777777" w:rsidR="00347EAE" w:rsidRDefault="00347EAE" w:rsidP="008D38BB">
            <w:pPr>
              <w:pStyle w:val="TableParagraph"/>
              <w:numPr>
                <w:ilvl w:val="0"/>
                <w:numId w:val="22"/>
              </w:numPr>
              <w:tabs>
                <w:tab w:val="left" w:pos="427"/>
              </w:tabs>
              <w:spacing w:before="119" w:line="237" w:lineRule="auto"/>
              <w:ind w:right="94" w:hanging="284"/>
              <w:jc w:val="both"/>
              <w:rPr>
                <w:sz w:val="16"/>
              </w:rPr>
            </w:pPr>
            <w:r>
              <w:rPr>
                <w:sz w:val="16"/>
              </w:rPr>
              <w:t>Revisar</w:t>
            </w:r>
            <w:r>
              <w:rPr>
                <w:spacing w:val="1"/>
                <w:sz w:val="16"/>
              </w:rPr>
              <w:t xml:space="preserve"> </w:t>
            </w:r>
            <w:r>
              <w:rPr>
                <w:sz w:val="16"/>
              </w:rPr>
              <w:t>el</w:t>
            </w:r>
            <w:r>
              <w:rPr>
                <w:spacing w:val="1"/>
                <w:sz w:val="16"/>
              </w:rPr>
              <w:t xml:space="preserve"> </w:t>
            </w:r>
            <w:r>
              <w:rPr>
                <w:sz w:val="16"/>
              </w:rPr>
              <w:t>inventario</w:t>
            </w:r>
            <w:r>
              <w:rPr>
                <w:spacing w:val="1"/>
                <w:sz w:val="16"/>
              </w:rPr>
              <w:t xml:space="preserve"> </w:t>
            </w:r>
            <w:r>
              <w:rPr>
                <w:sz w:val="16"/>
              </w:rPr>
              <w:t>de</w:t>
            </w:r>
            <w:r>
              <w:rPr>
                <w:spacing w:val="1"/>
                <w:sz w:val="16"/>
              </w:rPr>
              <w:t xml:space="preserve"> </w:t>
            </w:r>
            <w:r>
              <w:rPr>
                <w:sz w:val="16"/>
              </w:rPr>
              <w:t>herramientas</w:t>
            </w:r>
            <w:r>
              <w:rPr>
                <w:spacing w:val="1"/>
                <w:sz w:val="16"/>
              </w:rPr>
              <w:t xml:space="preserve"> </w:t>
            </w:r>
            <w:r>
              <w:rPr>
                <w:sz w:val="16"/>
              </w:rPr>
              <w:t>y</w:t>
            </w:r>
            <w:r>
              <w:rPr>
                <w:spacing w:val="1"/>
                <w:sz w:val="16"/>
              </w:rPr>
              <w:t xml:space="preserve"> </w:t>
            </w:r>
            <w:r>
              <w:rPr>
                <w:sz w:val="16"/>
              </w:rPr>
              <w:t>control</w:t>
            </w:r>
            <w:r>
              <w:rPr>
                <w:spacing w:val="1"/>
                <w:sz w:val="16"/>
              </w:rPr>
              <w:t xml:space="preserve"> </w:t>
            </w:r>
            <w:r>
              <w:rPr>
                <w:sz w:val="16"/>
              </w:rPr>
              <w:t>apropiados.</w:t>
            </w:r>
          </w:p>
        </w:tc>
        <w:tc>
          <w:tcPr>
            <w:tcW w:w="1904" w:type="dxa"/>
            <w:vMerge w:val="restart"/>
          </w:tcPr>
          <w:p w14:paraId="1F1DF0F3" w14:textId="77777777" w:rsidR="00347EAE" w:rsidRDefault="00347EAE" w:rsidP="00347EAE">
            <w:pPr>
              <w:suppressAutoHyphens/>
              <w:rPr>
                <w:rFonts w:ascii="Arial" w:hAnsi="Arial" w:cs="Arial"/>
                <w:lang w:val="es-ES_tradnl"/>
              </w:rPr>
            </w:pPr>
          </w:p>
          <w:p w14:paraId="5AB154CC" w14:textId="77777777" w:rsidR="00347EAE" w:rsidRPr="002A4047" w:rsidRDefault="00000000" w:rsidP="00347EAE">
            <w:pPr>
              <w:suppressAutoHyphens/>
              <w:rPr>
                <w:rFonts w:ascii="Arial" w:hAnsi="Arial" w:cs="Arial"/>
                <w:sz w:val="16"/>
                <w:szCs w:val="16"/>
                <w:lang w:val="es-ES_tradnl"/>
              </w:rPr>
            </w:pPr>
            <w:sdt>
              <w:sdtPr>
                <w:rPr>
                  <w:rFonts w:ascii="Arial" w:hAnsi="Arial" w:cs="Arial"/>
                  <w:lang w:val="es-ES_tradnl"/>
                </w:rPr>
                <w:id w:val="-252362216"/>
                <w14:checkbox>
                  <w14:checked w14:val="0"/>
                  <w14:checkedState w14:val="2612" w14:font="MS Gothic"/>
                  <w14:uncheckedState w14:val="2610" w14:font="MS Gothic"/>
                </w14:checkbox>
              </w:sdtPr>
              <w:sdtContent>
                <w:r w:rsidR="00347EAE">
                  <w:rPr>
                    <w:rFonts w:ascii="MS Gothic" w:eastAsia="MS Gothic" w:hAnsi="MS Gothic" w:cs="Arial" w:hint="eastAsia"/>
                    <w:lang w:val="es-ES_tradnl"/>
                  </w:rPr>
                  <w:t>☐</w:t>
                </w:r>
              </w:sdtContent>
            </w:sdt>
            <w:r w:rsidR="00347EAE">
              <w:rPr>
                <w:rFonts w:ascii="Arial" w:hAnsi="Arial" w:cs="Arial"/>
                <w:lang w:val="es-ES_tradnl"/>
              </w:rPr>
              <w:t xml:space="preserve"> </w:t>
            </w:r>
            <w:r w:rsidR="00347EAE" w:rsidRPr="002A4047">
              <w:rPr>
                <w:rFonts w:ascii="Arial" w:hAnsi="Arial" w:cs="Arial"/>
                <w:sz w:val="16"/>
                <w:szCs w:val="16"/>
                <w:lang w:val="es-ES_tradnl"/>
              </w:rPr>
              <w:t>Satisfactorio</w:t>
            </w:r>
          </w:p>
          <w:p w14:paraId="600EEAA0" w14:textId="77777777" w:rsidR="00347EAE" w:rsidRPr="002A4047" w:rsidRDefault="00000000" w:rsidP="00347EAE">
            <w:pPr>
              <w:suppressAutoHyphens/>
              <w:rPr>
                <w:rFonts w:ascii="Arial" w:hAnsi="Arial" w:cs="Arial"/>
                <w:sz w:val="16"/>
                <w:szCs w:val="16"/>
                <w:lang w:val="es-ES_tradnl"/>
              </w:rPr>
            </w:pPr>
            <w:sdt>
              <w:sdtPr>
                <w:rPr>
                  <w:rFonts w:ascii="Arial" w:hAnsi="Arial" w:cs="Arial"/>
                  <w:lang w:val="es-ES_tradnl"/>
                </w:rPr>
                <w:id w:val="-257297812"/>
                <w14:checkbox>
                  <w14:checked w14:val="0"/>
                  <w14:checkedState w14:val="2612" w14:font="MS Gothic"/>
                  <w14:uncheckedState w14:val="2610" w14:font="MS Gothic"/>
                </w14:checkbox>
              </w:sdtPr>
              <w:sdtContent>
                <w:r w:rsidR="00347EAE">
                  <w:rPr>
                    <w:rFonts w:ascii="MS Gothic" w:eastAsia="MS Gothic" w:hAnsi="MS Gothic" w:cs="Arial" w:hint="eastAsia"/>
                    <w:lang w:val="es-ES_tradnl"/>
                  </w:rPr>
                  <w:t>☐</w:t>
                </w:r>
              </w:sdtContent>
            </w:sdt>
            <w:r w:rsidR="00347EAE" w:rsidRPr="002A4047">
              <w:rPr>
                <w:rFonts w:ascii="Arial" w:hAnsi="Arial" w:cs="Arial"/>
                <w:sz w:val="16"/>
                <w:szCs w:val="16"/>
                <w:lang w:val="es-ES_tradnl"/>
              </w:rPr>
              <w:t xml:space="preserve"> </w:t>
            </w:r>
            <w:r w:rsidR="00347EAE">
              <w:rPr>
                <w:rFonts w:ascii="Arial" w:hAnsi="Arial" w:cs="Arial"/>
                <w:sz w:val="16"/>
                <w:szCs w:val="16"/>
                <w:lang w:val="es-ES_tradnl"/>
              </w:rPr>
              <w:t xml:space="preserve"> </w:t>
            </w:r>
            <w:r w:rsidR="00347EAE" w:rsidRPr="002A4047">
              <w:rPr>
                <w:rFonts w:ascii="Arial" w:hAnsi="Arial" w:cs="Arial"/>
                <w:sz w:val="16"/>
                <w:szCs w:val="16"/>
                <w:lang w:val="es-ES_tradnl"/>
              </w:rPr>
              <w:t>No satisfactorio</w:t>
            </w:r>
          </w:p>
          <w:p w14:paraId="374BF822" w14:textId="77777777" w:rsidR="00347EAE" w:rsidRPr="002A4047" w:rsidRDefault="00000000" w:rsidP="00347EAE">
            <w:pPr>
              <w:suppressAutoHyphens/>
              <w:rPr>
                <w:rFonts w:ascii="Arial" w:hAnsi="Arial" w:cs="Arial"/>
                <w:sz w:val="16"/>
                <w:szCs w:val="16"/>
                <w:lang w:val="es-ES_tradnl"/>
              </w:rPr>
            </w:pPr>
            <w:sdt>
              <w:sdtPr>
                <w:rPr>
                  <w:rFonts w:ascii="Arial" w:hAnsi="Arial" w:cs="Arial"/>
                  <w:lang w:val="es-ES_tradnl"/>
                </w:rPr>
                <w:id w:val="-1845241007"/>
                <w14:checkbox>
                  <w14:checked w14:val="0"/>
                  <w14:checkedState w14:val="2612" w14:font="MS Gothic"/>
                  <w14:uncheckedState w14:val="2610" w14:font="MS Gothic"/>
                </w14:checkbox>
              </w:sdtPr>
              <w:sdtContent>
                <w:r w:rsidR="00347EAE" w:rsidRPr="00155E8B">
                  <w:rPr>
                    <w:rFonts w:ascii="MS Gothic" w:eastAsia="MS Gothic" w:hAnsi="MS Gothic" w:cs="Arial" w:hint="eastAsia"/>
                    <w:lang w:val="es-ES_tradnl"/>
                  </w:rPr>
                  <w:t>☐</w:t>
                </w:r>
              </w:sdtContent>
            </w:sdt>
            <w:r w:rsidR="00347EAE" w:rsidRPr="002A4047">
              <w:rPr>
                <w:rFonts w:ascii="Arial" w:hAnsi="Arial" w:cs="Arial"/>
                <w:sz w:val="16"/>
                <w:szCs w:val="16"/>
                <w:lang w:val="es-ES_tradnl"/>
              </w:rPr>
              <w:t xml:space="preserve">  No aplicable</w:t>
            </w:r>
          </w:p>
          <w:p w14:paraId="183A6ACF" w14:textId="30063B67" w:rsidR="00347EAE" w:rsidRDefault="00347EAE" w:rsidP="00347EAE">
            <w:pPr>
              <w:pStyle w:val="TableParagraph"/>
              <w:spacing w:line="172" w:lineRule="exact"/>
              <w:ind w:left="383"/>
              <w:rPr>
                <w:sz w:val="16"/>
              </w:rPr>
            </w:pPr>
          </w:p>
        </w:tc>
        <w:tc>
          <w:tcPr>
            <w:tcW w:w="1839" w:type="dxa"/>
            <w:vMerge w:val="restart"/>
          </w:tcPr>
          <w:p w14:paraId="14203FD9" w14:textId="77777777" w:rsidR="00347EAE" w:rsidRDefault="00347EAE" w:rsidP="00347EAE">
            <w:pPr>
              <w:pStyle w:val="TableParagraph"/>
              <w:rPr>
                <w:rFonts w:ascii="Times New Roman"/>
                <w:sz w:val="14"/>
              </w:rPr>
            </w:pPr>
          </w:p>
        </w:tc>
      </w:tr>
      <w:tr w:rsidR="00347EAE" w14:paraId="37ABA3BC" w14:textId="77777777" w:rsidTr="00666525">
        <w:trPr>
          <w:trHeight w:val="1018"/>
        </w:trPr>
        <w:tc>
          <w:tcPr>
            <w:tcW w:w="814" w:type="dxa"/>
            <w:tcBorders>
              <w:top w:val="nil"/>
              <w:bottom w:val="nil"/>
            </w:tcBorders>
          </w:tcPr>
          <w:p w14:paraId="4F81E229" w14:textId="77777777" w:rsidR="00347EAE" w:rsidRDefault="00347EAE" w:rsidP="00347EAE">
            <w:pPr>
              <w:pStyle w:val="TableParagraph"/>
              <w:spacing w:before="5"/>
              <w:rPr>
                <w:sz w:val="20"/>
              </w:rPr>
            </w:pPr>
          </w:p>
          <w:p w14:paraId="44CE26F8" w14:textId="77777777" w:rsidR="00347EAE" w:rsidRDefault="00347EAE" w:rsidP="00347EAE">
            <w:pPr>
              <w:pStyle w:val="TableParagraph"/>
              <w:ind w:left="95" w:right="88"/>
              <w:jc w:val="center"/>
              <w:rPr>
                <w:sz w:val="16"/>
              </w:rPr>
            </w:pPr>
            <w:r>
              <w:rPr>
                <w:sz w:val="16"/>
              </w:rPr>
              <w:t>Cap. C</w:t>
            </w:r>
          </w:p>
        </w:tc>
        <w:tc>
          <w:tcPr>
            <w:tcW w:w="2696" w:type="dxa"/>
            <w:tcBorders>
              <w:top w:val="nil"/>
              <w:bottom w:val="nil"/>
            </w:tcBorders>
          </w:tcPr>
          <w:p w14:paraId="33B9DD66" w14:textId="77777777" w:rsidR="00347EAE" w:rsidRDefault="00347EAE" w:rsidP="00347EAE">
            <w:pPr>
              <w:pStyle w:val="TableParagraph"/>
              <w:rPr>
                <w:rFonts w:ascii="Times New Roman"/>
                <w:sz w:val="14"/>
              </w:rPr>
            </w:pPr>
          </w:p>
        </w:tc>
        <w:tc>
          <w:tcPr>
            <w:tcW w:w="991" w:type="dxa"/>
            <w:vMerge/>
          </w:tcPr>
          <w:p w14:paraId="7C6F5BB5" w14:textId="77777777" w:rsidR="00347EAE" w:rsidRDefault="00347EAE" w:rsidP="00347EAE">
            <w:pPr>
              <w:pStyle w:val="TableParagraph"/>
              <w:rPr>
                <w:rFonts w:ascii="Times New Roman"/>
                <w:sz w:val="14"/>
              </w:rPr>
            </w:pPr>
          </w:p>
        </w:tc>
        <w:tc>
          <w:tcPr>
            <w:tcW w:w="2693" w:type="dxa"/>
            <w:tcBorders>
              <w:top w:val="nil"/>
              <w:bottom w:val="nil"/>
            </w:tcBorders>
          </w:tcPr>
          <w:p w14:paraId="571E1DCC" w14:textId="77777777" w:rsidR="00347EAE" w:rsidRDefault="00347EAE" w:rsidP="008D38BB">
            <w:pPr>
              <w:pStyle w:val="TableParagraph"/>
              <w:numPr>
                <w:ilvl w:val="0"/>
                <w:numId w:val="21"/>
              </w:numPr>
              <w:tabs>
                <w:tab w:val="left" w:pos="427"/>
              </w:tabs>
              <w:spacing w:before="4"/>
              <w:ind w:right="96" w:hanging="284"/>
              <w:jc w:val="both"/>
              <w:rPr>
                <w:sz w:val="16"/>
              </w:rPr>
            </w:pPr>
            <w:r>
              <w:rPr>
                <w:sz w:val="16"/>
              </w:rPr>
              <w:t>Verificar</w:t>
            </w:r>
            <w:r>
              <w:rPr>
                <w:spacing w:val="1"/>
                <w:sz w:val="16"/>
              </w:rPr>
              <w:t xml:space="preserve"> </w:t>
            </w:r>
            <w:r>
              <w:rPr>
                <w:sz w:val="16"/>
              </w:rPr>
              <w:t>que</w:t>
            </w:r>
            <w:r>
              <w:rPr>
                <w:spacing w:val="1"/>
                <w:sz w:val="16"/>
              </w:rPr>
              <w:t xml:space="preserve"> </w:t>
            </w:r>
            <w:r>
              <w:rPr>
                <w:sz w:val="16"/>
              </w:rPr>
              <w:t>estén</w:t>
            </w:r>
            <w:r>
              <w:rPr>
                <w:spacing w:val="1"/>
                <w:sz w:val="16"/>
              </w:rPr>
              <w:t xml:space="preserve"> </w:t>
            </w:r>
            <w:r>
              <w:rPr>
                <w:sz w:val="16"/>
              </w:rPr>
              <w:t>acordes</w:t>
            </w:r>
            <w:r>
              <w:rPr>
                <w:spacing w:val="1"/>
                <w:sz w:val="16"/>
              </w:rPr>
              <w:t xml:space="preserve"> </w:t>
            </w:r>
            <w:r>
              <w:rPr>
                <w:sz w:val="16"/>
              </w:rPr>
              <w:t>con</w:t>
            </w:r>
            <w:r>
              <w:rPr>
                <w:spacing w:val="1"/>
                <w:sz w:val="16"/>
              </w:rPr>
              <w:t xml:space="preserve"> </w:t>
            </w:r>
            <w:r>
              <w:rPr>
                <w:sz w:val="16"/>
              </w:rPr>
              <w:t>las</w:t>
            </w:r>
            <w:r>
              <w:rPr>
                <w:spacing w:val="1"/>
                <w:sz w:val="16"/>
              </w:rPr>
              <w:t xml:space="preserve"> </w:t>
            </w:r>
            <w:r>
              <w:rPr>
                <w:sz w:val="16"/>
              </w:rPr>
              <w:t>habilitaciones</w:t>
            </w:r>
            <w:r>
              <w:rPr>
                <w:spacing w:val="-42"/>
                <w:sz w:val="16"/>
              </w:rPr>
              <w:t xml:space="preserve"> </w:t>
            </w:r>
            <w:r>
              <w:rPr>
                <w:sz w:val="16"/>
              </w:rPr>
              <w:t>solicitadas o autorizadas y el</w:t>
            </w:r>
            <w:r>
              <w:rPr>
                <w:spacing w:val="1"/>
                <w:sz w:val="16"/>
              </w:rPr>
              <w:t xml:space="preserve"> </w:t>
            </w:r>
            <w:r>
              <w:rPr>
                <w:sz w:val="16"/>
              </w:rPr>
              <w:t>programa</w:t>
            </w:r>
            <w:r>
              <w:rPr>
                <w:spacing w:val="1"/>
                <w:sz w:val="16"/>
              </w:rPr>
              <w:t xml:space="preserve"> </w:t>
            </w:r>
            <w:r>
              <w:rPr>
                <w:sz w:val="16"/>
              </w:rPr>
              <w:t>de</w:t>
            </w:r>
            <w:r>
              <w:rPr>
                <w:spacing w:val="1"/>
                <w:sz w:val="16"/>
              </w:rPr>
              <w:t xml:space="preserve"> </w:t>
            </w:r>
            <w:r>
              <w:rPr>
                <w:sz w:val="16"/>
              </w:rPr>
              <w:t>instrucción</w:t>
            </w:r>
            <w:r>
              <w:rPr>
                <w:spacing w:val="1"/>
                <w:sz w:val="16"/>
              </w:rPr>
              <w:t xml:space="preserve"> </w:t>
            </w:r>
            <w:r>
              <w:rPr>
                <w:sz w:val="16"/>
              </w:rPr>
              <w:t>aprobado.</w:t>
            </w:r>
          </w:p>
        </w:tc>
        <w:tc>
          <w:tcPr>
            <w:tcW w:w="1904" w:type="dxa"/>
            <w:vMerge/>
          </w:tcPr>
          <w:p w14:paraId="3969FC71" w14:textId="42AF6A14" w:rsidR="00347EAE" w:rsidRDefault="00347EAE" w:rsidP="00347EAE">
            <w:pPr>
              <w:pStyle w:val="TableParagraph"/>
              <w:spacing w:line="172" w:lineRule="exact"/>
              <w:ind w:left="383"/>
              <w:rPr>
                <w:sz w:val="16"/>
              </w:rPr>
            </w:pPr>
          </w:p>
        </w:tc>
        <w:tc>
          <w:tcPr>
            <w:tcW w:w="1839" w:type="dxa"/>
            <w:vMerge/>
            <w:tcBorders>
              <w:top w:val="nil"/>
            </w:tcBorders>
          </w:tcPr>
          <w:p w14:paraId="32065305" w14:textId="77777777" w:rsidR="00347EAE" w:rsidRDefault="00347EAE" w:rsidP="00347EAE">
            <w:pPr>
              <w:rPr>
                <w:sz w:val="2"/>
                <w:szCs w:val="2"/>
              </w:rPr>
            </w:pPr>
          </w:p>
        </w:tc>
      </w:tr>
      <w:tr w:rsidR="00347EAE" w14:paraId="79D816F1" w14:textId="77777777" w:rsidTr="00666525">
        <w:trPr>
          <w:trHeight w:val="1262"/>
        </w:trPr>
        <w:tc>
          <w:tcPr>
            <w:tcW w:w="814" w:type="dxa"/>
            <w:tcBorders>
              <w:top w:val="nil"/>
            </w:tcBorders>
          </w:tcPr>
          <w:p w14:paraId="4EB5309F" w14:textId="77777777" w:rsidR="00347EAE" w:rsidRDefault="00347EAE" w:rsidP="00347EAE">
            <w:pPr>
              <w:pStyle w:val="TableParagraph"/>
              <w:rPr>
                <w:rFonts w:ascii="Times New Roman"/>
                <w:sz w:val="14"/>
              </w:rPr>
            </w:pPr>
          </w:p>
        </w:tc>
        <w:tc>
          <w:tcPr>
            <w:tcW w:w="2696" w:type="dxa"/>
            <w:tcBorders>
              <w:top w:val="nil"/>
            </w:tcBorders>
          </w:tcPr>
          <w:p w14:paraId="18172EFD" w14:textId="77777777" w:rsidR="00347EAE" w:rsidRDefault="00347EAE" w:rsidP="00347EAE">
            <w:pPr>
              <w:pStyle w:val="TableParagraph"/>
              <w:rPr>
                <w:rFonts w:ascii="Times New Roman"/>
                <w:sz w:val="14"/>
              </w:rPr>
            </w:pPr>
          </w:p>
        </w:tc>
        <w:tc>
          <w:tcPr>
            <w:tcW w:w="991" w:type="dxa"/>
            <w:vMerge/>
          </w:tcPr>
          <w:p w14:paraId="4C72509D" w14:textId="77777777" w:rsidR="00347EAE" w:rsidRDefault="00347EAE" w:rsidP="00347EAE">
            <w:pPr>
              <w:pStyle w:val="TableParagraph"/>
              <w:rPr>
                <w:rFonts w:ascii="Times New Roman"/>
                <w:sz w:val="14"/>
              </w:rPr>
            </w:pPr>
          </w:p>
        </w:tc>
        <w:tc>
          <w:tcPr>
            <w:tcW w:w="2693" w:type="dxa"/>
            <w:tcBorders>
              <w:top w:val="nil"/>
            </w:tcBorders>
          </w:tcPr>
          <w:p w14:paraId="588B736C" w14:textId="7103F223" w:rsidR="00347EAE" w:rsidRDefault="00347EAE" w:rsidP="008D38BB">
            <w:pPr>
              <w:pStyle w:val="TableParagraph"/>
              <w:numPr>
                <w:ilvl w:val="0"/>
                <w:numId w:val="20"/>
              </w:numPr>
              <w:tabs>
                <w:tab w:val="left" w:pos="427"/>
              </w:tabs>
              <w:spacing w:before="86"/>
              <w:ind w:right="93" w:hanging="284"/>
              <w:jc w:val="both"/>
              <w:rPr>
                <w:sz w:val="16"/>
              </w:rPr>
            </w:pPr>
            <w:r>
              <w:rPr>
                <w:sz w:val="16"/>
              </w:rPr>
              <w:t>Verificar</w:t>
            </w:r>
            <w:r>
              <w:rPr>
                <w:spacing w:val="1"/>
                <w:sz w:val="16"/>
              </w:rPr>
              <w:t xml:space="preserve"> </w:t>
            </w:r>
            <w:r>
              <w:rPr>
                <w:sz w:val="16"/>
              </w:rPr>
              <w:t>el</w:t>
            </w:r>
            <w:r>
              <w:rPr>
                <w:spacing w:val="45"/>
                <w:sz w:val="16"/>
              </w:rPr>
              <w:t xml:space="preserve"> </w:t>
            </w:r>
            <w:r>
              <w:rPr>
                <w:sz w:val="16"/>
              </w:rPr>
              <w:t>procedimiento</w:t>
            </w:r>
            <w:r>
              <w:rPr>
                <w:spacing w:val="1"/>
                <w:sz w:val="16"/>
              </w:rPr>
              <w:t xml:space="preserve"> </w:t>
            </w:r>
            <w:r>
              <w:rPr>
                <w:sz w:val="16"/>
              </w:rPr>
              <w:t>para</w:t>
            </w:r>
            <w:r>
              <w:rPr>
                <w:spacing w:val="1"/>
                <w:sz w:val="16"/>
              </w:rPr>
              <w:t xml:space="preserve"> </w:t>
            </w:r>
            <w:r>
              <w:rPr>
                <w:sz w:val="16"/>
              </w:rPr>
              <w:t>el</w:t>
            </w:r>
            <w:r>
              <w:rPr>
                <w:spacing w:val="1"/>
                <w:sz w:val="16"/>
              </w:rPr>
              <w:t xml:space="preserve"> </w:t>
            </w:r>
            <w:r>
              <w:rPr>
                <w:sz w:val="16"/>
              </w:rPr>
              <w:t>control</w:t>
            </w:r>
            <w:r>
              <w:rPr>
                <w:spacing w:val="1"/>
                <w:sz w:val="16"/>
              </w:rPr>
              <w:t xml:space="preserve"> </w:t>
            </w:r>
            <w:r>
              <w:rPr>
                <w:sz w:val="16"/>
              </w:rPr>
              <w:t>de</w:t>
            </w:r>
            <w:r>
              <w:rPr>
                <w:spacing w:val="1"/>
                <w:sz w:val="16"/>
              </w:rPr>
              <w:t xml:space="preserve"> </w:t>
            </w:r>
            <w:r>
              <w:rPr>
                <w:sz w:val="16"/>
              </w:rPr>
              <w:t>las</w:t>
            </w:r>
            <w:r>
              <w:rPr>
                <w:spacing w:val="1"/>
                <w:sz w:val="16"/>
              </w:rPr>
              <w:t xml:space="preserve"> </w:t>
            </w:r>
            <w:r>
              <w:rPr>
                <w:sz w:val="16"/>
              </w:rPr>
              <w:t>herramientas, que garantiza</w:t>
            </w:r>
            <w:r>
              <w:rPr>
                <w:spacing w:val="1"/>
                <w:sz w:val="16"/>
              </w:rPr>
              <w:t xml:space="preserve"> </w:t>
            </w:r>
            <w:r>
              <w:rPr>
                <w:sz w:val="16"/>
              </w:rPr>
              <w:t>el mantenimiento permanente</w:t>
            </w:r>
            <w:r>
              <w:rPr>
                <w:spacing w:val="1"/>
                <w:sz w:val="16"/>
              </w:rPr>
              <w:t xml:space="preserve"> </w:t>
            </w:r>
            <w:r>
              <w:rPr>
                <w:sz w:val="16"/>
              </w:rPr>
              <w:t>y</w:t>
            </w:r>
            <w:r>
              <w:rPr>
                <w:spacing w:val="1"/>
                <w:sz w:val="16"/>
              </w:rPr>
              <w:t xml:space="preserve"> </w:t>
            </w:r>
            <w:r>
              <w:rPr>
                <w:sz w:val="16"/>
              </w:rPr>
              <w:t>la</w:t>
            </w:r>
            <w:r>
              <w:rPr>
                <w:spacing w:val="1"/>
                <w:sz w:val="16"/>
              </w:rPr>
              <w:t xml:space="preserve"> </w:t>
            </w:r>
            <w:r>
              <w:rPr>
                <w:sz w:val="16"/>
              </w:rPr>
              <w:t>reposición</w:t>
            </w:r>
            <w:r>
              <w:rPr>
                <w:spacing w:val="1"/>
                <w:sz w:val="16"/>
              </w:rPr>
              <w:t xml:space="preserve"> </w:t>
            </w:r>
            <w:r>
              <w:rPr>
                <w:sz w:val="16"/>
              </w:rPr>
              <w:t>en</w:t>
            </w:r>
            <w:r>
              <w:rPr>
                <w:spacing w:val="1"/>
                <w:sz w:val="16"/>
              </w:rPr>
              <w:t xml:space="preserve"> </w:t>
            </w:r>
            <w:r>
              <w:rPr>
                <w:sz w:val="16"/>
              </w:rPr>
              <w:t>caso</w:t>
            </w:r>
            <w:r>
              <w:rPr>
                <w:spacing w:val="1"/>
                <w:sz w:val="16"/>
              </w:rPr>
              <w:t xml:space="preserve"> </w:t>
            </w:r>
            <w:r>
              <w:rPr>
                <w:sz w:val="16"/>
              </w:rPr>
              <w:t>de</w:t>
            </w:r>
            <w:r>
              <w:rPr>
                <w:spacing w:val="1"/>
                <w:sz w:val="16"/>
              </w:rPr>
              <w:t xml:space="preserve"> </w:t>
            </w:r>
            <w:r>
              <w:rPr>
                <w:sz w:val="16"/>
              </w:rPr>
              <w:t>deterioro</w:t>
            </w:r>
            <w:r>
              <w:rPr>
                <w:spacing w:val="-1"/>
                <w:sz w:val="16"/>
              </w:rPr>
              <w:t xml:space="preserve"> </w:t>
            </w:r>
            <w:r>
              <w:rPr>
                <w:sz w:val="16"/>
              </w:rPr>
              <w:t>o</w:t>
            </w:r>
            <w:r>
              <w:rPr>
                <w:spacing w:val="-1"/>
                <w:sz w:val="16"/>
              </w:rPr>
              <w:t xml:space="preserve"> </w:t>
            </w:r>
            <w:r>
              <w:rPr>
                <w:sz w:val="16"/>
              </w:rPr>
              <w:t>desgaste.</w:t>
            </w:r>
          </w:p>
        </w:tc>
        <w:tc>
          <w:tcPr>
            <w:tcW w:w="1904" w:type="dxa"/>
            <w:vMerge/>
          </w:tcPr>
          <w:p w14:paraId="78D7CEA6" w14:textId="77777777" w:rsidR="00347EAE" w:rsidRDefault="00347EAE" w:rsidP="00347EAE">
            <w:pPr>
              <w:pStyle w:val="TableParagraph"/>
              <w:rPr>
                <w:rFonts w:ascii="Times New Roman"/>
                <w:sz w:val="14"/>
              </w:rPr>
            </w:pPr>
          </w:p>
        </w:tc>
        <w:tc>
          <w:tcPr>
            <w:tcW w:w="1839" w:type="dxa"/>
            <w:vMerge/>
            <w:tcBorders>
              <w:top w:val="nil"/>
            </w:tcBorders>
          </w:tcPr>
          <w:p w14:paraId="0A1F9D09" w14:textId="77777777" w:rsidR="00347EAE" w:rsidRDefault="00347EAE" w:rsidP="00347EAE">
            <w:pPr>
              <w:rPr>
                <w:sz w:val="2"/>
                <w:szCs w:val="2"/>
              </w:rPr>
            </w:pPr>
          </w:p>
        </w:tc>
      </w:tr>
      <w:tr w:rsidR="00347EAE" w14:paraId="544F8BCB" w14:textId="77777777" w:rsidTr="00F27419">
        <w:trPr>
          <w:trHeight w:val="851"/>
        </w:trPr>
        <w:tc>
          <w:tcPr>
            <w:tcW w:w="814" w:type="dxa"/>
            <w:tcBorders>
              <w:bottom w:val="nil"/>
            </w:tcBorders>
          </w:tcPr>
          <w:p w14:paraId="71F50FFD" w14:textId="77777777" w:rsidR="00347EAE" w:rsidRDefault="00347EAE" w:rsidP="00347EAE">
            <w:pPr>
              <w:pStyle w:val="TableParagraph"/>
              <w:spacing w:before="8"/>
              <w:rPr>
                <w:sz w:val="15"/>
              </w:rPr>
            </w:pPr>
          </w:p>
          <w:p w14:paraId="6173413D" w14:textId="77777777" w:rsidR="00347EAE" w:rsidRDefault="00347EAE" w:rsidP="00347EAE">
            <w:pPr>
              <w:pStyle w:val="TableParagraph"/>
              <w:ind w:left="117" w:right="105" w:hanging="2"/>
              <w:jc w:val="center"/>
              <w:rPr>
                <w:sz w:val="16"/>
              </w:rPr>
            </w:pPr>
            <w:r>
              <w:rPr>
                <w:sz w:val="16"/>
              </w:rPr>
              <w:t>RAC</w:t>
            </w:r>
            <w:r>
              <w:rPr>
                <w:spacing w:val="1"/>
                <w:sz w:val="16"/>
              </w:rPr>
              <w:t xml:space="preserve"> </w:t>
            </w:r>
            <w:r>
              <w:rPr>
                <w:sz w:val="16"/>
              </w:rPr>
              <w:t>147.205</w:t>
            </w:r>
            <w:r>
              <w:rPr>
                <w:spacing w:val="-42"/>
                <w:sz w:val="16"/>
              </w:rPr>
              <w:t xml:space="preserve"> </w:t>
            </w:r>
            <w:r>
              <w:rPr>
                <w:sz w:val="16"/>
              </w:rPr>
              <w:t>(c)(5)</w:t>
            </w:r>
          </w:p>
        </w:tc>
        <w:tc>
          <w:tcPr>
            <w:tcW w:w="2696" w:type="dxa"/>
            <w:tcBorders>
              <w:bottom w:val="nil"/>
            </w:tcBorders>
          </w:tcPr>
          <w:p w14:paraId="1D9AA365" w14:textId="77777777" w:rsidR="00347EAE" w:rsidRDefault="00347EAE" w:rsidP="00347EAE">
            <w:pPr>
              <w:pStyle w:val="TableParagraph"/>
              <w:spacing w:before="118"/>
              <w:ind w:left="110" w:right="94"/>
              <w:jc w:val="both"/>
              <w:rPr>
                <w:sz w:val="16"/>
              </w:rPr>
            </w:pPr>
            <w:r>
              <w:rPr>
                <w:sz w:val="16"/>
              </w:rPr>
              <w:t>12-8.</w:t>
            </w:r>
            <w:r>
              <w:rPr>
                <w:spacing w:val="1"/>
                <w:sz w:val="16"/>
              </w:rPr>
              <w:t xml:space="preserve"> </w:t>
            </w:r>
            <w:r>
              <w:rPr>
                <w:sz w:val="16"/>
              </w:rPr>
              <w:t>¿Evidencia el CIAC o CEAC</w:t>
            </w:r>
            <w:r>
              <w:rPr>
                <w:spacing w:val="-42"/>
                <w:sz w:val="16"/>
              </w:rPr>
              <w:t xml:space="preserve"> </w:t>
            </w:r>
            <w:r>
              <w:rPr>
                <w:sz w:val="16"/>
              </w:rPr>
              <w:t>el derecho de propiedad o de uso</w:t>
            </w:r>
            <w:r>
              <w:rPr>
                <w:spacing w:val="1"/>
                <w:sz w:val="16"/>
              </w:rPr>
              <w:t xml:space="preserve"> </w:t>
            </w:r>
            <w:r>
              <w:rPr>
                <w:sz w:val="16"/>
              </w:rPr>
              <w:t>del</w:t>
            </w:r>
            <w:r>
              <w:rPr>
                <w:spacing w:val="-1"/>
                <w:sz w:val="16"/>
              </w:rPr>
              <w:t xml:space="preserve"> </w:t>
            </w:r>
            <w:r>
              <w:rPr>
                <w:sz w:val="16"/>
              </w:rPr>
              <w:t>equipamiento</w:t>
            </w:r>
            <w:r>
              <w:rPr>
                <w:spacing w:val="-4"/>
                <w:sz w:val="16"/>
              </w:rPr>
              <w:t xml:space="preserve"> </w:t>
            </w:r>
            <w:r>
              <w:rPr>
                <w:sz w:val="16"/>
              </w:rPr>
              <w:t>y</w:t>
            </w:r>
            <w:r>
              <w:rPr>
                <w:spacing w:val="-2"/>
                <w:sz w:val="16"/>
              </w:rPr>
              <w:t xml:space="preserve"> </w:t>
            </w:r>
            <w:r>
              <w:rPr>
                <w:sz w:val="16"/>
              </w:rPr>
              <w:t>herramientas?</w:t>
            </w:r>
          </w:p>
        </w:tc>
        <w:tc>
          <w:tcPr>
            <w:tcW w:w="991" w:type="dxa"/>
            <w:vMerge w:val="restart"/>
          </w:tcPr>
          <w:p w14:paraId="44221C51" w14:textId="77777777" w:rsidR="00347EAE" w:rsidRDefault="00347EAE" w:rsidP="00347EAE">
            <w:pPr>
              <w:suppressAutoHyphens/>
              <w:jc w:val="both"/>
              <w:rPr>
                <w:rFonts w:ascii="Arial" w:hAnsi="Arial" w:cs="Arial"/>
                <w:sz w:val="16"/>
                <w:szCs w:val="16"/>
                <w:lang w:val="es-ES_tradnl"/>
              </w:rPr>
            </w:pPr>
          </w:p>
          <w:p w14:paraId="6BA5297D" w14:textId="77777777" w:rsidR="00347EAE" w:rsidRPr="002A4047" w:rsidRDefault="00000000" w:rsidP="00347EAE">
            <w:pPr>
              <w:suppressAutoHyphens/>
              <w:jc w:val="both"/>
              <w:rPr>
                <w:rFonts w:ascii="Arial" w:hAnsi="Arial" w:cs="Arial"/>
                <w:sz w:val="16"/>
                <w:szCs w:val="16"/>
                <w:lang w:val="es-ES_tradnl"/>
              </w:rPr>
            </w:pPr>
            <w:sdt>
              <w:sdtPr>
                <w:rPr>
                  <w:rFonts w:ascii="Arial" w:hAnsi="Arial" w:cs="Arial"/>
                  <w:lang w:val="es-ES_tradnl"/>
                </w:rPr>
                <w:id w:val="1532534922"/>
                <w14:checkbox>
                  <w14:checked w14:val="0"/>
                  <w14:checkedState w14:val="2612" w14:font="MS Gothic"/>
                  <w14:uncheckedState w14:val="2610" w14:font="MS Gothic"/>
                </w14:checkbox>
              </w:sdtPr>
              <w:sdtContent>
                <w:r w:rsidR="00347EAE">
                  <w:rPr>
                    <w:rFonts w:ascii="MS Gothic" w:eastAsia="MS Gothic" w:hAnsi="MS Gothic" w:cs="Arial" w:hint="eastAsia"/>
                    <w:lang w:val="es-ES_tradnl"/>
                  </w:rPr>
                  <w:t>☐</w:t>
                </w:r>
              </w:sdtContent>
            </w:sdt>
            <w:r w:rsidR="00347EAE">
              <w:rPr>
                <w:rFonts w:ascii="Arial" w:hAnsi="Arial" w:cs="Arial"/>
                <w:sz w:val="16"/>
                <w:szCs w:val="16"/>
                <w:lang w:val="es-ES_tradnl"/>
              </w:rPr>
              <w:t xml:space="preserve"> </w:t>
            </w:r>
            <w:r w:rsidR="00347EAE" w:rsidRPr="002A4047">
              <w:rPr>
                <w:rFonts w:ascii="Arial" w:hAnsi="Arial" w:cs="Arial"/>
                <w:sz w:val="16"/>
                <w:szCs w:val="16"/>
                <w:lang w:val="es-ES_tradnl"/>
              </w:rPr>
              <w:t>Sí</w:t>
            </w:r>
          </w:p>
          <w:p w14:paraId="3A3586FD" w14:textId="77777777" w:rsidR="00347EAE" w:rsidRPr="002A4047" w:rsidRDefault="00347EAE" w:rsidP="00347EAE">
            <w:pPr>
              <w:tabs>
                <w:tab w:val="left" w:pos="0"/>
              </w:tabs>
              <w:suppressAutoHyphens/>
              <w:ind w:right="-163"/>
              <w:jc w:val="both"/>
              <w:rPr>
                <w:rFonts w:ascii="Arial" w:hAnsi="Arial" w:cs="Arial"/>
                <w:sz w:val="16"/>
                <w:szCs w:val="16"/>
                <w:lang w:val="es-ES_tradnl"/>
              </w:rPr>
            </w:pPr>
          </w:p>
          <w:p w14:paraId="32886503" w14:textId="77777777" w:rsidR="00347EAE" w:rsidRPr="002A4047" w:rsidRDefault="00000000" w:rsidP="00347EAE">
            <w:pPr>
              <w:suppressAutoHyphens/>
              <w:jc w:val="both"/>
              <w:rPr>
                <w:rFonts w:ascii="Arial" w:hAnsi="Arial" w:cs="Arial"/>
                <w:sz w:val="16"/>
                <w:szCs w:val="16"/>
                <w:lang w:val="es-ES_tradnl"/>
              </w:rPr>
            </w:pPr>
            <w:sdt>
              <w:sdtPr>
                <w:rPr>
                  <w:rFonts w:ascii="Arial" w:hAnsi="Arial" w:cs="Arial"/>
                  <w:lang w:val="es-ES_tradnl"/>
                </w:rPr>
                <w:id w:val="832574110"/>
                <w14:checkbox>
                  <w14:checked w14:val="0"/>
                  <w14:checkedState w14:val="2612" w14:font="MS Gothic"/>
                  <w14:uncheckedState w14:val="2610" w14:font="MS Gothic"/>
                </w14:checkbox>
              </w:sdtPr>
              <w:sdtContent>
                <w:r w:rsidR="00347EAE">
                  <w:rPr>
                    <w:rFonts w:ascii="MS Gothic" w:eastAsia="MS Gothic" w:hAnsi="MS Gothic" w:cs="Arial" w:hint="eastAsia"/>
                    <w:lang w:val="es-ES_tradnl"/>
                  </w:rPr>
                  <w:t>☐</w:t>
                </w:r>
              </w:sdtContent>
            </w:sdt>
            <w:r w:rsidR="00347EAE">
              <w:rPr>
                <w:rFonts w:ascii="Arial" w:hAnsi="Arial" w:cs="Arial"/>
                <w:sz w:val="16"/>
                <w:szCs w:val="16"/>
                <w:lang w:val="es-ES_tradnl"/>
              </w:rPr>
              <w:t xml:space="preserve"> No</w:t>
            </w:r>
          </w:p>
          <w:p w14:paraId="3597FA68" w14:textId="77777777" w:rsidR="00347EAE" w:rsidRPr="002A4047" w:rsidRDefault="00347EAE" w:rsidP="00347EAE">
            <w:pPr>
              <w:suppressAutoHyphens/>
              <w:jc w:val="both"/>
              <w:rPr>
                <w:rFonts w:ascii="Arial" w:hAnsi="Arial" w:cs="Arial"/>
                <w:sz w:val="16"/>
                <w:szCs w:val="16"/>
                <w:lang w:val="es-ES_tradnl"/>
              </w:rPr>
            </w:pPr>
          </w:p>
          <w:p w14:paraId="226E4B37" w14:textId="77777777" w:rsidR="00347EAE" w:rsidRPr="002A4047" w:rsidRDefault="00347EAE" w:rsidP="00347EAE">
            <w:pPr>
              <w:suppressAutoHyphens/>
              <w:jc w:val="both"/>
              <w:rPr>
                <w:rFonts w:ascii="Arial" w:hAnsi="Arial" w:cs="Arial"/>
                <w:sz w:val="16"/>
                <w:szCs w:val="16"/>
                <w:lang w:val="es-ES_tradnl"/>
              </w:rPr>
            </w:pPr>
          </w:p>
          <w:p w14:paraId="507B1230" w14:textId="339E9FDF" w:rsidR="00347EAE" w:rsidRDefault="00347EAE" w:rsidP="00347EAE">
            <w:pPr>
              <w:pStyle w:val="TableParagraph"/>
              <w:spacing w:before="62" w:line="360" w:lineRule="atLeast"/>
              <w:ind w:left="383" w:right="391" w:hanging="51"/>
              <w:jc w:val="center"/>
              <w:rPr>
                <w:sz w:val="16"/>
              </w:rPr>
            </w:pPr>
          </w:p>
        </w:tc>
        <w:tc>
          <w:tcPr>
            <w:tcW w:w="2693" w:type="dxa"/>
            <w:vMerge w:val="restart"/>
          </w:tcPr>
          <w:p w14:paraId="1C7593A1" w14:textId="77777777" w:rsidR="00347EAE" w:rsidRDefault="00347EAE" w:rsidP="008D38BB">
            <w:pPr>
              <w:pStyle w:val="TableParagraph"/>
              <w:numPr>
                <w:ilvl w:val="0"/>
                <w:numId w:val="19"/>
              </w:numPr>
              <w:tabs>
                <w:tab w:val="left" w:pos="427"/>
              </w:tabs>
              <w:spacing w:before="121" w:line="237" w:lineRule="auto"/>
              <w:ind w:right="94" w:hanging="284"/>
              <w:jc w:val="both"/>
              <w:rPr>
                <w:sz w:val="16"/>
              </w:rPr>
            </w:pPr>
            <w:r>
              <w:rPr>
                <w:sz w:val="16"/>
              </w:rPr>
              <w:t>Verificar</w:t>
            </w:r>
            <w:r>
              <w:rPr>
                <w:spacing w:val="1"/>
                <w:sz w:val="16"/>
              </w:rPr>
              <w:t xml:space="preserve"> </w:t>
            </w:r>
            <w:r>
              <w:rPr>
                <w:sz w:val="16"/>
              </w:rPr>
              <w:t>documentación</w:t>
            </w:r>
            <w:r>
              <w:rPr>
                <w:spacing w:val="1"/>
                <w:sz w:val="16"/>
              </w:rPr>
              <w:t xml:space="preserve"> </w:t>
            </w:r>
            <w:r>
              <w:rPr>
                <w:sz w:val="16"/>
              </w:rPr>
              <w:t>de</w:t>
            </w:r>
            <w:r>
              <w:rPr>
                <w:spacing w:val="1"/>
                <w:sz w:val="16"/>
              </w:rPr>
              <w:t xml:space="preserve"> </w:t>
            </w:r>
            <w:r>
              <w:rPr>
                <w:sz w:val="16"/>
              </w:rPr>
              <w:t>compra</w:t>
            </w:r>
            <w:r>
              <w:rPr>
                <w:spacing w:val="1"/>
                <w:sz w:val="16"/>
              </w:rPr>
              <w:t xml:space="preserve"> </w:t>
            </w:r>
            <w:r>
              <w:rPr>
                <w:sz w:val="16"/>
              </w:rPr>
              <w:t>o</w:t>
            </w:r>
            <w:r>
              <w:rPr>
                <w:spacing w:val="1"/>
                <w:sz w:val="16"/>
              </w:rPr>
              <w:t xml:space="preserve"> </w:t>
            </w:r>
            <w:r>
              <w:rPr>
                <w:sz w:val="16"/>
              </w:rPr>
              <w:t>contrato</w:t>
            </w:r>
            <w:r>
              <w:rPr>
                <w:spacing w:val="1"/>
                <w:sz w:val="16"/>
              </w:rPr>
              <w:t xml:space="preserve"> </w:t>
            </w:r>
            <w:r>
              <w:rPr>
                <w:sz w:val="16"/>
              </w:rPr>
              <w:t>de</w:t>
            </w:r>
            <w:r>
              <w:rPr>
                <w:spacing w:val="1"/>
                <w:sz w:val="16"/>
              </w:rPr>
              <w:t xml:space="preserve"> </w:t>
            </w:r>
            <w:r>
              <w:rPr>
                <w:sz w:val="16"/>
              </w:rPr>
              <w:t>arrendamiento</w:t>
            </w:r>
            <w:r>
              <w:rPr>
                <w:spacing w:val="-4"/>
                <w:sz w:val="16"/>
              </w:rPr>
              <w:t xml:space="preserve"> </w:t>
            </w:r>
            <w:r>
              <w:rPr>
                <w:sz w:val="16"/>
              </w:rPr>
              <w:t>respectivo.</w:t>
            </w:r>
          </w:p>
        </w:tc>
        <w:tc>
          <w:tcPr>
            <w:tcW w:w="1904" w:type="dxa"/>
            <w:vMerge w:val="restart"/>
          </w:tcPr>
          <w:p w14:paraId="51CDFF25" w14:textId="77777777" w:rsidR="00347EAE" w:rsidRDefault="00347EAE" w:rsidP="00347EAE">
            <w:pPr>
              <w:suppressAutoHyphens/>
              <w:rPr>
                <w:rFonts w:ascii="Arial" w:hAnsi="Arial" w:cs="Arial"/>
                <w:lang w:val="es-ES_tradnl"/>
              </w:rPr>
            </w:pPr>
          </w:p>
          <w:p w14:paraId="66C201AF" w14:textId="77777777" w:rsidR="00347EAE" w:rsidRPr="002A4047" w:rsidRDefault="00000000" w:rsidP="00347EAE">
            <w:pPr>
              <w:suppressAutoHyphens/>
              <w:rPr>
                <w:rFonts w:ascii="Arial" w:hAnsi="Arial" w:cs="Arial"/>
                <w:sz w:val="16"/>
                <w:szCs w:val="16"/>
                <w:lang w:val="es-ES_tradnl"/>
              </w:rPr>
            </w:pPr>
            <w:sdt>
              <w:sdtPr>
                <w:rPr>
                  <w:rFonts w:ascii="Arial" w:hAnsi="Arial" w:cs="Arial"/>
                  <w:lang w:val="es-ES_tradnl"/>
                </w:rPr>
                <w:id w:val="113800194"/>
                <w14:checkbox>
                  <w14:checked w14:val="0"/>
                  <w14:checkedState w14:val="2612" w14:font="MS Gothic"/>
                  <w14:uncheckedState w14:val="2610" w14:font="MS Gothic"/>
                </w14:checkbox>
              </w:sdtPr>
              <w:sdtContent>
                <w:r w:rsidR="00347EAE">
                  <w:rPr>
                    <w:rFonts w:ascii="MS Gothic" w:eastAsia="MS Gothic" w:hAnsi="MS Gothic" w:cs="Arial" w:hint="eastAsia"/>
                    <w:lang w:val="es-ES_tradnl"/>
                  </w:rPr>
                  <w:t>☐</w:t>
                </w:r>
              </w:sdtContent>
            </w:sdt>
            <w:r w:rsidR="00347EAE">
              <w:rPr>
                <w:rFonts w:ascii="Arial" w:hAnsi="Arial" w:cs="Arial"/>
                <w:lang w:val="es-ES_tradnl"/>
              </w:rPr>
              <w:t xml:space="preserve"> </w:t>
            </w:r>
            <w:r w:rsidR="00347EAE" w:rsidRPr="002A4047">
              <w:rPr>
                <w:rFonts w:ascii="Arial" w:hAnsi="Arial" w:cs="Arial"/>
                <w:sz w:val="16"/>
                <w:szCs w:val="16"/>
                <w:lang w:val="es-ES_tradnl"/>
              </w:rPr>
              <w:t>Satisfactorio</w:t>
            </w:r>
          </w:p>
          <w:p w14:paraId="3BC78F36" w14:textId="77777777" w:rsidR="00347EAE" w:rsidRPr="002A4047" w:rsidRDefault="00000000" w:rsidP="00347EAE">
            <w:pPr>
              <w:suppressAutoHyphens/>
              <w:rPr>
                <w:rFonts w:ascii="Arial" w:hAnsi="Arial" w:cs="Arial"/>
                <w:sz w:val="16"/>
                <w:szCs w:val="16"/>
                <w:lang w:val="es-ES_tradnl"/>
              </w:rPr>
            </w:pPr>
            <w:sdt>
              <w:sdtPr>
                <w:rPr>
                  <w:rFonts w:ascii="Arial" w:hAnsi="Arial" w:cs="Arial"/>
                  <w:lang w:val="es-ES_tradnl"/>
                </w:rPr>
                <w:id w:val="-622768087"/>
                <w14:checkbox>
                  <w14:checked w14:val="0"/>
                  <w14:checkedState w14:val="2612" w14:font="MS Gothic"/>
                  <w14:uncheckedState w14:val="2610" w14:font="MS Gothic"/>
                </w14:checkbox>
              </w:sdtPr>
              <w:sdtContent>
                <w:r w:rsidR="00347EAE">
                  <w:rPr>
                    <w:rFonts w:ascii="MS Gothic" w:eastAsia="MS Gothic" w:hAnsi="MS Gothic" w:cs="Arial" w:hint="eastAsia"/>
                    <w:lang w:val="es-ES_tradnl"/>
                  </w:rPr>
                  <w:t>☐</w:t>
                </w:r>
              </w:sdtContent>
            </w:sdt>
            <w:r w:rsidR="00347EAE" w:rsidRPr="002A4047">
              <w:rPr>
                <w:rFonts w:ascii="Arial" w:hAnsi="Arial" w:cs="Arial"/>
                <w:sz w:val="16"/>
                <w:szCs w:val="16"/>
                <w:lang w:val="es-ES_tradnl"/>
              </w:rPr>
              <w:t xml:space="preserve"> </w:t>
            </w:r>
            <w:r w:rsidR="00347EAE">
              <w:rPr>
                <w:rFonts w:ascii="Arial" w:hAnsi="Arial" w:cs="Arial"/>
                <w:sz w:val="16"/>
                <w:szCs w:val="16"/>
                <w:lang w:val="es-ES_tradnl"/>
              </w:rPr>
              <w:t xml:space="preserve"> </w:t>
            </w:r>
            <w:r w:rsidR="00347EAE" w:rsidRPr="002A4047">
              <w:rPr>
                <w:rFonts w:ascii="Arial" w:hAnsi="Arial" w:cs="Arial"/>
                <w:sz w:val="16"/>
                <w:szCs w:val="16"/>
                <w:lang w:val="es-ES_tradnl"/>
              </w:rPr>
              <w:t>No satisfactorio</w:t>
            </w:r>
          </w:p>
          <w:p w14:paraId="71CDCF06" w14:textId="77777777" w:rsidR="00347EAE" w:rsidRPr="002A4047" w:rsidRDefault="00000000" w:rsidP="00347EAE">
            <w:pPr>
              <w:suppressAutoHyphens/>
              <w:rPr>
                <w:rFonts w:ascii="Arial" w:hAnsi="Arial" w:cs="Arial"/>
                <w:sz w:val="16"/>
                <w:szCs w:val="16"/>
                <w:lang w:val="es-ES_tradnl"/>
              </w:rPr>
            </w:pPr>
            <w:sdt>
              <w:sdtPr>
                <w:rPr>
                  <w:rFonts w:ascii="Arial" w:hAnsi="Arial" w:cs="Arial"/>
                  <w:lang w:val="es-ES_tradnl"/>
                </w:rPr>
                <w:id w:val="-1911605956"/>
                <w14:checkbox>
                  <w14:checked w14:val="0"/>
                  <w14:checkedState w14:val="2612" w14:font="MS Gothic"/>
                  <w14:uncheckedState w14:val="2610" w14:font="MS Gothic"/>
                </w14:checkbox>
              </w:sdtPr>
              <w:sdtContent>
                <w:r w:rsidR="00347EAE" w:rsidRPr="00155E8B">
                  <w:rPr>
                    <w:rFonts w:ascii="MS Gothic" w:eastAsia="MS Gothic" w:hAnsi="MS Gothic" w:cs="Arial" w:hint="eastAsia"/>
                    <w:lang w:val="es-ES_tradnl"/>
                  </w:rPr>
                  <w:t>☐</w:t>
                </w:r>
              </w:sdtContent>
            </w:sdt>
            <w:r w:rsidR="00347EAE" w:rsidRPr="002A4047">
              <w:rPr>
                <w:rFonts w:ascii="Arial" w:hAnsi="Arial" w:cs="Arial"/>
                <w:sz w:val="16"/>
                <w:szCs w:val="16"/>
                <w:lang w:val="es-ES_tradnl"/>
              </w:rPr>
              <w:t xml:space="preserve">  No aplicable</w:t>
            </w:r>
          </w:p>
          <w:p w14:paraId="560EB986" w14:textId="3B540B68" w:rsidR="00347EAE" w:rsidRDefault="00347EAE" w:rsidP="00347EAE">
            <w:pPr>
              <w:pStyle w:val="TableParagraph"/>
              <w:spacing w:before="104"/>
              <w:ind w:left="383"/>
              <w:rPr>
                <w:sz w:val="16"/>
              </w:rPr>
            </w:pPr>
          </w:p>
        </w:tc>
        <w:tc>
          <w:tcPr>
            <w:tcW w:w="1839" w:type="dxa"/>
            <w:vMerge w:val="restart"/>
          </w:tcPr>
          <w:p w14:paraId="0DF03C8C" w14:textId="77777777" w:rsidR="00347EAE" w:rsidRDefault="00347EAE" w:rsidP="00347EAE">
            <w:pPr>
              <w:pStyle w:val="TableParagraph"/>
              <w:rPr>
                <w:rFonts w:ascii="Times New Roman"/>
                <w:sz w:val="14"/>
              </w:rPr>
            </w:pPr>
          </w:p>
        </w:tc>
      </w:tr>
      <w:tr w:rsidR="00347EAE" w14:paraId="0D7D036B" w14:textId="77777777" w:rsidTr="00F27419">
        <w:trPr>
          <w:trHeight w:val="777"/>
        </w:trPr>
        <w:tc>
          <w:tcPr>
            <w:tcW w:w="814" w:type="dxa"/>
            <w:tcBorders>
              <w:top w:val="nil"/>
            </w:tcBorders>
          </w:tcPr>
          <w:p w14:paraId="0AB2C8C9" w14:textId="77777777" w:rsidR="00347EAE" w:rsidRDefault="00347EAE" w:rsidP="00347EAE">
            <w:pPr>
              <w:pStyle w:val="TableParagraph"/>
              <w:spacing w:before="56"/>
              <w:ind w:left="95" w:right="88"/>
              <w:jc w:val="center"/>
              <w:rPr>
                <w:sz w:val="16"/>
              </w:rPr>
            </w:pPr>
            <w:r>
              <w:rPr>
                <w:sz w:val="16"/>
              </w:rPr>
              <w:t>Cap. C</w:t>
            </w:r>
          </w:p>
        </w:tc>
        <w:tc>
          <w:tcPr>
            <w:tcW w:w="2696" w:type="dxa"/>
            <w:tcBorders>
              <w:top w:val="nil"/>
            </w:tcBorders>
          </w:tcPr>
          <w:p w14:paraId="07CD78ED" w14:textId="77777777" w:rsidR="00347EAE" w:rsidRDefault="00347EAE" w:rsidP="00347EAE">
            <w:pPr>
              <w:pStyle w:val="TableParagraph"/>
              <w:rPr>
                <w:rFonts w:ascii="Times New Roman"/>
                <w:sz w:val="14"/>
              </w:rPr>
            </w:pPr>
          </w:p>
        </w:tc>
        <w:tc>
          <w:tcPr>
            <w:tcW w:w="991" w:type="dxa"/>
            <w:vMerge/>
          </w:tcPr>
          <w:p w14:paraId="70A4CE86" w14:textId="77777777" w:rsidR="00347EAE" w:rsidRDefault="00347EAE" w:rsidP="00347EAE">
            <w:pPr>
              <w:pStyle w:val="TableParagraph"/>
              <w:rPr>
                <w:rFonts w:ascii="Times New Roman"/>
                <w:sz w:val="14"/>
              </w:rPr>
            </w:pPr>
          </w:p>
        </w:tc>
        <w:tc>
          <w:tcPr>
            <w:tcW w:w="2693" w:type="dxa"/>
            <w:vMerge/>
            <w:tcBorders>
              <w:top w:val="nil"/>
            </w:tcBorders>
          </w:tcPr>
          <w:p w14:paraId="7D93CDE2" w14:textId="77777777" w:rsidR="00347EAE" w:rsidRDefault="00347EAE" w:rsidP="00347EAE">
            <w:pPr>
              <w:rPr>
                <w:sz w:val="2"/>
                <w:szCs w:val="2"/>
              </w:rPr>
            </w:pPr>
          </w:p>
        </w:tc>
        <w:tc>
          <w:tcPr>
            <w:tcW w:w="1904" w:type="dxa"/>
            <w:vMerge/>
          </w:tcPr>
          <w:p w14:paraId="2A4E43D3" w14:textId="02BD8DB3" w:rsidR="00347EAE" w:rsidRDefault="00347EAE" w:rsidP="00347EAE">
            <w:pPr>
              <w:pStyle w:val="TableParagraph"/>
              <w:spacing w:before="104"/>
              <w:ind w:left="383"/>
              <w:rPr>
                <w:sz w:val="16"/>
              </w:rPr>
            </w:pPr>
          </w:p>
        </w:tc>
        <w:tc>
          <w:tcPr>
            <w:tcW w:w="1839" w:type="dxa"/>
            <w:vMerge/>
            <w:tcBorders>
              <w:top w:val="nil"/>
            </w:tcBorders>
          </w:tcPr>
          <w:p w14:paraId="178CBEB6" w14:textId="77777777" w:rsidR="00347EAE" w:rsidRDefault="00347EAE" w:rsidP="00347EAE">
            <w:pPr>
              <w:rPr>
                <w:sz w:val="2"/>
                <w:szCs w:val="2"/>
              </w:rPr>
            </w:pPr>
          </w:p>
        </w:tc>
      </w:tr>
      <w:tr w:rsidR="00347EAE" w14:paraId="1899F214" w14:textId="77777777" w:rsidTr="006E437B">
        <w:trPr>
          <w:trHeight w:val="2217"/>
        </w:trPr>
        <w:tc>
          <w:tcPr>
            <w:tcW w:w="814" w:type="dxa"/>
          </w:tcPr>
          <w:p w14:paraId="0FF8D54C" w14:textId="77777777" w:rsidR="00347EAE" w:rsidRDefault="00347EAE" w:rsidP="00347EAE">
            <w:pPr>
              <w:pStyle w:val="TableParagraph"/>
              <w:spacing w:before="10"/>
              <w:rPr>
                <w:sz w:val="14"/>
              </w:rPr>
            </w:pPr>
          </w:p>
          <w:p w14:paraId="581B8BA4" w14:textId="77777777" w:rsidR="00347EAE" w:rsidRDefault="00347EAE" w:rsidP="00347EAE">
            <w:pPr>
              <w:pStyle w:val="TableParagraph"/>
              <w:ind w:left="117" w:right="88" w:firstLine="132"/>
              <w:rPr>
                <w:sz w:val="16"/>
              </w:rPr>
            </w:pPr>
            <w:r>
              <w:rPr>
                <w:sz w:val="16"/>
              </w:rPr>
              <w:t>RAC</w:t>
            </w:r>
            <w:r>
              <w:rPr>
                <w:spacing w:val="1"/>
                <w:sz w:val="16"/>
              </w:rPr>
              <w:t xml:space="preserve"> </w:t>
            </w:r>
            <w:r>
              <w:rPr>
                <w:sz w:val="16"/>
              </w:rPr>
              <w:t>141.205</w:t>
            </w:r>
          </w:p>
          <w:p w14:paraId="33C8F3E9" w14:textId="77777777" w:rsidR="00347EAE" w:rsidRDefault="00347EAE" w:rsidP="00347EAE">
            <w:pPr>
              <w:pStyle w:val="TableParagraph"/>
              <w:spacing w:line="183" w:lineRule="exact"/>
              <w:ind w:left="117"/>
              <w:rPr>
                <w:sz w:val="16"/>
              </w:rPr>
            </w:pPr>
            <w:r>
              <w:rPr>
                <w:sz w:val="16"/>
              </w:rPr>
              <w:t>142.205</w:t>
            </w:r>
          </w:p>
          <w:p w14:paraId="3F42099C" w14:textId="77777777" w:rsidR="00347EAE" w:rsidRDefault="00347EAE" w:rsidP="00347EAE">
            <w:pPr>
              <w:pStyle w:val="TableParagraph"/>
              <w:spacing w:before="1"/>
              <w:ind w:left="117"/>
              <w:rPr>
                <w:sz w:val="16"/>
              </w:rPr>
            </w:pPr>
            <w:r>
              <w:rPr>
                <w:sz w:val="16"/>
              </w:rPr>
              <w:t>147.205</w:t>
            </w:r>
          </w:p>
          <w:p w14:paraId="637788F3" w14:textId="77777777" w:rsidR="00347EAE" w:rsidRDefault="00347EAE" w:rsidP="00347EAE">
            <w:pPr>
              <w:pStyle w:val="TableParagraph"/>
              <w:spacing w:before="11"/>
              <w:rPr>
                <w:sz w:val="15"/>
              </w:rPr>
            </w:pPr>
          </w:p>
          <w:p w14:paraId="7BCDC5F7" w14:textId="77777777" w:rsidR="00347EAE" w:rsidRDefault="00347EAE" w:rsidP="00347EAE">
            <w:pPr>
              <w:pStyle w:val="TableParagraph"/>
              <w:ind w:left="155"/>
              <w:rPr>
                <w:sz w:val="16"/>
              </w:rPr>
            </w:pPr>
            <w:r>
              <w:rPr>
                <w:sz w:val="16"/>
              </w:rPr>
              <w:t>Cap. C</w:t>
            </w:r>
          </w:p>
        </w:tc>
        <w:tc>
          <w:tcPr>
            <w:tcW w:w="2696" w:type="dxa"/>
          </w:tcPr>
          <w:p w14:paraId="20307FF5" w14:textId="77777777" w:rsidR="00347EAE" w:rsidRDefault="00347EAE" w:rsidP="00347EAE">
            <w:pPr>
              <w:pStyle w:val="TableParagraph"/>
              <w:spacing w:before="116"/>
              <w:ind w:left="110" w:right="93"/>
              <w:jc w:val="both"/>
              <w:rPr>
                <w:sz w:val="16"/>
              </w:rPr>
            </w:pPr>
            <w:r>
              <w:rPr>
                <w:sz w:val="16"/>
              </w:rPr>
              <w:t>12-9.</w:t>
            </w:r>
            <w:r>
              <w:rPr>
                <w:spacing w:val="1"/>
                <w:sz w:val="16"/>
              </w:rPr>
              <w:t xml:space="preserve"> </w:t>
            </w:r>
            <w:r>
              <w:rPr>
                <w:sz w:val="16"/>
              </w:rPr>
              <w:t>¿Existe</w:t>
            </w:r>
            <w:r>
              <w:rPr>
                <w:spacing w:val="1"/>
                <w:sz w:val="16"/>
              </w:rPr>
              <w:t xml:space="preserve"> </w:t>
            </w:r>
            <w:r>
              <w:rPr>
                <w:sz w:val="16"/>
              </w:rPr>
              <w:t>un</w:t>
            </w:r>
            <w:r>
              <w:rPr>
                <w:spacing w:val="1"/>
                <w:sz w:val="16"/>
              </w:rPr>
              <w:t xml:space="preserve"> </w:t>
            </w:r>
            <w:r>
              <w:rPr>
                <w:sz w:val="16"/>
              </w:rPr>
              <w:t>procedimiento</w:t>
            </w:r>
            <w:r>
              <w:rPr>
                <w:spacing w:val="1"/>
                <w:sz w:val="16"/>
              </w:rPr>
              <w:t xml:space="preserve"> </w:t>
            </w:r>
            <w:r>
              <w:rPr>
                <w:sz w:val="16"/>
              </w:rPr>
              <w:t>para la notificación de cambios en</w:t>
            </w:r>
            <w:r>
              <w:rPr>
                <w:spacing w:val="1"/>
                <w:sz w:val="16"/>
              </w:rPr>
              <w:t xml:space="preserve"> </w:t>
            </w:r>
            <w:r>
              <w:rPr>
                <w:sz w:val="16"/>
              </w:rPr>
              <w:t>el</w:t>
            </w:r>
            <w:r>
              <w:rPr>
                <w:spacing w:val="1"/>
                <w:sz w:val="16"/>
              </w:rPr>
              <w:t xml:space="preserve"> </w:t>
            </w:r>
            <w:r>
              <w:rPr>
                <w:sz w:val="16"/>
              </w:rPr>
              <w:t>equipamiento</w:t>
            </w:r>
            <w:r>
              <w:rPr>
                <w:spacing w:val="1"/>
                <w:sz w:val="16"/>
              </w:rPr>
              <w:t xml:space="preserve"> </w:t>
            </w:r>
            <w:r>
              <w:rPr>
                <w:sz w:val="16"/>
              </w:rPr>
              <w:t>y</w:t>
            </w:r>
            <w:r>
              <w:rPr>
                <w:spacing w:val="1"/>
                <w:sz w:val="16"/>
              </w:rPr>
              <w:t xml:space="preserve"> </w:t>
            </w:r>
            <w:r>
              <w:rPr>
                <w:sz w:val="16"/>
              </w:rPr>
              <w:t>material</w:t>
            </w:r>
            <w:r>
              <w:rPr>
                <w:spacing w:val="1"/>
                <w:sz w:val="16"/>
              </w:rPr>
              <w:t xml:space="preserve"> </w:t>
            </w:r>
            <w:r>
              <w:rPr>
                <w:sz w:val="16"/>
              </w:rPr>
              <w:t>de</w:t>
            </w:r>
            <w:r>
              <w:rPr>
                <w:spacing w:val="-42"/>
                <w:sz w:val="16"/>
              </w:rPr>
              <w:t xml:space="preserve"> </w:t>
            </w:r>
            <w:r>
              <w:rPr>
                <w:sz w:val="16"/>
              </w:rPr>
              <w:t>instrucción</w:t>
            </w:r>
            <w:r>
              <w:rPr>
                <w:spacing w:val="1"/>
                <w:sz w:val="16"/>
              </w:rPr>
              <w:t xml:space="preserve"> </w:t>
            </w:r>
            <w:r>
              <w:rPr>
                <w:sz w:val="16"/>
              </w:rPr>
              <w:t>autorizado,</w:t>
            </w:r>
            <w:r>
              <w:rPr>
                <w:spacing w:val="1"/>
                <w:sz w:val="16"/>
              </w:rPr>
              <w:t xml:space="preserve"> </w:t>
            </w:r>
            <w:r>
              <w:rPr>
                <w:sz w:val="16"/>
              </w:rPr>
              <w:t>con</w:t>
            </w:r>
            <w:r>
              <w:rPr>
                <w:spacing w:val="1"/>
                <w:sz w:val="16"/>
              </w:rPr>
              <w:t xml:space="preserve"> </w:t>
            </w:r>
            <w:r>
              <w:rPr>
                <w:sz w:val="16"/>
              </w:rPr>
              <w:t>una</w:t>
            </w:r>
            <w:r>
              <w:rPr>
                <w:spacing w:val="1"/>
                <w:sz w:val="16"/>
              </w:rPr>
              <w:t xml:space="preserve"> </w:t>
            </w:r>
            <w:r>
              <w:rPr>
                <w:sz w:val="16"/>
              </w:rPr>
              <w:t>anticipación</w:t>
            </w:r>
            <w:r>
              <w:rPr>
                <w:spacing w:val="1"/>
                <w:sz w:val="16"/>
              </w:rPr>
              <w:t xml:space="preserve"> </w:t>
            </w:r>
            <w:r>
              <w:rPr>
                <w:sz w:val="16"/>
              </w:rPr>
              <w:t>de</w:t>
            </w:r>
            <w:r>
              <w:rPr>
                <w:spacing w:val="1"/>
                <w:sz w:val="16"/>
              </w:rPr>
              <w:t xml:space="preserve"> </w:t>
            </w:r>
            <w:r>
              <w:rPr>
                <w:sz w:val="16"/>
              </w:rPr>
              <w:t>treinta</w:t>
            </w:r>
            <w:r>
              <w:rPr>
                <w:spacing w:val="1"/>
                <w:sz w:val="16"/>
              </w:rPr>
              <w:t xml:space="preserve"> </w:t>
            </w:r>
            <w:r>
              <w:rPr>
                <w:sz w:val="16"/>
              </w:rPr>
              <w:t>(30)</w:t>
            </w:r>
            <w:r>
              <w:rPr>
                <w:spacing w:val="1"/>
                <w:sz w:val="16"/>
              </w:rPr>
              <w:t xml:space="preserve"> </w:t>
            </w:r>
            <w:r>
              <w:rPr>
                <w:sz w:val="16"/>
              </w:rPr>
              <w:t>días</w:t>
            </w:r>
            <w:r>
              <w:rPr>
                <w:spacing w:val="1"/>
                <w:sz w:val="16"/>
              </w:rPr>
              <w:t xml:space="preserve"> </w:t>
            </w:r>
            <w:r>
              <w:rPr>
                <w:sz w:val="16"/>
              </w:rPr>
              <w:t>para</w:t>
            </w:r>
            <w:r>
              <w:rPr>
                <w:spacing w:val="-1"/>
                <w:sz w:val="16"/>
              </w:rPr>
              <w:t xml:space="preserve"> </w:t>
            </w:r>
            <w:r>
              <w:rPr>
                <w:sz w:val="16"/>
              </w:rPr>
              <w:t>la aprobación de</w:t>
            </w:r>
            <w:r>
              <w:rPr>
                <w:spacing w:val="-2"/>
                <w:sz w:val="16"/>
              </w:rPr>
              <w:t xml:space="preserve"> </w:t>
            </w:r>
            <w:r>
              <w:rPr>
                <w:sz w:val="16"/>
              </w:rPr>
              <w:t>la</w:t>
            </w:r>
            <w:r>
              <w:rPr>
                <w:spacing w:val="-2"/>
                <w:sz w:val="16"/>
              </w:rPr>
              <w:t xml:space="preserve"> </w:t>
            </w:r>
            <w:r>
              <w:rPr>
                <w:sz w:val="16"/>
              </w:rPr>
              <w:t>Aerocivil?</w:t>
            </w:r>
          </w:p>
        </w:tc>
        <w:tc>
          <w:tcPr>
            <w:tcW w:w="991" w:type="dxa"/>
          </w:tcPr>
          <w:p w14:paraId="501C36FD" w14:textId="77777777" w:rsidR="00347EAE" w:rsidRDefault="00347EAE" w:rsidP="00347EAE">
            <w:pPr>
              <w:suppressAutoHyphens/>
              <w:jc w:val="both"/>
              <w:rPr>
                <w:rFonts w:ascii="Arial" w:hAnsi="Arial" w:cs="Arial"/>
                <w:sz w:val="16"/>
                <w:szCs w:val="16"/>
                <w:lang w:val="es-ES_tradnl"/>
              </w:rPr>
            </w:pPr>
          </w:p>
          <w:p w14:paraId="65766EA3" w14:textId="77777777" w:rsidR="00347EAE" w:rsidRPr="002A4047" w:rsidRDefault="00000000" w:rsidP="00347EAE">
            <w:pPr>
              <w:suppressAutoHyphens/>
              <w:jc w:val="both"/>
              <w:rPr>
                <w:rFonts w:ascii="Arial" w:hAnsi="Arial" w:cs="Arial"/>
                <w:sz w:val="16"/>
                <w:szCs w:val="16"/>
                <w:lang w:val="es-ES_tradnl"/>
              </w:rPr>
            </w:pPr>
            <w:sdt>
              <w:sdtPr>
                <w:rPr>
                  <w:rFonts w:ascii="Arial" w:hAnsi="Arial" w:cs="Arial"/>
                  <w:lang w:val="es-ES_tradnl"/>
                </w:rPr>
                <w:id w:val="-124784293"/>
                <w14:checkbox>
                  <w14:checked w14:val="0"/>
                  <w14:checkedState w14:val="2612" w14:font="MS Gothic"/>
                  <w14:uncheckedState w14:val="2610" w14:font="MS Gothic"/>
                </w14:checkbox>
              </w:sdtPr>
              <w:sdtContent>
                <w:r w:rsidR="00347EAE">
                  <w:rPr>
                    <w:rFonts w:ascii="MS Gothic" w:eastAsia="MS Gothic" w:hAnsi="MS Gothic" w:cs="Arial" w:hint="eastAsia"/>
                    <w:lang w:val="es-ES_tradnl"/>
                  </w:rPr>
                  <w:t>☐</w:t>
                </w:r>
              </w:sdtContent>
            </w:sdt>
            <w:r w:rsidR="00347EAE">
              <w:rPr>
                <w:rFonts w:ascii="Arial" w:hAnsi="Arial" w:cs="Arial"/>
                <w:sz w:val="16"/>
                <w:szCs w:val="16"/>
                <w:lang w:val="es-ES_tradnl"/>
              </w:rPr>
              <w:t xml:space="preserve"> </w:t>
            </w:r>
            <w:r w:rsidR="00347EAE" w:rsidRPr="002A4047">
              <w:rPr>
                <w:rFonts w:ascii="Arial" w:hAnsi="Arial" w:cs="Arial"/>
                <w:sz w:val="16"/>
                <w:szCs w:val="16"/>
                <w:lang w:val="es-ES_tradnl"/>
              </w:rPr>
              <w:t>Sí</w:t>
            </w:r>
          </w:p>
          <w:p w14:paraId="0B7F3E2E" w14:textId="77777777" w:rsidR="00347EAE" w:rsidRPr="002A4047" w:rsidRDefault="00347EAE" w:rsidP="00347EAE">
            <w:pPr>
              <w:tabs>
                <w:tab w:val="left" w:pos="0"/>
              </w:tabs>
              <w:suppressAutoHyphens/>
              <w:ind w:right="-163"/>
              <w:jc w:val="both"/>
              <w:rPr>
                <w:rFonts w:ascii="Arial" w:hAnsi="Arial" w:cs="Arial"/>
                <w:sz w:val="16"/>
                <w:szCs w:val="16"/>
                <w:lang w:val="es-ES_tradnl"/>
              </w:rPr>
            </w:pPr>
          </w:p>
          <w:p w14:paraId="2B8131D2" w14:textId="77777777" w:rsidR="00347EAE" w:rsidRPr="002A4047" w:rsidRDefault="00000000" w:rsidP="00347EAE">
            <w:pPr>
              <w:suppressAutoHyphens/>
              <w:jc w:val="both"/>
              <w:rPr>
                <w:rFonts w:ascii="Arial" w:hAnsi="Arial" w:cs="Arial"/>
                <w:sz w:val="16"/>
                <w:szCs w:val="16"/>
                <w:lang w:val="es-ES_tradnl"/>
              </w:rPr>
            </w:pPr>
            <w:sdt>
              <w:sdtPr>
                <w:rPr>
                  <w:rFonts w:ascii="Arial" w:hAnsi="Arial" w:cs="Arial"/>
                  <w:lang w:val="es-ES_tradnl"/>
                </w:rPr>
                <w:id w:val="-1415927526"/>
                <w14:checkbox>
                  <w14:checked w14:val="0"/>
                  <w14:checkedState w14:val="2612" w14:font="MS Gothic"/>
                  <w14:uncheckedState w14:val="2610" w14:font="MS Gothic"/>
                </w14:checkbox>
              </w:sdtPr>
              <w:sdtContent>
                <w:r w:rsidR="00347EAE">
                  <w:rPr>
                    <w:rFonts w:ascii="MS Gothic" w:eastAsia="MS Gothic" w:hAnsi="MS Gothic" w:cs="Arial" w:hint="eastAsia"/>
                    <w:lang w:val="es-ES_tradnl"/>
                  </w:rPr>
                  <w:t>☐</w:t>
                </w:r>
              </w:sdtContent>
            </w:sdt>
            <w:r w:rsidR="00347EAE">
              <w:rPr>
                <w:rFonts w:ascii="Arial" w:hAnsi="Arial" w:cs="Arial"/>
                <w:sz w:val="16"/>
                <w:szCs w:val="16"/>
                <w:lang w:val="es-ES_tradnl"/>
              </w:rPr>
              <w:t xml:space="preserve"> No</w:t>
            </w:r>
          </w:p>
          <w:p w14:paraId="1661073B" w14:textId="77777777" w:rsidR="00347EAE" w:rsidRPr="002A4047" w:rsidRDefault="00347EAE" w:rsidP="00347EAE">
            <w:pPr>
              <w:suppressAutoHyphens/>
              <w:jc w:val="both"/>
              <w:rPr>
                <w:rFonts w:ascii="Arial" w:hAnsi="Arial" w:cs="Arial"/>
                <w:sz w:val="16"/>
                <w:szCs w:val="16"/>
                <w:lang w:val="es-ES_tradnl"/>
              </w:rPr>
            </w:pPr>
          </w:p>
          <w:p w14:paraId="235F0FEB" w14:textId="77777777" w:rsidR="00347EAE" w:rsidRPr="002A4047" w:rsidRDefault="00347EAE" w:rsidP="00347EAE">
            <w:pPr>
              <w:suppressAutoHyphens/>
              <w:jc w:val="both"/>
              <w:rPr>
                <w:rFonts w:ascii="Arial" w:hAnsi="Arial" w:cs="Arial"/>
                <w:sz w:val="16"/>
                <w:szCs w:val="16"/>
                <w:lang w:val="es-ES_tradnl"/>
              </w:rPr>
            </w:pPr>
          </w:p>
          <w:p w14:paraId="263DFE03" w14:textId="661D074B" w:rsidR="00347EAE" w:rsidRDefault="00347EAE" w:rsidP="00347EAE">
            <w:pPr>
              <w:pStyle w:val="TableParagraph"/>
              <w:spacing w:line="480" w:lineRule="auto"/>
              <w:ind w:left="383" w:right="391" w:hanging="51"/>
              <w:jc w:val="center"/>
              <w:rPr>
                <w:sz w:val="16"/>
              </w:rPr>
            </w:pPr>
          </w:p>
        </w:tc>
        <w:tc>
          <w:tcPr>
            <w:tcW w:w="2693" w:type="dxa"/>
          </w:tcPr>
          <w:p w14:paraId="33468D89" w14:textId="77777777" w:rsidR="00347EAE" w:rsidRDefault="00347EAE" w:rsidP="008D38BB">
            <w:pPr>
              <w:pStyle w:val="TableParagraph"/>
              <w:numPr>
                <w:ilvl w:val="0"/>
                <w:numId w:val="18"/>
              </w:numPr>
              <w:tabs>
                <w:tab w:val="left" w:pos="427"/>
              </w:tabs>
              <w:spacing w:before="119" w:line="237" w:lineRule="auto"/>
              <w:ind w:right="96" w:hanging="284"/>
              <w:jc w:val="both"/>
              <w:rPr>
                <w:sz w:val="16"/>
              </w:rPr>
            </w:pPr>
            <w:r>
              <w:rPr>
                <w:sz w:val="16"/>
              </w:rPr>
              <w:t>Verificar si se ha aplicado el</w:t>
            </w:r>
            <w:r>
              <w:rPr>
                <w:spacing w:val="1"/>
                <w:sz w:val="16"/>
              </w:rPr>
              <w:t xml:space="preserve"> </w:t>
            </w:r>
            <w:r>
              <w:rPr>
                <w:sz w:val="16"/>
              </w:rPr>
              <w:t>procedimiento</w:t>
            </w:r>
            <w:r>
              <w:rPr>
                <w:spacing w:val="1"/>
                <w:sz w:val="16"/>
              </w:rPr>
              <w:t xml:space="preserve"> </w:t>
            </w:r>
            <w:r>
              <w:rPr>
                <w:sz w:val="16"/>
              </w:rPr>
              <w:t>dentro</w:t>
            </w:r>
            <w:r>
              <w:rPr>
                <w:spacing w:val="1"/>
                <w:sz w:val="16"/>
              </w:rPr>
              <w:t xml:space="preserve"> </w:t>
            </w:r>
            <w:r>
              <w:rPr>
                <w:sz w:val="16"/>
              </w:rPr>
              <w:t>de</w:t>
            </w:r>
            <w:r>
              <w:rPr>
                <w:spacing w:val="1"/>
                <w:sz w:val="16"/>
              </w:rPr>
              <w:t xml:space="preserve"> </w:t>
            </w:r>
            <w:r>
              <w:rPr>
                <w:sz w:val="16"/>
              </w:rPr>
              <w:t>los</w:t>
            </w:r>
            <w:r>
              <w:rPr>
                <w:spacing w:val="1"/>
                <w:sz w:val="16"/>
              </w:rPr>
              <w:t xml:space="preserve"> </w:t>
            </w:r>
            <w:r>
              <w:rPr>
                <w:sz w:val="16"/>
              </w:rPr>
              <w:t>plazos</w:t>
            </w:r>
            <w:r>
              <w:rPr>
                <w:spacing w:val="1"/>
                <w:sz w:val="16"/>
              </w:rPr>
              <w:t xml:space="preserve"> </w:t>
            </w:r>
            <w:r>
              <w:rPr>
                <w:sz w:val="16"/>
              </w:rPr>
              <w:t>señalados.</w:t>
            </w:r>
          </w:p>
          <w:p w14:paraId="34B08F72" w14:textId="77777777" w:rsidR="00347EAE" w:rsidRDefault="00347EAE" w:rsidP="00347EAE">
            <w:pPr>
              <w:pStyle w:val="TableParagraph"/>
              <w:rPr>
                <w:sz w:val="16"/>
              </w:rPr>
            </w:pPr>
          </w:p>
          <w:p w14:paraId="747BD79C" w14:textId="77777777" w:rsidR="00347EAE" w:rsidRDefault="00347EAE" w:rsidP="008D38BB">
            <w:pPr>
              <w:pStyle w:val="TableParagraph"/>
              <w:numPr>
                <w:ilvl w:val="0"/>
                <w:numId w:val="18"/>
              </w:numPr>
              <w:tabs>
                <w:tab w:val="left" w:pos="427"/>
              </w:tabs>
              <w:ind w:right="95" w:hanging="284"/>
              <w:jc w:val="both"/>
              <w:rPr>
                <w:sz w:val="16"/>
              </w:rPr>
            </w:pPr>
            <w:r>
              <w:rPr>
                <w:sz w:val="16"/>
              </w:rPr>
              <w:t>Verificar</w:t>
            </w:r>
            <w:r>
              <w:rPr>
                <w:spacing w:val="1"/>
                <w:sz w:val="16"/>
              </w:rPr>
              <w:t xml:space="preserve"> </w:t>
            </w:r>
            <w:r>
              <w:rPr>
                <w:sz w:val="16"/>
              </w:rPr>
              <w:t>los</w:t>
            </w:r>
            <w:r>
              <w:rPr>
                <w:spacing w:val="1"/>
                <w:sz w:val="16"/>
              </w:rPr>
              <w:t xml:space="preserve"> </w:t>
            </w:r>
            <w:r>
              <w:rPr>
                <w:sz w:val="16"/>
              </w:rPr>
              <w:t>controles</w:t>
            </w:r>
            <w:r>
              <w:rPr>
                <w:spacing w:val="-42"/>
                <w:sz w:val="16"/>
              </w:rPr>
              <w:t xml:space="preserve"> </w:t>
            </w:r>
            <w:r>
              <w:rPr>
                <w:sz w:val="16"/>
              </w:rPr>
              <w:t>permanentes por el personal</w:t>
            </w:r>
            <w:r>
              <w:rPr>
                <w:spacing w:val="1"/>
                <w:sz w:val="16"/>
              </w:rPr>
              <w:t xml:space="preserve"> </w:t>
            </w:r>
            <w:r>
              <w:rPr>
                <w:sz w:val="16"/>
              </w:rPr>
              <w:t>responsable,</w:t>
            </w:r>
            <w:r>
              <w:rPr>
                <w:spacing w:val="1"/>
                <w:sz w:val="16"/>
              </w:rPr>
              <w:t xml:space="preserve"> </w:t>
            </w:r>
            <w:r>
              <w:rPr>
                <w:sz w:val="16"/>
              </w:rPr>
              <w:t>respecto</w:t>
            </w:r>
            <w:r>
              <w:rPr>
                <w:spacing w:val="1"/>
                <w:sz w:val="16"/>
              </w:rPr>
              <w:t xml:space="preserve"> </w:t>
            </w:r>
            <w:r>
              <w:rPr>
                <w:sz w:val="16"/>
              </w:rPr>
              <w:t>a</w:t>
            </w:r>
            <w:r>
              <w:rPr>
                <w:spacing w:val="-42"/>
                <w:sz w:val="16"/>
              </w:rPr>
              <w:t xml:space="preserve"> </w:t>
            </w:r>
            <w:r>
              <w:rPr>
                <w:sz w:val="16"/>
              </w:rPr>
              <w:t>cambios en el equipamiento,</w:t>
            </w:r>
            <w:r>
              <w:rPr>
                <w:spacing w:val="1"/>
                <w:sz w:val="16"/>
              </w:rPr>
              <w:t xml:space="preserve"> </w:t>
            </w:r>
            <w:r>
              <w:rPr>
                <w:sz w:val="16"/>
              </w:rPr>
              <w:t>previa</w:t>
            </w:r>
            <w:r>
              <w:rPr>
                <w:spacing w:val="-2"/>
                <w:sz w:val="16"/>
              </w:rPr>
              <w:t xml:space="preserve"> </w:t>
            </w:r>
            <w:r>
              <w:rPr>
                <w:sz w:val="16"/>
              </w:rPr>
              <w:t>autorización</w:t>
            </w:r>
            <w:r>
              <w:rPr>
                <w:spacing w:val="-1"/>
                <w:sz w:val="16"/>
              </w:rPr>
              <w:t xml:space="preserve"> </w:t>
            </w:r>
            <w:r>
              <w:rPr>
                <w:sz w:val="16"/>
              </w:rPr>
              <w:t>de</w:t>
            </w:r>
            <w:r>
              <w:rPr>
                <w:spacing w:val="-1"/>
                <w:sz w:val="16"/>
              </w:rPr>
              <w:t xml:space="preserve"> </w:t>
            </w:r>
            <w:r>
              <w:rPr>
                <w:sz w:val="16"/>
              </w:rPr>
              <w:t>la</w:t>
            </w:r>
            <w:r>
              <w:rPr>
                <w:spacing w:val="-3"/>
                <w:sz w:val="16"/>
              </w:rPr>
              <w:t xml:space="preserve"> </w:t>
            </w:r>
            <w:r>
              <w:rPr>
                <w:sz w:val="16"/>
              </w:rPr>
              <w:t>Aerocivil.</w:t>
            </w:r>
          </w:p>
        </w:tc>
        <w:tc>
          <w:tcPr>
            <w:tcW w:w="1904" w:type="dxa"/>
          </w:tcPr>
          <w:p w14:paraId="189E1674" w14:textId="77777777" w:rsidR="00347EAE" w:rsidRDefault="00347EAE" w:rsidP="00347EAE">
            <w:pPr>
              <w:suppressAutoHyphens/>
              <w:rPr>
                <w:rFonts w:ascii="Arial" w:hAnsi="Arial" w:cs="Arial"/>
                <w:lang w:val="es-ES_tradnl"/>
              </w:rPr>
            </w:pPr>
          </w:p>
          <w:p w14:paraId="03D00C47" w14:textId="77777777" w:rsidR="00347EAE" w:rsidRPr="002A4047" w:rsidRDefault="00000000" w:rsidP="00347EAE">
            <w:pPr>
              <w:suppressAutoHyphens/>
              <w:rPr>
                <w:rFonts w:ascii="Arial" w:hAnsi="Arial" w:cs="Arial"/>
                <w:sz w:val="16"/>
                <w:szCs w:val="16"/>
                <w:lang w:val="es-ES_tradnl"/>
              </w:rPr>
            </w:pPr>
            <w:sdt>
              <w:sdtPr>
                <w:rPr>
                  <w:rFonts w:ascii="Arial" w:hAnsi="Arial" w:cs="Arial"/>
                  <w:lang w:val="es-ES_tradnl"/>
                </w:rPr>
                <w:id w:val="-1889870522"/>
                <w14:checkbox>
                  <w14:checked w14:val="0"/>
                  <w14:checkedState w14:val="2612" w14:font="MS Gothic"/>
                  <w14:uncheckedState w14:val="2610" w14:font="MS Gothic"/>
                </w14:checkbox>
              </w:sdtPr>
              <w:sdtContent>
                <w:r w:rsidR="00347EAE">
                  <w:rPr>
                    <w:rFonts w:ascii="MS Gothic" w:eastAsia="MS Gothic" w:hAnsi="MS Gothic" w:cs="Arial" w:hint="eastAsia"/>
                    <w:lang w:val="es-ES_tradnl"/>
                  </w:rPr>
                  <w:t>☐</w:t>
                </w:r>
              </w:sdtContent>
            </w:sdt>
            <w:r w:rsidR="00347EAE">
              <w:rPr>
                <w:rFonts w:ascii="Arial" w:hAnsi="Arial" w:cs="Arial"/>
                <w:lang w:val="es-ES_tradnl"/>
              </w:rPr>
              <w:t xml:space="preserve"> </w:t>
            </w:r>
            <w:r w:rsidR="00347EAE" w:rsidRPr="002A4047">
              <w:rPr>
                <w:rFonts w:ascii="Arial" w:hAnsi="Arial" w:cs="Arial"/>
                <w:sz w:val="16"/>
                <w:szCs w:val="16"/>
                <w:lang w:val="es-ES_tradnl"/>
              </w:rPr>
              <w:t>Satisfactorio</w:t>
            </w:r>
          </w:p>
          <w:p w14:paraId="5F73B2BE" w14:textId="77777777" w:rsidR="00347EAE" w:rsidRPr="002A4047" w:rsidRDefault="00000000" w:rsidP="00347EAE">
            <w:pPr>
              <w:suppressAutoHyphens/>
              <w:rPr>
                <w:rFonts w:ascii="Arial" w:hAnsi="Arial" w:cs="Arial"/>
                <w:sz w:val="16"/>
                <w:szCs w:val="16"/>
                <w:lang w:val="es-ES_tradnl"/>
              </w:rPr>
            </w:pPr>
            <w:sdt>
              <w:sdtPr>
                <w:rPr>
                  <w:rFonts w:ascii="Arial" w:hAnsi="Arial" w:cs="Arial"/>
                  <w:lang w:val="es-ES_tradnl"/>
                </w:rPr>
                <w:id w:val="1013183871"/>
                <w14:checkbox>
                  <w14:checked w14:val="0"/>
                  <w14:checkedState w14:val="2612" w14:font="MS Gothic"/>
                  <w14:uncheckedState w14:val="2610" w14:font="MS Gothic"/>
                </w14:checkbox>
              </w:sdtPr>
              <w:sdtContent>
                <w:r w:rsidR="00347EAE">
                  <w:rPr>
                    <w:rFonts w:ascii="MS Gothic" w:eastAsia="MS Gothic" w:hAnsi="MS Gothic" w:cs="Arial" w:hint="eastAsia"/>
                    <w:lang w:val="es-ES_tradnl"/>
                  </w:rPr>
                  <w:t>☐</w:t>
                </w:r>
              </w:sdtContent>
            </w:sdt>
            <w:r w:rsidR="00347EAE" w:rsidRPr="002A4047">
              <w:rPr>
                <w:rFonts w:ascii="Arial" w:hAnsi="Arial" w:cs="Arial"/>
                <w:sz w:val="16"/>
                <w:szCs w:val="16"/>
                <w:lang w:val="es-ES_tradnl"/>
              </w:rPr>
              <w:t xml:space="preserve"> </w:t>
            </w:r>
            <w:r w:rsidR="00347EAE">
              <w:rPr>
                <w:rFonts w:ascii="Arial" w:hAnsi="Arial" w:cs="Arial"/>
                <w:sz w:val="16"/>
                <w:szCs w:val="16"/>
                <w:lang w:val="es-ES_tradnl"/>
              </w:rPr>
              <w:t xml:space="preserve"> </w:t>
            </w:r>
            <w:r w:rsidR="00347EAE" w:rsidRPr="002A4047">
              <w:rPr>
                <w:rFonts w:ascii="Arial" w:hAnsi="Arial" w:cs="Arial"/>
                <w:sz w:val="16"/>
                <w:szCs w:val="16"/>
                <w:lang w:val="es-ES_tradnl"/>
              </w:rPr>
              <w:t>No satisfactorio</w:t>
            </w:r>
          </w:p>
          <w:p w14:paraId="749D10A4" w14:textId="77777777" w:rsidR="00347EAE" w:rsidRPr="002A4047" w:rsidRDefault="00000000" w:rsidP="00347EAE">
            <w:pPr>
              <w:suppressAutoHyphens/>
              <w:rPr>
                <w:rFonts w:ascii="Arial" w:hAnsi="Arial" w:cs="Arial"/>
                <w:sz w:val="16"/>
                <w:szCs w:val="16"/>
                <w:lang w:val="es-ES_tradnl"/>
              </w:rPr>
            </w:pPr>
            <w:sdt>
              <w:sdtPr>
                <w:rPr>
                  <w:rFonts w:ascii="Arial" w:hAnsi="Arial" w:cs="Arial"/>
                  <w:lang w:val="es-ES_tradnl"/>
                </w:rPr>
                <w:id w:val="1902257503"/>
                <w14:checkbox>
                  <w14:checked w14:val="0"/>
                  <w14:checkedState w14:val="2612" w14:font="MS Gothic"/>
                  <w14:uncheckedState w14:val="2610" w14:font="MS Gothic"/>
                </w14:checkbox>
              </w:sdtPr>
              <w:sdtContent>
                <w:r w:rsidR="00347EAE" w:rsidRPr="00155E8B">
                  <w:rPr>
                    <w:rFonts w:ascii="MS Gothic" w:eastAsia="MS Gothic" w:hAnsi="MS Gothic" w:cs="Arial" w:hint="eastAsia"/>
                    <w:lang w:val="es-ES_tradnl"/>
                  </w:rPr>
                  <w:t>☐</w:t>
                </w:r>
              </w:sdtContent>
            </w:sdt>
            <w:r w:rsidR="00347EAE" w:rsidRPr="002A4047">
              <w:rPr>
                <w:rFonts w:ascii="Arial" w:hAnsi="Arial" w:cs="Arial"/>
                <w:sz w:val="16"/>
                <w:szCs w:val="16"/>
                <w:lang w:val="es-ES_tradnl"/>
              </w:rPr>
              <w:t xml:space="preserve">  No aplicable</w:t>
            </w:r>
          </w:p>
          <w:p w14:paraId="4E0B7BA6" w14:textId="7FAC7135" w:rsidR="00347EAE" w:rsidRDefault="00347EAE" w:rsidP="00347EAE">
            <w:pPr>
              <w:pStyle w:val="TableParagraph"/>
              <w:spacing w:before="116" w:line="552" w:lineRule="auto"/>
              <w:ind w:left="383" w:right="406"/>
              <w:rPr>
                <w:sz w:val="16"/>
              </w:rPr>
            </w:pPr>
          </w:p>
        </w:tc>
        <w:tc>
          <w:tcPr>
            <w:tcW w:w="1839" w:type="dxa"/>
          </w:tcPr>
          <w:p w14:paraId="29937270" w14:textId="77777777" w:rsidR="00347EAE" w:rsidRDefault="00347EAE" w:rsidP="00347EAE">
            <w:pPr>
              <w:pStyle w:val="TableParagraph"/>
              <w:rPr>
                <w:rFonts w:ascii="Times New Roman"/>
                <w:sz w:val="14"/>
              </w:rPr>
            </w:pPr>
          </w:p>
        </w:tc>
      </w:tr>
    </w:tbl>
    <w:p w14:paraId="45C40A73" w14:textId="77777777" w:rsidR="006E437B" w:rsidRPr="006E437B" w:rsidRDefault="006E437B">
      <w:pPr>
        <w:rPr>
          <w:rFonts w:ascii="Arial" w:hAnsi="Arial" w:cs="Arial"/>
          <w:b/>
          <w:bCs/>
        </w:rPr>
      </w:pPr>
    </w:p>
    <w:tbl>
      <w:tblPr>
        <w:tblStyle w:val="TableNormal"/>
        <w:tblW w:w="10890" w:type="dxa"/>
        <w:tblInd w:w="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890"/>
      </w:tblGrid>
      <w:tr w:rsidR="004D6357" w14:paraId="163A8204" w14:textId="77777777" w:rsidTr="00B71522">
        <w:trPr>
          <w:trHeight w:val="1092"/>
        </w:trPr>
        <w:tc>
          <w:tcPr>
            <w:tcW w:w="10890" w:type="dxa"/>
            <w:tcBorders>
              <w:top w:val="single" w:sz="4" w:space="0" w:color="000000"/>
              <w:left w:val="double" w:sz="2" w:space="0" w:color="000000"/>
              <w:bottom w:val="double" w:sz="2" w:space="0" w:color="000000"/>
              <w:right w:val="double" w:sz="2" w:space="0" w:color="000000"/>
            </w:tcBorders>
            <w:shd w:val="clear" w:color="auto" w:fill="D9D9D9"/>
            <w:hideMark/>
          </w:tcPr>
          <w:p w14:paraId="1601D5D2" w14:textId="77777777" w:rsidR="004D6357" w:rsidRDefault="004D6357">
            <w:pPr>
              <w:pStyle w:val="TableParagraph"/>
              <w:tabs>
                <w:tab w:val="left" w:pos="4932"/>
              </w:tabs>
              <w:spacing w:before="114"/>
              <w:ind w:left="4478"/>
              <w:rPr>
                <w:rFonts w:ascii="Arial"/>
                <w:b/>
                <w:sz w:val="18"/>
              </w:rPr>
            </w:pPr>
            <w:r>
              <w:rPr>
                <w:rFonts w:ascii="Arial"/>
                <w:b/>
                <w:sz w:val="18"/>
              </w:rPr>
              <w:lastRenderedPageBreak/>
              <w:t>15.</w:t>
            </w:r>
            <w:r>
              <w:rPr>
                <w:rFonts w:ascii="Arial"/>
                <w:b/>
                <w:sz w:val="18"/>
              </w:rPr>
              <w:tab/>
              <w:t>OBSERVACIONES</w:t>
            </w:r>
          </w:p>
          <w:p w14:paraId="5F74930F" w14:textId="77777777" w:rsidR="004D6357" w:rsidRDefault="004D6357">
            <w:pPr>
              <w:pStyle w:val="TableParagraph"/>
              <w:spacing w:before="64"/>
              <w:ind w:left="97"/>
              <w:rPr>
                <w:rFonts w:ascii="Arial" w:hAnsi="Arial"/>
                <w:i/>
                <w:sz w:val="14"/>
              </w:rPr>
            </w:pPr>
            <w:r>
              <w:rPr>
                <w:rFonts w:ascii="Arial" w:hAnsi="Arial"/>
                <w:b/>
                <w:i/>
                <w:sz w:val="14"/>
              </w:rPr>
              <w:t>Nota. -</w:t>
            </w:r>
            <w:r>
              <w:rPr>
                <w:rFonts w:ascii="Arial" w:hAnsi="Arial"/>
                <w:b/>
                <w:i/>
                <w:spacing w:val="-3"/>
                <w:sz w:val="14"/>
              </w:rPr>
              <w:t xml:space="preserve"> </w:t>
            </w:r>
            <w:r>
              <w:rPr>
                <w:rFonts w:ascii="Arial" w:hAnsi="Arial"/>
                <w:i/>
                <w:sz w:val="14"/>
              </w:rPr>
              <w:t>Es</w:t>
            </w:r>
            <w:r>
              <w:rPr>
                <w:rFonts w:ascii="Arial" w:hAnsi="Arial"/>
                <w:i/>
                <w:spacing w:val="-3"/>
                <w:sz w:val="14"/>
              </w:rPr>
              <w:t xml:space="preserve"> </w:t>
            </w:r>
            <w:r>
              <w:rPr>
                <w:rFonts w:ascii="Arial" w:hAnsi="Arial"/>
                <w:i/>
                <w:sz w:val="14"/>
              </w:rPr>
              <w:t>necesario</w:t>
            </w:r>
            <w:r>
              <w:rPr>
                <w:rFonts w:ascii="Arial" w:hAnsi="Arial"/>
                <w:i/>
                <w:spacing w:val="-3"/>
                <w:sz w:val="14"/>
              </w:rPr>
              <w:t xml:space="preserve"> </w:t>
            </w:r>
            <w:r>
              <w:rPr>
                <w:rFonts w:ascii="Arial" w:hAnsi="Arial"/>
                <w:i/>
                <w:sz w:val="14"/>
              </w:rPr>
              <w:t>que</w:t>
            </w:r>
            <w:r>
              <w:rPr>
                <w:rFonts w:ascii="Arial" w:hAnsi="Arial"/>
                <w:i/>
                <w:spacing w:val="-1"/>
                <w:sz w:val="14"/>
              </w:rPr>
              <w:t xml:space="preserve"> </w:t>
            </w:r>
            <w:r>
              <w:rPr>
                <w:rFonts w:ascii="Arial" w:hAnsi="Arial"/>
                <w:i/>
                <w:sz w:val="14"/>
              </w:rPr>
              <w:t>el</w:t>
            </w:r>
            <w:r>
              <w:rPr>
                <w:rFonts w:ascii="Arial" w:hAnsi="Arial"/>
                <w:i/>
                <w:spacing w:val="35"/>
                <w:sz w:val="14"/>
              </w:rPr>
              <w:t xml:space="preserve"> </w:t>
            </w:r>
            <w:r>
              <w:rPr>
                <w:rFonts w:ascii="Arial" w:hAnsi="Arial"/>
                <w:i/>
                <w:sz w:val="14"/>
              </w:rPr>
              <w:t>inspector</w:t>
            </w:r>
            <w:r>
              <w:rPr>
                <w:rFonts w:ascii="Arial" w:hAnsi="Arial"/>
                <w:i/>
                <w:spacing w:val="-1"/>
                <w:sz w:val="14"/>
              </w:rPr>
              <w:t xml:space="preserve"> </w:t>
            </w:r>
            <w:r>
              <w:rPr>
                <w:rFonts w:ascii="Arial" w:hAnsi="Arial"/>
                <w:i/>
                <w:sz w:val="14"/>
              </w:rPr>
              <w:t>de</w:t>
            </w:r>
            <w:r>
              <w:rPr>
                <w:rFonts w:ascii="Arial" w:hAnsi="Arial"/>
                <w:i/>
                <w:spacing w:val="-3"/>
                <w:sz w:val="14"/>
              </w:rPr>
              <w:t xml:space="preserve"> </w:t>
            </w:r>
            <w:r>
              <w:rPr>
                <w:rFonts w:ascii="Arial" w:hAnsi="Arial"/>
                <w:i/>
                <w:sz w:val="14"/>
              </w:rPr>
              <w:t>la</w:t>
            </w:r>
            <w:r>
              <w:rPr>
                <w:rFonts w:ascii="Arial" w:hAnsi="Arial"/>
                <w:i/>
                <w:spacing w:val="-3"/>
                <w:sz w:val="14"/>
              </w:rPr>
              <w:t xml:space="preserve"> </w:t>
            </w:r>
            <w:r>
              <w:rPr>
                <w:rFonts w:ascii="Arial" w:hAnsi="Arial"/>
                <w:i/>
                <w:sz w:val="14"/>
              </w:rPr>
              <w:t>Aerocivil use</w:t>
            </w:r>
            <w:r>
              <w:rPr>
                <w:rFonts w:ascii="Arial" w:hAnsi="Arial"/>
                <w:i/>
                <w:spacing w:val="-1"/>
                <w:sz w:val="14"/>
              </w:rPr>
              <w:t xml:space="preserve"> </w:t>
            </w:r>
            <w:r>
              <w:rPr>
                <w:rFonts w:ascii="Arial" w:hAnsi="Arial"/>
                <w:i/>
                <w:sz w:val="14"/>
              </w:rPr>
              <w:t>este</w:t>
            </w:r>
            <w:r>
              <w:rPr>
                <w:rFonts w:ascii="Arial" w:hAnsi="Arial"/>
                <w:i/>
                <w:spacing w:val="-2"/>
                <w:sz w:val="14"/>
              </w:rPr>
              <w:t xml:space="preserve"> </w:t>
            </w:r>
            <w:r>
              <w:rPr>
                <w:rFonts w:ascii="Arial" w:hAnsi="Arial"/>
                <w:i/>
                <w:sz w:val="14"/>
              </w:rPr>
              <w:t>espacio para</w:t>
            </w:r>
            <w:r>
              <w:rPr>
                <w:rFonts w:ascii="Arial" w:hAnsi="Arial"/>
                <w:i/>
                <w:spacing w:val="-1"/>
                <w:sz w:val="14"/>
              </w:rPr>
              <w:t xml:space="preserve"> </w:t>
            </w:r>
            <w:r>
              <w:rPr>
                <w:rFonts w:ascii="Arial" w:hAnsi="Arial"/>
                <w:i/>
                <w:sz w:val="14"/>
              </w:rPr>
              <w:t>anotar</w:t>
            </w:r>
            <w:r>
              <w:rPr>
                <w:rFonts w:ascii="Arial" w:hAnsi="Arial"/>
                <w:i/>
                <w:spacing w:val="-1"/>
                <w:sz w:val="14"/>
              </w:rPr>
              <w:t xml:space="preserve"> </w:t>
            </w:r>
            <w:r>
              <w:rPr>
                <w:rFonts w:ascii="Arial" w:hAnsi="Arial"/>
                <w:i/>
                <w:sz w:val="14"/>
              </w:rPr>
              <w:t>las</w:t>
            </w:r>
            <w:r>
              <w:rPr>
                <w:rFonts w:ascii="Arial" w:hAnsi="Arial"/>
                <w:i/>
                <w:spacing w:val="-3"/>
                <w:sz w:val="14"/>
              </w:rPr>
              <w:t xml:space="preserve"> </w:t>
            </w:r>
            <w:r>
              <w:rPr>
                <w:rFonts w:ascii="Arial" w:hAnsi="Arial"/>
                <w:i/>
                <w:sz w:val="14"/>
              </w:rPr>
              <w:t>observaciones</w:t>
            </w:r>
            <w:r>
              <w:rPr>
                <w:rFonts w:ascii="Arial" w:hAnsi="Arial"/>
                <w:i/>
                <w:spacing w:val="-1"/>
                <w:sz w:val="14"/>
              </w:rPr>
              <w:t xml:space="preserve"> </w:t>
            </w:r>
            <w:r>
              <w:rPr>
                <w:rFonts w:ascii="Arial" w:hAnsi="Arial"/>
                <w:i/>
                <w:sz w:val="14"/>
              </w:rPr>
              <w:t>que</w:t>
            </w:r>
            <w:r>
              <w:rPr>
                <w:rFonts w:ascii="Arial" w:hAnsi="Arial"/>
                <w:i/>
                <w:spacing w:val="-3"/>
                <w:sz w:val="14"/>
              </w:rPr>
              <w:t xml:space="preserve"> </w:t>
            </w:r>
            <w:r>
              <w:rPr>
                <w:rFonts w:ascii="Arial" w:hAnsi="Arial"/>
                <w:i/>
                <w:sz w:val="14"/>
              </w:rPr>
              <w:t>estime</w:t>
            </w:r>
            <w:r>
              <w:rPr>
                <w:rFonts w:ascii="Arial" w:hAnsi="Arial"/>
                <w:i/>
                <w:spacing w:val="-2"/>
                <w:sz w:val="14"/>
              </w:rPr>
              <w:t xml:space="preserve"> </w:t>
            </w:r>
            <w:r>
              <w:rPr>
                <w:rFonts w:ascii="Arial" w:hAnsi="Arial"/>
                <w:i/>
                <w:sz w:val="14"/>
              </w:rPr>
              <w:t>apropiadas</w:t>
            </w:r>
            <w:r>
              <w:rPr>
                <w:rFonts w:ascii="Arial" w:hAnsi="Arial"/>
                <w:i/>
                <w:spacing w:val="-3"/>
                <w:sz w:val="14"/>
              </w:rPr>
              <w:t xml:space="preserve"> </w:t>
            </w:r>
            <w:r>
              <w:rPr>
                <w:rFonts w:ascii="Arial" w:hAnsi="Arial"/>
                <w:i/>
                <w:sz w:val="14"/>
              </w:rPr>
              <w:t>(agregar</w:t>
            </w:r>
            <w:r>
              <w:rPr>
                <w:rFonts w:ascii="Arial" w:hAnsi="Arial"/>
                <w:i/>
                <w:spacing w:val="-1"/>
                <w:sz w:val="14"/>
              </w:rPr>
              <w:t xml:space="preserve"> </w:t>
            </w:r>
            <w:r>
              <w:rPr>
                <w:rFonts w:ascii="Arial" w:hAnsi="Arial"/>
                <w:i/>
                <w:sz w:val="14"/>
              </w:rPr>
              <w:t>la</w:t>
            </w:r>
            <w:r>
              <w:rPr>
                <w:rFonts w:ascii="Arial" w:hAnsi="Arial"/>
                <w:i/>
                <w:spacing w:val="-3"/>
                <w:sz w:val="14"/>
              </w:rPr>
              <w:t xml:space="preserve"> </w:t>
            </w:r>
            <w:r>
              <w:rPr>
                <w:rFonts w:ascii="Arial" w:hAnsi="Arial"/>
                <w:i/>
                <w:sz w:val="14"/>
              </w:rPr>
              <w:t>cantidad</w:t>
            </w:r>
            <w:r>
              <w:rPr>
                <w:rFonts w:ascii="Arial" w:hAnsi="Arial"/>
                <w:i/>
                <w:spacing w:val="-3"/>
                <w:sz w:val="14"/>
              </w:rPr>
              <w:t xml:space="preserve"> </w:t>
            </w:r>
            <w:r>
              <w:rPr>
                <w:rFonts w:ascii="Arial" w:hAnsi="Arial"/>
                <w:i/>
                <w:sz w:val="14"/>
              </w:rPr>
              <w:t>de</w:t>
            </w:r>
            <w:r>
              <w:rPr>
                <w:rFonts w:ascii="Arial" w:hAnsi="Arial"/>
                <w:i/>
                <w:spacing w:val="-2"/>
                <w:sz w:val="14"/>
              </w:rPr>
              <w:t xml:space="preserve"> </w:t>
            </w:r>
            <w:r>
              <w:rPr>
                <w:rFonts w:ascii="Arial" w:hAnsi="Arial"/>
                <w:i/>
                <w:sz w:val="14"/>
              </w:rPr>
              <w:t>hojas,</w:t>
            </w:r>
            <w:r>
              <w:rPr>
                <w:rFonts w:ascii="Arial" w:hAnsi="Arial"/>
                <w:i/>
                <w:spacing w:val="-3"/>
                <w:sz w:val="14"/>
              </w:rPr>
              <w:t xml:space="preserve"> </w:t>
            </w:r>
            <w:r>
              <w:rPr>
                <w:rFonts w:ascii="Arial" w:hAnsi="Arial"/>
                <w:i/>
                <w:sz w:val="14"/>
              </w:rPr>
              <w:t>según</w:t>
            </w:r>
            <w:r>
              <w:rPr>
                <w:rFonts w:ascii="Arial" w:hAnsi="Arial"/>
                <w:i/>
                <w:spacing w:val="-3"/>
                <w:sz w:val="14"/>
              </w:rPr>
              <w:t xml:space="preserve"> </w:t>
            </w:r>
            <w:r>
              <w:rPr>
                <w:rFonts w:ascii="Arial" w:hAnsi="Arial"/>
                <w:i/>
                <w:sz w:val="14"/>
              </w:rPr>
              <w:t>se</w:t>
            </w:r>
            <w:r>
              <w:rPr>
                <w:rFonts w:ascii="Arial" w:hAnsi="Arial"/>
                <w:i/>
                <w:spacing w:val="-2"/>
                <w:sz w:val="14"/>
              </w:rPr>
              <w:t xml:space="preserve"> </w:t>
            </w:r>
            <w:r>
              <w:rPr>
                <w:rFonts w:ascii="Arial" w:hAnsi="Arial"/>
                <w:i/>
                <w:sz w:val="14"/>
              </w:rPr>
              <w:t>requiera).</w:t>
            </w:r>
          </w:p>
        </w:tc>
      </w:tr>
      <w:tr w:rsidR="004D6357" w14:paraId="0C036C77" w14:textId="77777777" w:rsidTr="00B71522">
        <w:trPr>
          <w:trHeight w:val="3231"/>
        </w:trPr>
        <w:tc>
          <w:tcPr>
            <w:tcW w:w="10890" w:type="dxa"/>
            <w:tcBorders>
              <w:top w:val="double" w:sz="2" w:space="0" w:color="000000"/>
              <w:left w:val="single" w:sz="4" w:space="0" w:color="000000"/>
              <w:bottom w:val="single" w:sz="4" w:space="0" w:color="000000"/>
              <w:right w:val="single" w:sz="4" w:space="0" w:color="000000"/>
            </w:tcBorders>
          </w:tcPr>
          <w:p w14:paraId="5D9A8594" w14:textId="77777777" w:rsidR="004D6357" w:rsidRDefault="004D6357">
            <w:pPr>
              <w:pStyle w:val="TableParagraph"/>
              <w:rPr>
                <w:rFonts w:ascii="Times New Roman"/>
                <w:sz w:val="14"/>
              </w:rPr>
            </w:pPr>
          </w:p>
        </w:tc>
      </w:tr>
    </w:tbl>
    <w:p w14:paraId="131BFB1C" w14:textId="30F630B4" w:rsidR="007C2276" w:rsidRPr="004D6357" w:rsidRDefault="007C2276" w:rsidP="00A9743F">
      <w:pPr>
        <w:rPr>
          <w:rFonts w:ascii="Arial" w:hAnsi="Arial" w:cs="Arial"/>
          <w:b/>
          <w:bCs/>
          <w:lang w:val="es-CO"/>
        </w:rPr>
      </w:pPr>
    </w:p>
    <w:sectPr w:rsidR="007C2276" w:rsidRPr="004D6357" w:rsidSect="00F474CA">
      <w:headerReference w:type="default" r:id="rId10"/>
      <w:footerReference w:type="default" r:id="rId11"/>
      <w:headerReference w:type="first" r:id="rId12"/>
      <w:pgSz w:w="12242" w:h="15842" w:code="1"/>
      <w:pgMar w:top="567" w:right="1134" w:bottom="1134" w:left="567"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F2852" w14:textId="77777777" w:rsidR="00BF4930" w:rsidRDefault="00BF4930">
      <w:r>
        <w:separator/>
      </w:r>
    </w:p>
    <w:p w14:paraId="629ABE22" w14:textId="77777777" w:rsidR="00BF4930" w:rsidRDefault="00BF4930"/>
  </w:endnote>
  <w:endnote w:type="continuationSeparator" w:id="0">
    <w:p w14:paraId="0A0A5648" w14:textId="77777777" w:rsidR="00BF4930" w:rsidRDefault="00BF4930">
      <w:r>
        <w:continuationSeparator/>
      </w:r>
    </w:p>
    <w:p w14:paraId="499CBFD4" w14:textId="77777777" w:rsidR="00BF4930" w:rsidRDefault="00BF49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Narrow">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G Times">
    <w:charset w:val="00"/>
    <w:family w:val="roman"/>
    <w:pitch w:val="variable"/>
    <w:sig w:usb0="00000007"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857BA" w14:textId="39C0EDDF" w:rsidR="00BE74D0" w:rsidRDefault="00BE74D0" w:rsidP="006A7D1D">
    <w:pPr>
      <w:pStyle w:val="Piedepgina"/>
      <w:jc w:val="right"/>
    </w:pPr>
    <w:r w:rsidRPr="00D55428">
      <w:rPr>
        <w:rFonts w:ascii="Arial" w:hAnsi="Arial" w:cs="Arial"/>
        <w:b/>
        <w:sz w:val="16"/>
        <w:szCs w:val="16"/>
      </w:rPr>
      <w:t>Página:</w:t>
    </w:r>
    <w:r w:rsidRPr="00D55428">
      <w:rPr>
        <w:rFonts w:ascii="Arial" w:hAnsi="Arial" w:cs="Arial"/>
        <w:sz w:val="16"/>
        <w:szCs w:val="16"/>
      </w:rPr>
      <w:t xml:space="preserve"> </w:t>
    </w:r>
    <w:r w:rsidRPr="00D55428">
      <w:rPr>
        <w:rFonts w:ascii="Arial" w:hAnsi="Arial" w:cs="Arial"/>
        <w:b/>
        <w:bCs/>
        <w:sz w:val="16"/>
        <w:szCs w:val="16"/>
      </w:rPr>
      <w:fldChar w:fldCharType="begin"/>
    </w:r>
    <w:r w:rsidRPr="00D55428">
      <w:rPr>
        <w:rFonts w:ascii="Arial" w:hAnsi="Arial" w:cs="Arial"/>
        <w:b/>
        <w:bCs/>
        <w:sz w:val="16"/>
        <w:szCs w:val="16"/>
      </w:rPr>
      <w:instrText>PAGE</w:instrText>
    </w:r>
    <w:r w:rsidRPr="00D55428">
      <w:rPr>
        <w:rFonts w:ascii="Arial" w:hAnsi="Arial" w:cs="Arial"/>
        <w:b/>
        <w:bCs/>
        <w:sz w:val="16"/>
        <w:szCs w:val="16"/>
      </w:rPr>
      <w:fldChar w:fldCharType="separate"/>
    </w:r>
    <w:r w:rsidR="00AD7E31">
      <w:rPr>
        <w:rFonts w:ascii="Arial" w:hAnsi="Arial" w:cs="Arial"/>
        <w:b/>
        <w:bCs/>
        <w:noProof/>
        <w:sz w:val="16"/>
        <w:szCs w:val="16"/>
      </w:rPr>
      <w:t>13</w:t>
    </w:r>
    <w:r w:rsidRPr="00D55428">
      <w:rPr>
        <w:rFonts w:ascii="Arial" w:hAnsi="Arial" w:cs="Arial"/>
        <w:b/>
        <w:bCs/>
        <w:sz w:val="16"/>
        <w:szCs w:val="16"/>
      </w:rPr>
      <w:fldChar w:fldCharType="end"/>
    </w:r>
    <w:r w:rsidRPr="00D55428">
      <w:rPr>
        <w:rFonts w:ascii="Arial" w:hAnsi="Arial" w:cs="Arial"/>
        <w:sz w:val="16"/>
        <w:szCs w:val="16"/>
      </w:rPr>
      <w:t xml:space="preserve"> de </w:t>
    </w:r>
    <w:r w:rsidRPr="00D55428">
      <w:rPr>
        <w:rFonts w:ascii="Arial" w:hAnsi="Arial" w:cs="Arial"/>
        <w:b/>
        <w:bCs/>
        <w:sz w:val="16"/>
        <w:szCs w:val="16"/>
      </w:rPr>
      <w:fldChar w:fldCharType="begin"/>
    </w:r>
    <w:r w:rsidRPr="00D55428">
      <w:rPr>
        <w:rFonts w:ascii="Arial" w:hAnsi="Arial" w:cs="Arial"/>
        <w:b/>
        <w:bCs/>
        <w:sz w:val="16"/>
        <w:szCs w:val="16"/>
      </w:rPr>
      <w:instrText>NUMPAGES</w:instrText>
    </w:r>
    <w:r w:rsidRPr="00D55428">
      <w:rPr>
        <w:rFonts w:ascii="Arial" w:hAnsi="Arial" w:cs="Arial"/>
        <w:b/>
        <w:bCs/>
        <w:sz w:val="16"/>
        <w:szCs w:val="16"/>
      </w:rPr>
      <w:fldChar w:fldCharType="separate"/>
    </w:r>
    <w:r w:rsidR="00AD7E31">
      <w:rPr>
        <w:rFonts w:ascii="Arial" w:hAnsi="Arial" w:cs="Arial"/>
        <w:b/>
        <w:bCs/>
        <w:noProof/>
        <w:sz w:val="16"/>
        <w:szCs w:val="16"/>
      </w:rPr>
      <w:t>20</w:t>
    </w:r>
    <w:r w:rsidRPr="00D55428">
      <w:rPr>
        <w:rFonts w:ascii="Arial" w:hAnsi="Arial" w:cs="Arial"/>
        <w:b/>
        <w:bCs/>
        <w:sz w:val="16"/>
        <w:szCs w:val="16"/>
      </w:rPr>
      <w:fldChar w:fldCharType="end"/>
    </w:r>
  </w:p>
  <w:p w14:paraId="3824B993" w14:textId="77777777" w:rsidR="002A750A" w:rsidRDefault="002A750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3183A" w14:textId="77777777" w:rsidR="00BF4930" w:rsidRDefault="00BF4930">
      <w:r>
        <w:separator/>
      </w:r>
    </w:p>
    <w:p w14:paraId="27554E3A" w14:textId="77777777" w:rsidR="00BF4930" w:rsidRDefault="00BF4930"/>
  </w:footnote>
  <w:footnote w:type="continuationSeparator" w:id="0">
    <w:p w14:paraId="2E91500C" w14:textId="77777777" w:rsidR="00BF4930" w:rsidRDefault="00BF4930">
      <w:r>
        <w:continuationSeparator/>
      </w:r>
    </w:p>
    <w:p w14:paraId="17B8B48E" w14:textId="77777777" w:rsidR="00BF4930" w:rsidRDefault="00BF493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10773" w:type="dxa"/>
      <w:tblInd w:w="279" w:type="dxa"/>
      <w:shd w:val="clear" w:color="auto" w:fill="FFFFFF"/>
      <w:tblLook w:val="04A0" w:firstRow="1" w:lastRow="0" w:firstColumn="1" w:lastColumn="0" w:noHBand="0" w:noVBand="1"/>
    </w:tblPr>
    <w:tblGrid>
      <w:gridCol w:w="1701"/>
      <w:gridCol w:w="3572"/>
      <w:gridCol w:w="2551"/>
      <w:gridCol w:w="2949"/>
    </w:tblGrid>
    <w:tr w:rsidR="00014557" w:rsidRPr="00EC0388" w14:paraId="45ED33B5" w14:textId="77777777" w:rsidTr="00A87900">
      <w:trPr>
        <w:trHeight w:val="399"/>
      </w:trPr>
      <w:tc>
        <w:tcPr>
          <w:tcW w:w="1701" w:type="dxa"/>
          <w:vMerge w:val="restart"/>
          <w:shd w:val="clear" w:color="auto" w:fill="FFFFFF"/>
        </w:tcPr>
        <w:p w14:paraId="30B1C9BB" w14:textId="77777777" w:rsidR="00014557" w:rsidRPr="00EC0388" w:rsidRDefault="00014557" w:rsidP="0097375B">
          <w:pPr>
            <w:pStyle w:val="Encabezado"/>
            <w:rPr>
              <w:rFonts w:ascii="Arial" w:hAnsi="Arial" w:cs="Arial"/>
              <w:sz w:val="24"/>
              <w:szCs w:val="24"/>
            </w:rPr>
          </w:pPr>
          <w:r>
            <w:rPr>
              <w:noProof/>
              <w:lang w:val="es-CO" w:eastAsia="es-CO"/>
            </w:rPr>
            <w:drawing>
              <wp:anchor distT="0" distB="0" distL="114300" distR="114300" simplePos="0" relativeHeight="251664384" behindDoc="0" locked="0" layoutInCell="1" allowOverlap="1" wp14:anchorId="07569794" wp14:editId="127EEB31">
                <wp:simplePos x="0" y="0"/>
                <wp:positionH relativeFrom="column">
                  <wp:posOffset>39988</wp:posOffset>
                </wp:positionH>
                <wp:positionV relativeFrom="paragraph">
                  <wp:posOffset>113072</wp:posOffset>
                </wp:positionV>
                <wp:extent cx="908230" cy="655408"/>
                <wp:effectExtent l="0" t="0" r="6350" b="0"/>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8230" cy="65540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3EDB05" w14:textId="704E8809" w:rsidR="00014557" w:rsidRPr="00EC0388" w:rsidRDefault="00014557" w:rsidP="00014557">
          <w:pPr>
            <w:pStyle w:val="Encabezado"/>
            <w:jc w:val="center"/>
            <w:rPr>
              <w:rFonts w:ascii="Arial" w:hAnsi="Arial" w:cs="Arial"/>
              <w:sz w:val="24"/>
              <w:szCs w:val="24"/>
            </w:rPr>
          </w:pPr>
        </w:p>
      </w:tc>
      <w:tc>
        <w:tcPr>
          <w:tcW w:w="9072" w:type="dxa"/>
          <w:gridSpan w:val="3"/>
          <w:shd w:val="clear" w:color="auto" w:fill="BFBFBF"/>
          <w:vAlign w:val="center"/>
        </w:tcPr>
        <w:p w14:paraId="3E650E95" w14:textId="77777777" w:rsidR="00014557" w:rsidRPr="00F86D7D" w:rsidRDefault="00014557" w:rsidP="0097375B">
          <w:pPr>
            <w:pStyle w:val="Encabezado"/>
            <w:jc w:val="center"/>
            <w:rPr>
              <w:rFonts w:ascii="Arial" w:hAnsi="Arial" w:cs="Arial"/>
              <w:b/>
              <w:sz w:val="24"/>
              <w:szCs w:val="24"/>
            </w:rPr>
          </w:pPr>
          <w:r>
            <w:rPr>
              <w:rFonts w:ascii="Calibri" w:hAnsi="Calibri" w:cs="Arial"/>
              <w:b/>
              <w:sz w:val="24"/>
              <w:szCs w:val="24"/>
            </w:rPr>
            <w:t>FORMATO</w:t>
          </w:r>
        </w:p>
      </w:tc>
    </w:tr>
    <w:tr w:rsidR="00014557" w:rsidRPr="00EC0388" w14:paraId="6AA15371" w14:textId="77777777" w:rsidTr="00A87900">
      <w:trPr>
        <w:trHeight w:val="582"/>
      </w:trPr>
      <w:tc>
        <w:tcPr>
          <w:tcW w:w="1701" w:type="dxa"/>
          <w:vMerge/>
          <w:shd w:val="clear" w:color="auto" w:fill="FFFFFF"/>
        </w:tcPr>
        <w:p w14:paraId="37E58ED5" w14:textId="77777777" w:rsidR="00014557" w:rsidRPr="00EC0388" w:rsidRDefault="00014557" w:rsidP="00AC5100">
          <w:pPr>
            <w:pStyle w:val="Encabezado"/>
            <w:jc w:val="center"/>
            <w:rPr>
              <w:rFonts w:ascii="Arial" w:hAnsi="Arial" w:cs="Arial"/>
              <w:sz w:val="24"/>
              <w:szCs w:val="24"/>
            </w:rPr>
          </w:pPr>
        </w:p>
      </w:tc>
      <w:tc>
        <w:tcPr>
          <w:tcW w:w="9072" w:type="dxa"/>
          <w:gridSpan w:val="3"/>
          <w:shd w:val="clear" w:color="auto" w:fill="FFFFFF"/>
          <w:vAlign w:val="center"/>
        </w:tcPr>
        <w:p w14:paraId="7CA54051" w14:textId="0EA4DBBC" w:rsidR="00014557" w:rsidRPr="00F86D7D" w:rsidRDefault="00F7258E" w:rsidP="00581F47">
          <w:pPr>
            <w:pStyle w:val="Encabezado"/>
            <w:jc w:val="center"/>
            <w:rPr>
              <w:rFonts w:ascii="Arial" w:hAnsi="Arial" w:cs="Arial"/>
              <w:sz w:val="24"/>
              <w:szCs w:val="24"/>
            </w:rPr>
          </w:pPr>
          <w:r>
            <w:rPr>
              <w:rFonts w:ascii="Arial" w:hAnsi="Arial" w:cs="Arial"/>
              <w:sz w:val="24"/>
              <w:szCs w:val="24"/>
            </w:rPr>
            <w:t xml:space="preserve">PEL- </w:t>
          </w:r>
          <w:r w:rsidR="00014557">
            <w:rPr>
              <w:rFonts w:ascii="Arial" w:hAnsi="Arial" w:cs="Arial"/>
              <w:sz w:val="24"/>
              <w:szCs w:val="24"/>
            </w:rPr>
            <w:t>LV1</w:t>
          </w:r>
          <w:r w:rsidR="007E5257">
            <w:rPr>
              <w:rFonts w:ascii="Arial" w:hAnsi="Arial" w:cs="Arial"/>
              <w:sz w:val="24"/>
              <w:szCs w:val="24"/>
            </w:rPr>
            <w:t>2</w:t>
          </w:r>
          <w:r w:rsidR="00014557">
            <w:rPr>
              <w:rFonts w:ascii="Arial" w:hAnsi="Arial" w:cs="Arial"/>
              <w:sz w:val="24"/>
              <w:szCs w:val="24"/>
            </w:rPr>
            <w:t xml:space="preserve"> – </w:t>
          </w:r>
          <w:r w:rsidR="009C7887" w:rsidRPr="009C7887">
            <w:rPr>
              <w:rFonts w:ascii="Arial" w:hAnsi="Arial" w:cs="Arial"/>
              <w:sz w:val="24"/>
              <w:szCs w:val="24"/>
            </w:rPr>
            <w:t xml:space="preserve">VIGILANCIA - EQUIPAMIENTO, MATERIAL Y AYUDAS A LA INSTRUCCIÓN - </w:t>
          </w:r>
          <w:r w:rsidR="007C6BC3">
            <w:rPr>
              <w:rFonts w:ascii="Arial" w:hAnsi="Arial" w:cs="Arial"/>
              <w:sz w:val="24"/>
              <w:szCs w:val="24"/>
            </w:rPr>
            <w:t>CIAC RAC 141 TIPO 1, CEAC RAC 142 Y CIAC RAC 147</w:t>
          </w:r>
        </w:p>
      </w:tc>
    </w:tr>
    <w:tr w:rsidR="00014557" w:rsidRPr="00D55428" w14:paraId="2646E161" w14:textId="77777777" w:rsidTr="00A87900">
      <w:trPr>
        <w:trHeight w:val="123"/>
      </w:trPr>
      <w:tc>
        <w:tcPr>
          <w:tcW w:w="1701" w:type="dxa"/>
          <w:vMerge/>
          <w:shd w:val="clear" w:color="auto" w:fill="FFFFFF"/>
          <w:vAlign w:val="center"/>
        </w:tcPr>
        <w:p w14:paraId="23D22AC6" w14:textId="7E9C6B19" w:rsidR="00014557" w:rsidRPr="00D55428" w:rsidRDefault="00014557" w:rsidP="00AC5100">
          <w:pPr>
            <w:pStyle w:val="Encabezado"/>
            <w:jc w:val="center"/>
            <w:rPr>
              <w:rFonts w:ascii="Arial" w:hAnsi="Arial" w:cs="Arial"/>
              <w:sz w:val="16"/>
              <w:szCs w:val="16"/>
            </w:rPr>
          </w:pPr>
        </w:p>
      </w:tc>
      <w:tc>
        <w:tcPr>
          <w:tcW w:w="3572" w:type="dxa"/>
          <w:shd w:val="clear" w:color="auto" w:fill="FFFFFF"/>
          <w:vAlign w:val="center"/>
        </w:tcPr>
        <w:p w14:paraId="50BFB3D6" w14:textId="26A24964" w:rsidR="00014557" w:rsidRPr="00D55428" w:rsidRDefault="00014557" w:rsidP="00AC5100">
          <w:pPr>
            <w:pStyle w:val="Encabezado"/>
            <w:jc w:val="center"/>
            <w:rPr>
              <w:rFonts w:ascii="Arial" w:hAnsi="Arial" w:cs="Arial"/>
              <w:b/>
              <w:sz w:val="16"/>
              <w:szCs w:val="16"/>
            </w:rPr>
          </w:pPr>
          <w:r w:rsidRPr="00D55428">
            <w:rPr>
              <w:rFonts w:ascii="Arial" w:hAnsi="Arial" w:cs="Arial"/>
              <w:b/>
              <w:sz w:val="16"/>
              <w:szCs w:val="16"/>
            </w:rPr>
            <w:t>Clave:</w:t>
          </w:r>
          <w:r>
            <w:rPr>
              <w:rFonts w:ascii="Arial" w:hAnsi="Arial" w:cs="Arial"/>
              <w:b/>
              <w:sz w:val="16"/>
              <w:szCs w:val="16"/>
            </w:rPr>
            <w:t xml:space="preserve"> </w:t>
          </w:r>
          <w:r w:rsidR="00B235AD" w:rsidRPr="0006249D">
            <w:rPr>
              <w:rFonts w:ascii="Arial" w:hAnsi="Arial" w:cs="Arial"/>
              <w:bCs/>
              <w:sz w:val="16"/>
              <w:szCs w:val="16"/>
            </w:rPr>
            <w:t>MAUT-5.0-12-060</w:t>
          </w:r>
        </w:p>
      </w:tc>
      <w:tc>
        <w:tcPr>
          <w:tcW w:w="2551" w:type="dxa"/>
          <w:shd w:val="clear" w:color="auto" w:fill="FFFFFF"/>
          <w:vAlign w:val="center"/>
        </w:tcPr>
        <w:p w14:paraId="656304A3" w14:textId="70D799C5" w:rsidR="00014557" w:rsidRPr="00D55428" w:rsidRDefault="00014557" w:rsidP="00A21B89">
          <w:pPr>
            <w:pStyle w:val="Encabezado"/>
            <w:jc w:val="center"/>
            <w:rPr>
              <w:rFonts w:ascii="Arial" w:hAnsi="Arial" w:cs="Arial"/>
              <w:b/>
              <w:sz w:val="16"/>
              <w:szCs w:val="16"/>
            </w:rPr>
          </w:pPr>
          <w:r>
            <w:rPr>
              <w:rFonts w:ascii="Arial" w:hAnsi="Arial" w:cs="Arial"/>
              <w:b/>
              <w:sz w:val="16"/>
              <w:szCs w:val="16"/>
            </w:rPr>
            <w:t>Versión</w:t>
          </w:r>
          <w:r w:rsidRPr="00D55428">
            <w:rPr>
              <w:rFonts w:ascii="Arial" w:hAnsi="Arial" w:cs="Arial"/>
              <w:b/>
              <w:sz w:val="16"/>
              <w:szCs w:val="16"/>
            </w:rPr>
            <w:t>:</w:t>
          </w:r>
          <w:r>
            <w:rPr>
              <w:rFonts w:ascii="Arial" w:hAnsi="Arial" w:cs="Arial"/>
              <w:b/>
              <w:sz w:val="16"/>
              <w:szCs w:val="16"/>
            </w:rPr>
            <w:t xml:space="preserve"> </w:t>
          </w:r>
          <w:r w:rsidRPr="0006249D">
            <w:rPr>
              <w:rFonts w:ascii="Arial" w:hAnsi="Arial" w:cs="Arial"/>
              <w:bCs/>
              <w:sz w:val="16"/>
              <w:szCs w:val="16"/>
            </w:rPr>
            <w:t>01</w:t>
          </w:r>
        </w:p>
      </w:tc>
      <w:tc>
        <w:tcPr>
          <w:tcW w:w="2949" w:type="dxa"/>
          <w:shd w:val="clear" w:color="auto" w:fill="FFFFFF"/>
          <w:vAlign w:val="center"/>
        </w:tcPr>
        <w:p w14:paraId="1A330066" w14:textId="77777777" w:rsidR="00014557" w:rsidRDefault="00014557" w:rsidP="00A21B89">
          <w:pPr>
            <w:pStyle w:val="Encabezado"/>
            <w:jc w:val="center"/>
            <w:rPr>
              <w:rFonts w:ascii="Arial" w:hAnsi="Arial" w:cs="Arial"/>
              <w:b/>
              <w:sz w:val="16"/>
              <w:szCs w:val="16"/>
            </w:rPr>
          </w:pPr>
          <w:r w:rsidRPr="00206522">
            <w:rPr>
              <w:rFonts w:ascii="Arial" w:hAnsi="Arial" w:cs="Arial"/>
              <w:b/>
              <w:sz w:val="16"/>
              <w:szCs w:val="16"/>
            </w:rPr>
            <w:t>Fecha de aprobación:</w:t>
          </w:r>
        </w:p>
        <w:p w14:paraId="3411B483" w14:textId="0351E9D2" w:rsidR="00014557" w:rsidRPr="00D55428" w:rsidRDefault="00570302" w:rsidP="00AC5100">
          <w:pPr>
            <w:pStyle w:val="Encabezado"/>
            <w:jc w:val="center"/>
            <w:rPr>
              <w:rFonts w:ascii="Arial" w:hAnsi="Arial" w:cs="Arial"/>
              <w:sz w:val="16"/>
              <w:szCs w:val="16"/>
            </w:rPr>
          </w:pPr>
          <w:r>
            <w:rPr>
              <w:rFonts w:ascii="Arial" w:hAnsi="Arial" w:cs="Arial"/>
              <w:sz w:val="16"/>
              <w:szCs w:val="16"/>
            </w:rPr>
            <w:t>1</w:t>
          </w:r>
          <w:r w:rsidR="00C214DA">
            <w:rPr>
              <w:rFonts w:ascii="Arial" w:hAnsi="Arial" w:cs="Arial"/>
              <w:sz w:val="16"/>
              <w:szCs w:val="16"/>
            </w:rPr>
            <w:t>7</w:t>
          </w:r>
          <w:r w:rsidR="00B007F5" w:rsidRPr="00570302">
            <w:rPr>
              <w:rFonts w:ascii="Arial" w:hAnsi="Arial" w:cs="Arial"/>
              <w:sz w:val="16"/>
              <w:szCs w:val="16"/>
            </w:rPr>
            <w:t>/</w:t>
          </w:r>
          <w:r>
            <w:rPr>
              <w:rFonts w:ascii="Arial" w:hAnsi="Arial" w:cs="Arial"/>
              <w:sz w:val="16"/>
              <w:szCs w:val="16"/>
            </w:rPr>
            <w:t>04/2024</w:t>
          </w:r>
        </w:p>
      </w:tc>
    </w:tr>
  </w:tbl>
  <w:p w14:paraId="562ADA7A" w14:textId="77777777" w:rsidR="002A750A" w:rsidRDefault="002A750A" w:rsidP="00EF4CA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10050" w:type="dxa"/>
      <w:jc w:val="center"/>
      <w:shd w:val="clear" w:color="auto" w:fill="FFFFFF"/>
      <w:tblLook w:val="04A0" w:firstRow="1" w:lastRow="0" w:firstColumn="1" w:lastColumn="0" w:noHBand="0" w:noVBand="1"/>
    </w:tblPr>
    <w:tblGrid>
      <w:gridCol w:w="2233"/>
      <w:gridCol w:w="2430"/>
      <w:gridCol w:w="1814"/>
      <w:gridCol w:w="1814"/>
      <w:gridCol w:w="1759"/>
    </w:tblGrid>
    <w:tr w:rsidR="00BE74D0" w:rsidRPr="00EC0388" w14:paraId="3A89BE01" w14:textId="77777777" w:rsidTr="0097375B">
      <w:trPr>
        <w:trHeight w:val="399"/>
        <w:jc w:val="center"/>
      </w:trPr>
      <w:tc>
        <w:tcPr>
          <w:tcW w:w="2233" w:type="dxa"/>
          <w:vMerge w:val="restart"/>
          <w:tcBorders>
            <w:top w:val="double" w:sz="4" w:space="0" w:color="auto"/>
            <w:left w:val="double" w:sz="4" w:space="0" w:color="auto"/>
          </w:tcBorders>
          <w:shd w:val="clear" w:color="auto" w:fill="FFFFFF"/>
        </w:tcPr>
        <w:p w14:paraId="052BD91A" w14:textId="77777777" w:rsidR="00BE74D0" w:rsidRPr="00EC0388" w:rsidRDefault="00BE74D0" w:rsidP="0097375B">
          <w:pPr>
            <w:pStyle w:val="Encabezado"/>
            <w:rPr>
              <w:rFonts w:ascii="Arial" w:hAnsi="Arial" w:cs="Arial"/>
              <w:sz w:val="24"/>
              <w:szCs w:val="24"/>
            </w:rPr>
          </w:pPr>
          <w:r>
            <w:rPr>
              <w:noProof/>
              <w:lang w:val="es-CO" w:eastAsia="es-CO"/>
            </w:rPr>
            <w:drawing>
              <wp:anchor distT="0" distB="0" distL="114300" distR="114300" simplePos="0" relativeHeight="251660288" behindDoc="0" locked="0" layoutInCell="1" allowOverlap="1" wp14:anchorId="7BAB3EB2" wp14:editId="73912693">
                <wp:simplePos x="0" y="0"/>
                <wp:positionH relativeFrom="column">
                  <wp:posOffset>57785</wp:posOffset>
                </wp:positionH>
                <wp:positionV relativeFrom="paragraph">
                  <wp:posOffset>108585</wp:posOffset>
                </wp:positionV>
                <wp:extent cx="1136015" cy="819785"/>
                <wp:effectExtent l="0" t="0" r="0" b="0"/>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6015" cy="81978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817" w:type="dxa"/>
          <w:gridSpan w:val="4"/>
          <w:tcBorders>
            <w:top w:val="double" w:sz="4" w:space="0" w:color="auto"/>
            <w:right w:val="double" w:sz="4" w:space="0" w:color="auto"/>
          </w:tcBorders>
          <w:shd w:val="clear" w:color="auto" w:fill="BFBFBF"/>
          <w:vAlign w:val="center"/>
        </w:tcPr>
        <w:p w14:paraId="7E346168" w14:textId="77777777" w:rsidR="00BE74D0" w:rsidRPr="00F86D7D" w:rsidRDefault="00BE74D0" w:rsidP="0097375B">
          <w:pPr>
            <w:pStyle w:val="Encabezado"/>
            <w:jc w:val="center"/>
            <w:rPr>
              <w:rFonts w:ascii="Arial" w:hAnsi="Arial" w:cs="Arial"/>
              <w:b/>
              <w:sz w:val="24"/>
              <w:szCs w:val="24"/>
            </w:rPr>
          </w:pPr>
          <w:r>
            <w:rPr>
              <w:rFonts w:ascii="Calibri" w:hAnsi="Calibri" w:cs="Arial"/>
              <w:b/>
              <w:sz w:val="24"/>
              <w:szCs w:val="24"/>
            </w:rPr>
            <w:t>MANUAL</w:t>
          </w:r>
        </w:p>
      </w:tc>
    </w:tr>
    <w:tr w:rsidR="00BE74D0" w:rsidRPr="00EC0388" w14:paraId="3035EBA4" w14:textId="77777777" w:rsidTr="0097375B">
      <w:trPr>
        <w:trHeight w:val="1177"/>
        <w:jc w:val="center"/>
      </w:trPr>
      <w:tc>
        <w:tcPr>
          <w:tcW w:w="2233" w:type="dxa"/>
          <w:vMerge/>
          <w:tcBorders>
            <w:left w:val="double" w:sz="4" w:space="0" w:color="auto"/>
          </w:tcBorders>
          <w:shd w:val="clear" w:color="auto" w:fill="FFFFFF"/>
        </w:tcPr>
        <w:p w14:paraId="514B0381" w14:textId="77777777" w:rsidR="00BE74D0" w:rsidRPr="00EC0388" w:rsidRDefault="00BE74D0" w:rsidP="0097375B">
          <w:pPr>
            <w:pStyle w:val="Encabezado"/>
            <w:rPr>
              <w:rFonts w:ascii="Arial" w:hAnsi="Arial" w:cs="Arial"/>
              <w:sz w:val="24"/>
              <w:szCs w:val="24"/>
            </w:rPr>
          </w:pPr>
        </w:p>
      </w:tc>
      <w:tc>
        <w:tcPr>
          <w:tcW w:w="7817" w:type="dxa"/>
          <w:gridSpan w:val="4"/>
          <w:tcBorders>
            <w:right w:val="double" w:sz="4" w:space="0" w:color="auto"/>
          </w:tcBorders>
          <w:shd w:val="clear" w:color="auto" w:fill="FFFFFF"/>
          <w:vAlign w:val="center"/>
        </w:tcPr>
        <w:p w14:paraId="45D24F38" w14:textId="77777777" w:rsidR="00BE74D0" w:rsidRPr="00F86D7D" w:rsidRDefault="00BE74D0" w:rsidP="0097375B">
          <w:pPr>
            <w:pStyle w:val="Encabezado"/>
            <w:jc w:val="center"/>
            <w:rPr>
              <w:rFonts w:ascii="Arial" w:hAnsi="Arial" w:cs="Arial"/>
              <w:sz w:val="24"/>
              <w:szCs w:val="24"/>
            </w:rPr>
          </w:pPr>
          <w:r>
            <w:rPr>
              <w:rFonts w:ascii="Arial" w:hAnsi="Arial" w:cs="Arial"/>
              <w:sz w:val="24"/>
              <w:szCs w:val="24"/>
            </w:rPr>
            <w:t>NOMBRE DEL MANUAL</w:t>
          </w:r>
        </w:p>
      </w:tc>
    </w:tr>
    <w:tr w:rsidR="00BE74D0" w:rsidRPr="00D55428" w14:paraId="54A4651E" w14:textId="77777777" w:rsidTr="0097375B">
      <w:trPr>
        <w:trHeight w:val="458"/>
        <w:jc w:val="center"/>
      </w:trPr>
      <w:tc>
        <w:tcPr>
          <w:tcW w:w="2233" w:type="dxa"/>
          <w:tcBorders>
            <w:left w:val="double" w:sz="4" w:space="0" w:color="auto"/>
            <w:bottom w:val="double" w:sz="4" w:space="0" w:color="auto"/>
            <w:right w:val="single" w:sz="4" w:space="0" w:color="auto"/>
          </w:tcBorders>
          <w:shd w:val="clear" w:color="auto" w:fill="FFFFFF"/>
          <w:vAlign w:val="center"/>
        </w:tcPr>
        <w:p w14:paraId="1F9DB352" w14:textId="77777777" w:rsidR="00BE74D0" w:rsidRPr="00D55428" w:rsidRDefault="00BE74D0" w:rsidP="0097375B">
          <w:pPr>
            <w:pStyle w:val="Encabezado"/>
            <w:jc w:val="center"/>
            <w:rPr>
              <w:rFonts w:ascii="Arial" w:hAnsi="Arial" w:cs="Arial"/>
              <w:b/>
              <w:sz w:val="16"/>
              <w:szCs w:val="16"/>
            </w:rPr>
          </w:pPr>
          <w:r w:rsidRPr="00D55428">
            <w:rPr>
              <w:rFonts w:ascii="Arial" w:hAnsi="Arial" w:cs="Arial"/>
              <w:b/>
              <w:sz w:val="16"/>
              <w:szCs w:val="16"/>
            </w:rPr>
            <w:t>Principio de procedencia:</w:t>
          </w:r>
        </w:p>
        <w:p w14:paraId="7FF501DD" w14:textId="77777777" w:rsidR="00BE74D0" w:rsidRPr="00D55428" w:rsidRDefault="00BE74D0" w:rsidP="0097375B">
          <w:pPr>
            <w:pStyle w:val="Encabezado"/>
            <w:jc w:val="center"/>
            <w:rPr>
              <w:rFonts w:ascii="Arial" w:hAnsi="Arial" w:cs="Arial"/>
              <w:sz w:val="16"/>
              <w:szCs w:val="16"/>
            </w:rPr>
          </w:pPr>
          <w:proofErr w:type="spellStart"/>
          <w:r w:rsidRPr="00D55428">
            <w:rPr>
              <w:rFonts w:ascii="Arial" w:hAnsi="Arial" w:cs="Arial"/>
              <w:sz w:val="16"/>
              <w:szCs w:val="16"/>
            </w:rPr>
            <w:t>xxxx.xxx</w:t>
          </w:r>
          <w:proofErr w:type="spellEnd"/>
        </w:p>
      </w:tc>
      <w:tc>
        <w:tcPr>
          <w:tcW w:w="2430" w:type="dxa"/>
          <w:tcBorders>
            <w:left w:val="single" w:sz="4" w:space="0" w:color="auto"/>
            <w:bottom w:val="double" w:sz="4" w:space="0" w:color="auto"/>
          </w:tcBorders>
          <w:shd w:val="clear" w:color="auto" w:fill="FFFFFF"/>
          <w:vAlign w:val="center"/>
        </w:tcPr>
        <w:p w14:paraId="75557A83" w14:textId="77777777" w:rsidR="00BE74D0" w:rsidRPr="00D55428" w:rsidRDefault="00BE74D0" w:rsidP="0097375B">
          <w:pPr>
            <w:pStyle w:val="Encabezado"/>
            <w:rPr>
              <w:rFonts w:ascii="Arial" w:hAnsi="Arial" w:cs="Arial"/>
              <w:b/>
              <w:sz w:val="16"/>
              <w:szCs w:val="16"/>
            </w:rPr>
          </w:pPr>
          <w:r w:rsidRPr="00D55428">
            <w:rPr>
              <w:rFonts w:ascii="Arial" w:hAnsi="Arial" w:cs="Arial"/>
              <w:b/>
              <w:sz w:val="16"/>
              <w:szCs w:val="16"/>
            </w:rPr>
            <w:t xml:space="preserve">Clave: </w:t>
          </w:r>
        </w:p>
      </w:tc>
      <w:tc>
        <w:tcPr>
          <w:tcW w:w="1814" w:type="dxa"/>
          <w:tcBorders>
            <w:bottom w:val="double" w:sz="4" w:space="0" w:color="auto"/>
          </w:tcBorders>
          <w:shd w:val="clear" w:color="auto" w:fill="FFFFFF"/>
          <w:vAlign w:val="center"/>
        </w:tcPr>
        <w:p w14:paraId="6B49DDE9" w14:textId="77777777" w:rsidR="00BE74D0" w:rsidRPr="00D55428" w:rsidRDefault="00BE74D0" w:rsidP="0097375B">
          <w:pPr>
            <w:pStyle w:val="Encabezado"/>
            <w:rPr>
              <w:rFonts w:ascii="Arial" w:hAnsi="Arial" w:cs="Arial"/>
              <w:b/>
              <w:sz w:val="16"/>
              <w:szCs w:val="16"/>
            </w:rPr>
          </w:pPr>
          <w:r>
            <w:rPr>
              <w:rFonts w:ascii="Arial" w:hAnsi="Arial" w:cs="Arial"/>
              <w:b/>
              <w:sz w:val="16"/>
              <w:szCs w:val="16"/>
            </w:rPr>
            <w:t>Versión</w:t>
          </w:r>
          <w:r w:rsidRPr="00D55428">
            <w:rPr>
              <w:rFonts w:ascii="Arial" w:hAnsi="Arial" w:cs="Arial"/>
              <w:b/>
              <w:sz w:val="16"/>
              <w:szCs w:val="16"/>
            </w:rPr>
            <w:t xml:space="preserve">: </w:t>
          </w:r>
        </w:p>
      </w:tc>
      <w:tc>
        <w:tcPr>
          <w:tcW w:w="1814" w:type="dxa"/>
          <w:tcBorders>
            <w:bottom w:val="double" w:sz="4" w:space="0" w:color="auto"/>
            <w:right w:val="single" w:sz="4" w:space="0" w:color="auto"/>
          </w:tcBorders>
          <w:shd w:val="clear" w:color="auto" w:fill="FFFFFF"/>
          <w:vAlign w:val="center"/>
        </w:tcPr>
        <w:p w14:paraId="0BD32A42" w14:textId="77777777" w:rsidR="00BE74D0" w:rsidRPr="00D55428" w:rsidRDefault="00BE74D0" w:rsidP="0097375B">
          <w:pPr>
            <w:pStyle w:val="Encabezado"/>
            <w:rPr>
              <w:rFonts w:ascii="Arial" w:hAnsi="Arial" w:cs="Arial"/>
              <w:b/>
              <w:sz w:val="16"/>
              <w:szCs w:val="16"/>
            </w:rPr>
          </w:pPr>
          <w:r w:rsidRPr="00D55428">
            <w:rPr>
              <w:rFonts w:ascii="Arial" w:hAnsi="Arial" w:cs="Arial"/>
              <w:b/>
              <w:sz w:val="16"/>
              <w:szCs w:val="16"/>
            </w:rPr>
            <w:t xml:space="preserve">Fecha: </w:t>
          </w:r>
        </w:p>
      </w:tc>
      <w:tc>
        <w:tcPr>
          <w:tcW w:w="1759" w:type="dxa"/>
          <w:tcBorders>
            <w:left w:val="single" w:sz="4" w:space="0" w:color="auto"/>
            <w:bottom w:val="double" w:sz="4" w:space="0" w:color="auto"/>
            <w:right w:val="double" w:sz="4" w:space="0" w:color="auto"/>
          </w:tcBorders>
          <w:shd w:val="clear" w:color="auto" w:fill="FFFFFF"/>
          <w:vAlign w:val="center"/>
        </w:tcPr>
        <w:p w14:paraId="3F08EE22" w14:textId="77777777" w:rsidR="00BE74D0" w:rsidRPr="00D55428" w:rsidRDefault="00BE74D0" w:rsidP="0097375B">
          <w:pPr>
            <w:pStyle w:val="Encabezado"/>
            <w:rPr>
              <w:rFonts w:ascii="Arial" w:hAnsi="Arial" w:cs="Arial"/>
              <w:sz w:val="16"/>
              <w:szCs w:val="16"/>
            </w:rPr>
          </w:pPr>
          <w:r w:rsidRPr="00D55428">
            <w:rPr>
              <w:rFonts w:ascii="Arial" w:hAnsi="Arial" w:cs="Arial"/>
              <w:b/>
              <w:sz w:val="16"/>
              <w:szCs w:val="16"/>
            </w:rPr>
            <w:t>Página:</w:t>
          </w:r>
          <w:r w:rsidRPr="00D55428">
            <w:rPr>
              <w:rFonts w:ascii="Arial" w:hAnsi="Arial" w:cs="Arial"/>
              <w:sz w:val="16"/>
              <w:szCs w:val="16"/>
            </w:rPr>
            <w:t xml:space="preserve"> </w:t>
          </w:r>
          <w:r w:rsidRPr="00D55428">
            <w:rPr>
              <w:rFonts w:ascii="Arial" w:hAnsi="Arial" w:cs="Arial"/>
              <w:b/>
              <w:bCs/>
              <w:sz w:val="16"/>
              <w:szCs w:val="16"/>
            </w:rPr>
            <w:fldChar w:fldCharType="begin"/>
          </w:r>
          <w:r w:rsidRPr="00D55428">
            <w:rPr>
              <w:rFonts w:ascii="Arial" w:hAnsi="Arial" w:cs="Arial"/>
              <w:b/>
              <w:bCs/>
              <w:sz w:val="16"/>
              <w:szCs w:val="16"/>
            </w:rPr>
            <w:instrText>PAGE</w:instrText>
          </w:r>
          <w:r w:rsidRPr="00D55428">
            <w:rPr>
              <w:rFonts w:ascii="Arial" w:hAnsi="Arial" w:cs="Arial"/>
              <w:b/>
              <w:bCs/>
              <w:sz w:val="16"/>
              <w:szCs w:val="16"/>
            </w:rPr>
            <w:fldChar w:fldCharType="separate"/>
          </w:r>
          <w:r>
            <w:rPr>
              <w:rFonts w:ascii="Arial" w:hAnsi="Arial" w:cs="Arial"/>
              <w:b/>
              <w:bCs/>
              <w:noProof/>
              <w:sz w:val="16"/>
              <w:szCs w:val="16"/>
            </w:rPr>
            <w:t>1</w:t>
          </w:r>
          <w:r w:rsidRPr="00D55428">
            <w:rPr>
              <w:rFonts w:ascii="Arial" w:hAnsi="Arial" w:cs="Arial"/>
              <w:b/>
              <w:bCs/>
              <w:sz w:val="16"/>
              <w:szCs w:val="16"/>
            </w:rPr>
            <w:fldChar w:fldCharType="end"/>
          </w:r>
          <w:r w:rsidRPr="00D55428">
            <w:rPr>
              <w:rFonts w:ascii="Arial" w:hAnsi="Arial" w:cs="Arial"/>
              <w:sz w:val="16"/>
              <w:szCs w:val="16"/>
            </w:rPr>
            <w:t xml:space="preserve"> de </w:t>
          </w:r>
          <w:r w:rsidRPr="00D55428">
            <w:rPr>
              <w:rFonts w:ascii="Arial" w:hAnsi="Arial" w:cs="Arial"/>
              <w:b/>
              <w:bCs/>
              <w:sz w:val="16"/>
              <w:szCs w:val="16"/>
            </w:rPr>
            <w:fldChar w:fldCharType="begin"/>
          </w:r>
          <w:r w:rsidRPr="00D55428">
            <w:rPr>
              <w:rFonts w:ascii="Arial" w:hAnsi="Arial" w:cs="Arial"/>
              <w:b/>
              <w:bCs/>
              <w:sz w:val="16"/>
              <w:szCs w:val="16"/>
            </w:rPr>
            <w:instrText>NUMPAGES</w:instrText>
          </w:r>
          <w:r w:rsidRPr="00D55428">
            <w:rPr>
              <w:rFonts w:ascii="Arial" w:hAnsi="Arial" w:cs="Arial"/>
              <w:b/>
              <w:bCs/>
              <w:sz w:val="16"/>
              <w:szCs w:val="16"/>
            </w:rPr>
            <w:fldChar w:fldCharType="separate"/>
          </w:r>
          <w:r>
            <w:rPr>
              <w:rFonts w:ascii="Arial" w:hAnsi="Arial" w:cs="Arial"/>
              <w:b/>
              <w:bCs/>
              <w:noProof/>
              <w:sz w:val="16"/>
              <w:szCs w:val="16"/>
            </w:rPr>
            <w:t>1</w:t>
          </w:r>
          <w:r w:rsidRPr="00D55428">
            <w:rPr>
              <w:rFonts w:ascii="Arial" w:hAnsi="Arial" w:cs="Arial"/>
              <w:b/>
              <w:bCs/>
              <w:sz w:val="16"/>
              <w:szCs w:val="16"/>
            </w:rPr>
            <w:fldChar w:fldCharType="end"/>
          </w:r>
        </w:p>
      </w:tc>
    </w:tr>
  </w:tbl>
  <w:p w14:paraId="41C816C6" w14:textId="77777777" w:rsidR="00BE74D0" w:rsidRDefault="00BE74D0"/>
  <w:p w14:paraId="3124590F" w14:textId="77777777" w:rsidR="002A750A" w:rsidRDefault="002A750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415C9"/>
    <w:multiLevelType w:val="hybridMultilevel"/>
    <w:tmpl w:val="EAB831EA"/>
    <w:lvl w:ilvl="0" w:tplc="3BD8367C">
      <w:numFmt w:val="bullet"/>
      <w:lvlText w:val=""/>
      <w:lvlJc w:val="left"/>
      <w:pPr>
        <w:ind w:left="437" w:hanging="320"/>
      </w:pPr>
      <w:rPr>
        <w:rFonts w:ascii="Symbol" w:eastAsia="Symbol" w:hAnsi="Symbol" w:cs="Symbol" w:hint="default"/>
        <w:w w:val="100"/>
        <w:sz w:val="16"/>
        <w:szCs w:val="16"/>
        <w:lang w:val="es-ES" w:eastAsia="en-US" w:bidi="ar-SA"/>
      </w:rPr>
    </w:lvl>
    <w:lvl w:ilvl="1" w:tplc="8092C8F6">
      <w:numFmt w:val="bullet"/>
      <w:lvlText w:val="•"/>
      <w:lvlJc w:val="left"/>
      <w:pPr>
        <w:ind w:left="664" w:hanging="320"/>
      </w:pPr>
      <w:rPr>
        <w:rFonts w:hint="default"/>
        <w:lang w:val="es-ES" w:eastAsia="en-US" w:bidi="ar-SA"/>
      </w:rPr>
    </w:lvl>
    <w:lvl w:ilvl="2" w:tplc="04F81A2E">
      <w:numFmt w:val="bullet"/>
      <w:lvlText w:val="•"/>
      <w:lvlJc w:val="left"/>
      <w:pPr>
        <w:ind w:left="888" w:hanging="320"/>
      </w:pPr>
      <w:rPr>
        <w:rFonts w:hint="default"/>
        <w:lang w:val="es-ES" w:eastAsia="en-US" w:bidi="ar-SA"/>
      </w:rPr>
    </w:lvl>
    <w:lvl w:ilvl="3" w:tplc="BCB883BA">
      <w:numFmt w:val="bullet"/>
      <w:lvlText w:val="•"/>
      <w:lvlJc w:val="left"/>
      <w:pPr>
        <w:ind w:left="1112" w:hanging="320"/>
      </w:pPr>
      <w:rPr>
        <w:rFonts w:hint="default"/>
        <w:lang w:val="es-ES" w:eastAsia="en-US" w:bidi="ar-SA"/>
      </w:rPr>
    </w:lvl>
    <w:lvl w:ilvl="4" w:tplc="F244DCBE">
      <w:numFmt w:val="bullet"/>
      <w:lvlText w:val="•"/>
      <w:lvlJc w:val="left"/>
      <w:pPr>
        <w:ind w:left="1336" w:hanging="320"/>
      </w:pPr>
      <w:rPr>
        <w:rFonts w:hint="default"/>
        <w:lang w:val="es-ES" w:eastAsia="en-US" w:bidi="ar-SA"/>
      </w:rPr>
    </w:lvl>
    <w:lvl w:ilvl="5" w:tplc="F5266092">
      <w:numFmt w:val="bullet"/>
      <w:lvlText w:val="•"/>
      <w:lvlJc w:val="left"/>
      <w:pPr>
        <w:ind w:left="1561" w:hanging="320"/>
      </w:pPr>
      <w:rPr>
        <w:rFonts w:hint="default"/>
        <w:lang w:val="es-ES" w:eastAsia="en-US" w:bidi="ar-SA"/>
      </w:rPr>
    </w:lvl>
    <w:lvl w:ilvl="6" w:tplc="32C4CEC4">
      <w:numFmt w:val="bullet"/>
      <w:lvlText w:val="•"/>
      <w:lvlJc w:val="left"/>
      <w:pPr>
        <w:ind w:left="1785" w:hanging="320"/>
      </w:pPr>
      <w:rPr>
        <w:rFonts w:hint="default"/>
        <w:lang w:val="es-ES" w:eastAsia="en-US" w:bidi="ar-SA"/>
      </w:rPr>
    </w:lvl>
    <w:lvl w:ilvl="7" w:tplc="B59E09DE">
      <w:numFmt w:val="bullet"/>
      <w:lvlText w:val="•"/>
      <w:lvlJc w:val="left"/>
      <w:pPr>
        <w:ind w:left="2009" w:hanging="320"/>
      </w:pPr>
      <w:rPr>
        <w:rFonts w:hint="default"/>
        <w:lang w:val="es-ES" w:eastAsia="en-US" w:bidi="ar-SA"/>
      </w:rPr>
    </w:lvl>
    <w:lvl w:ilvl="8" w:tplc="05F4A0E4">
      <w:numFmt w:val="bullet"/>
      <w:lvlText w:val="•"/>
      <w:lvlJc w:val="left"/>
      <w:pPr>
        <w:ind w:left="2233" w:hanging="320"/>
      </w:pPr>
      <w:rPr>
        <w:rFonts w:hint="default"/>
        <w:lang w:val="es-ES" w:eastAsia="en-US" w:bidi="ar-SA"/>
      </w:rPr>
    </w:lvl>
  </w:abstractNum>
  <w:abstractNum w:abstractNumId="1" w15:restartNumberingAfterBreak="0">
    <w:nsid w:val="02D84760"/>
    <w:multiLevelType w:val="hybridMultilevel"/>
    <w:tmpl w:val="E4C060C0"/>
    <w:lvl w:ilvl="0" w:tplc="FB0EFAEC">
      <w:numFmt w:val="bullet"/>
      <w:lvlText w:val=""/>
      <w:lvlJc w:val="left"/>
      <w:pPr>
        <w:ind w:left="424" w:hanging="286"/>
      </w:pPr>
      <w:rPr>
        <w:rFonts w:ascii="Symbol" w:eastAsia="Symbol" w:hAnsi="Symbol" w:cs="Symbol" w:hint="default"/>
        <w:w w:val="100"/>
        <w:sz w:val="16"/>
        <w:szCs w:val="16"/>
        <w:lang w:val="es-ES" w:eastAsia="en-US" w:bidi="ar-SA"/>
      </w:rPr>
    </w:lvl>
    <w:lvl w:ilvl="1" w:tplc="D3A645AC">
      <w:numFmt w:val="bullet"/>
      <w:lvlText w:val="•"/>
      <w:lvlJc w:val="left"/>
      <w:pPr>
        <w:ind w:left="646" w:hanging="286"/>
      </w:pPr>
      <w:rPr>
        <w:rFonts w:hint="default"/>
        <w:lang w:val="es-ES" w:eastAsia="en-US" w:bidi="ar-SA"/>
      </w:rPr>
    </w:lvl>
    <w:lvl w:ilvl="2" w:tplc="570CCF52">
      <w:numFmt w:val="bullet"/>
      <w:lvlText w:val="•"/>
      <w:lvlJc w:val="left"/>
      <w:pPr>
        <w:ind w:left="872" w:hanging="286"/>
      </w:pPr>
      <w:rPr>
        <w:rFonts w:hint="default"/>
        <w:lang w:val="es-ES" w:eastAsia="en-US" w:bidi="ar-SA"/>
      </w:rPr>
    </w:lvl>
    <w:lvl w:ilvl="3" w:tplc="05EA4D46">
      <w:numFmt w:val="bullet"/>
      <w:lvlText w:val="•"/>
      <w:lvlJc w:val="left"/>
      <w:pPr>
        <w:ind w:left="1098" w:hanging="286"/>
      </w:pPr>
      <w:rPr>
        <w:rFonts w:hint="default"/>
        <w:lang w:val="es-ES" w:eastAsia="en-US" w:bidi="ar-SA"/>
      </w:rPr>
    </w:lvl>
    <w:lvl w:ilvl="4" w:tplc="03F63D7E">
      <w:numFmt w:val="bullet"/>
      <w:lvlText w:val="•"/>
      <w:lvlJc w:val="left"/>
      <w:pPr>
        <w:ind w:left="1325" w:hanging="286"/>
      </w:pPr>
      <w:rPr>
        <w:rFonts w:hint="default"/>
        <w:lang w:val="es-ES" w:eastAsia="en-US" w:bidi="ar-SA"/>
      </w:rPr>
    </w:lvl>
    <w:lvl w:ilvl="5" w:tplc="56D46E76">
      <w:numFmt w:val="bullet"/>
      <w:lvlText w:val="•"/>
      <w:lvlJc w:val="left"/>
      <w:pPr>
        <w:ind w:left="1551" w:hanging="286"/>
      </w:pPr>
      <w:rPr>
        <w:rFonts w:hint="default"/>
        <w:lang w:val="es-ES" w:eastAsia="en-US" w:bidi="ar-SA"/>
      </w:rPr>
    </w:lvl>
    <w:lvl w:ilvl="6" w:tplc="244CDD0E">
      <w:numFmt w:val="bullet"/>
      <w:lvlText w:val="•"/>
      <w:lvlJc w:val="left"/>
      <w:pPr>
        <w:ind w:left="1777" w:hanging="286"/>
      </w:pPr>
      <w:rPr>
        <w:rFonts w:hint="default"/>
        <w:lang w:val="es-ES" w:eastAsia="en-US" w:bidi="ar-SA"/>
      </w:rPr>
    </w:lvl>
    <w:lvl w:ilvl="7" w:tplc="1CF66D10">
      <w:numFmt w:val="bullet"/>
      <w:lvlText w:val="•"/>
      <w:lvlJc w:val="left"/>
      <w:pPr>
        <w:ind w:left="2004" w:hanging="286"/>
      </w:pPr>
      <w:rPr>
        <w:rFonts w:hint="default"/>
        <w:lang w:val="es-ES" w:eastAsia="en-US" w:bidi="ar-SA"/>
      </w:rPr>
    </w:lvl>
    <w:lvl w:ilvl="8" w:tplc="A2065626">
      <w:numFmt w:val="bullet"/>
      <w:lvlText w:val="•"/>
      <w:lvlJc w:val="left"/>
      <w:pPr>
        <w:ind w:left="2230" w:hanging="286"/>
      </w:pPr>
      <w:rPr>
        <w:rFonts w:hint="default"/>
        <w:lang w:val="es-ES" w:eastAsia="en-US" w:bidi="ar-SA"/>
      </w:rPr>
    </w:lvl>
  </w:abstractNum>
  <w:abstractNum w:abstractNumId="2" w15:restartNumberingAfterBreak="0">
    <w:nsid w:val="0E0B0173"/>
    <w:multiLevelType w:val="hybridMultilevel"/>
    <w:tmpl w:val="9FD061AE"/>
    <w:lvl w:ilvl="0" w:tplc="D5C6C71A">
      <w:numFmt w:val="bullet"/>
      <w:lvlText w:val=""/>
      <w:lvlJc w:val="left"/>
      <w:pPr>
        <w:ind w:left="424" w:hanging="286"/>
      </w:pPr>
      <w:rPr>
        <w:rFonts w:ascii="Symbol" w:eastAsia="Symbol" w:hAnsi="Symbol" w:cs="Symbol" w:hint="default"/>
        <w:w w:val="100"/>
        <w:sz w:val="16"/>
        <w:szCs w:val="16"/>
        <w:lang w:val="es-ES" w:eastAsia="en-US" w:bidi="ar-SA"/>
      </w:rPr>
    </w:lvl>
    <w:lvl w:ilvl="1" w:tplc="D35C03B2">
      <w:numFmt w:val="bullet"/>
      <w:lvlText w:val="•"/>
      <w:lvlJc w:val="left"/>
      <w:pPr>
        <w:ind w:left="646" w:hanging="286"/>
      </w:pPr>
      <w:rPr>
        <w:rFonts w:hint="default"/>
        <w:lang w:val="es-ES" w:eastAsia="en-US" w:bidi="ar-SA"/>
      </w:rPr>
    </w:lvl>
    <w:lvl w:ilvl="2" w:tplc="14EE6A1C">
      <w:numFmt w:val="bullet"/>
      <w:lvlText w:val="•"/>
      <w:lvlJc w:val="left"/>
      <w:pPr>
        <w:ind w:left="872" w:hanging="286"/>
      </w:pPr>
      <w:rPr>
        <w:rFonts w:hint="default"/>
        <w:lang w:val="es-ES" w:eastAsia="en-US" w:bidi="ar-SA"/>
      </w:rPr>
    </w:lvl>
    <w:lvl w:ilvl="3" w:tplc="37F40FFC">
      <w:numFmt w:val="bullet"/>
      <w:lvlText w:val="•"/>
      <w:lvlJc w:val="left"/>
      <w:pPr>
        <w:ind w:left="1098" w:hanging="286"/>
      </w:pPr>
      <w:rPr>
        <w:rFonts w:hint="default"/>
        <w:lang w:val="es-ES" w:eastAsia="en-US" w:bidi="ar-SA"/>
      </w:rPr>
    </w:lvl>
    <w:lvl w:ilvl="4" w:tplc="969A3C26">
      <w:numFmt w:val="bullet"/>
      <w:lvlText w:val="•"/>
      <w:lvlJc w:val="left"/>
      <w:pPr>
        <w:ind w:left="1325" w:hanging="286"/>
      </w:pPr>
      <w:rPr>
        <w:rFonts w:hint="default"/>
        <w:lang w:val="es-ES" w:eastAsia="en-US" w:bidi="ar-SA"/>
      </w:rPr>
    </w:lvl>
    <w:lvl w:ilvl="5" w:tplc="FE362294">
      <w:numFmt w:val="bullet"/>
      <w:lvlText w:val="•"/>
      <w:lvlJc w:val="left"/>
      <w:pPr>
        <w:ind w:left="1551" w:hanging="286"/>
      </w:pPr>
      <w:rPr>
        <w:rFonts w:hint="default"/>
        <w:lang w:val="es-ES" w:eastAsia="en-US" w:bidi="ar-SA"/>
      </w:rPr>
    </w:lvl>
    <w:lvl w:ilvl="6" w:tplc="FDBEEE7E">
      <w:numFmt w:val="bullet"/>
      <w:lvlText w:val="•"/>
      <w:lvlJc w:val="left"/>
      <w:pPr>
        <w:ind w:left="1777" w:hanging="286"/>
      </w:pPr>
      <w:rPr>
        <w:rFonts w:hint="default"/>
        <w:lang w:val="es-ES" w:eastAsia="en-US" w:bidi="ar-SA"/>
      </w:rPr>
    </w:lvl>
    <w:lvl w:ilvl="7" w:tplc="D562CD12">
      <w:numFmt w:val="bullet"/>
      <w:lvlText w:val="•"/>
      <w:lvlJc w:val="left"/>
      <w:pPr>
        <w:ind w:left="2004" w:hanging="286"/>
      </w:pPr>
      <w:rPr>
        <w:rFonts w:hint="default"/>
        <w:lang w:val="es-ES" w:eastAsia="en-US" w:bidi="ar-SA"/>
      </w:rPr>
    </w:lvl>
    <w:lvl w:ilvl="8" w:tplc="B2981296">
      <w:numFmt w:val="bullet"/>
      <w:lvlText w:val="•"/>
      <w:lvlJc w:val="left"/>
      <w:pPr>
        <w:ind w:left="2230" w:hanging="286"/>
      </w:pPr>
      <w:rPr>
        <w:rFonts w:hint="default"/>
        <w:lang w:val="es-ES" w:eastAsia="en-US" w:bidi="ar-SA"/>
      </w:rPr>
    </w:lvl>
  </w:abstractNum>
  <w:abstractNum w:abstractNumId="3" w15:restartNumberingAfterBreak="0">
    <w:nsid w:val="14647A0B"/>
    <w:multiLevelType w:val="hybridMultilevel"/>
    <w:tmpl w:val="AC20FD06"/>
    <w:lvl w:ilvl="0" w:tplc="9132A24C">
      <w:numFmt w:val="bullet"/>
      <w:lvlText w:val=""/>
      <w:lvlJc w:val="left"/>
      <w:pPr>
        <w:ind w:left="437" w:hanging="320"/>
      </w:pPr>
      <w:rPr>
        <w:rFonts w:ascii="Symbol" w:eastAsia="Symbol" w:hAnsi="Symbol" w:cs="Symbol" w:hint="default"/>
        <w:w w:val="100"/>
        <w:sz w:val="16"/>
        <w:szCs w:val="16"/>
        <w:lang w:val="es-ES" w:eastAsia="en-US" w:bidi="ar-SA"/>
      </w:rPr>
    </w:lvl>
    <w:lvl w:ilvl="1" w:tplc="A77A63FA">
      <w:numFmt w:val="bullet"/>
      <w:lvlText w:val="•"/>
      <w:lvlJc w:val="left"/>
      <w:pPr>
        <w:ind w:left="664" w:hanging="320"/>
      </w:pPr>
      <w:rPr>
        <w:rFonts w:hint="default"/>
        <w:lang w:val="es-ES" w:eastAsia="en-US" w:bidi="ar-SA"/>
      </w:rPr>
    </w:lvl>
    <w:lvl w:ilvl="2" w:tplc="EEC24C12">
      <w:numFmt w:val="bullet"/>
      <w:lvlText w:val="•"/>
      <w:lvlJc w:val="left"/>
      <w:pPr>
        <w:ind w:left="888" w:hanging="320"/>
      </w:pPr>
      <w:rPr>
        <w:rFonts w:hint="default"/>
        <w:lang w:val="es-ES" w:eastAsia="en-US" w:bidi="ar-SA"/>
      </w:rPr>
    </w:lvl>
    <w:lvl w:ilvl="3" w:tplc="D1067432">
      <w:numFmt w:val="bullet"/>
      <w:lvlText w:val="•"/>
      <w:lvlJc w:val="left"/>
      <w:pPr>
        <w:ind w:left="1112" w:hanging="320"/>
      </w:pPr>
      <w:rPr>
        <w:rFonts w:hint="default"/>
        <w:lang w:val="es-ES" w:eastAsia="en-US" w:bidi="ar-SA"/>
      </w:rPr>
    </w:lvl>
    <w:lvl w:ilvl="4" w:tplc="0A408B8A">
      <w:numFmt w:val="bullet"/>
      <w:lvlText w:val="•"/>
      <w:lvlJc w:val="left"/>
      <w:pPr>
        <w:ind w:left="1336" w:hanging="320"/>
      </w:pPr>
      <w:rPr>
        <w:rFonts w:hint="default"/>
        <w:lang w:val="es-ES" w:eastAsia="en-US" w:bidi="ar-SA"/>
      </w:rPr>
    </w:lvl>
    <w:lvl w:ilvl="5" w:tplc="C7C8B9CC">
      <w:numFmt w:val="bullet"/>
      <w:lvlText w:val="•"/>
      <w:lvlJc w:val="left"/>
      <w:pPr>
        <w:ind w:left="1561" w:hanging="320"/>
      </w:pPr>
      <w:rPr>
        <w:rFonts w:hint="default"/>
        <w:lang w:val="es-ES" w:eastAsia="en-US" w:bidi="ar-SA"/>
      </w:rPr>
    </w:lvl>
    <w:lvl w:ilvl="6" w:tplc="78E80348">
      <w:numFmt w:val="bullet"/>
      <w:lvlText w:val="•"/>
      <w:lvlJc w:val="left"/>
      <w:pPr>
        <w:ind w:left="1785" w:hanging="320"/>
      </w:pPr>
      <w:rPr>
        <w:rFonts w:hint="default"/>
        <w:lang w:val="es-ES" w:eastAsia="en-US" w:bidi="ar-SA"/>
      </w:rPr>
    </w:lvl>
    <w:lvl w:ilvl="7" w:tplc="21F294DC">
      <w:numFmt w:val="bullet"/>
      <w:lvlText w:val="•"/>
      <w:lvlJc w:val="left"/>
      <w:pPr>
        <w:ind w:left="2009" w:hanging="320"/>
      </w:pPr>
      <w:rPr>
        <w:rFonts w:hint="default"/>
        <w:lang w:val="es-ES" w:eastAsia="en-US" w:bidi="ar-SA"/>
      </w:rPr>
    </w:lvl>
    <w:lvl w:ilvl="8" w:tplc="5434E692">
      <w:numFmt w:val="bullet"/>
      <w:lvlText w:val="•"/>
      <w:lvlJc w:val="left"/>
      <w:pPr>
        <w:ind w:left="2233" w:hanging="320"/>
      </w:pPr>
      <w:rPr>
        <w:rFonts w:hint="default"/>
        <w:lang w:val="es-ES" w:eastAsia="en-US" w:bidi="ar-SA"/>
      </w:rPr>
    </w:lvl>
  </w:abstractNum>
  <w:abstractNum w:abstractNumId="4" w15:restartNumberingAfterBreak="0">
    <w:nsid w:val="16F61A0D"/>
    <w:multiLevelType w:val="hybridMultilevel"/>
    <w:tmpl w:val="22B25CD2"/>
    <w:lvl w:ilvl="0" w:tplc="240A000F">
      <w:start w:val="1"/>
      <w:numFmt w:val="decimal"/>
      <w:lvlText w:val="%1."/>
      <w:lvlJc w:val="left"/>
      <w:pPr>
        <w:ind w:left="1146" w:hanging="360"/>
      </w:pPr>
    </w:lvl>
    <w:lvl w:ilvl="1" w:tplc="240A0019" w:tentative="1">
      <w:start w:val="1"/>
      <w:numFmt w:val="lowerLetter"/>
      <w:lvlText w:val="%2."/>
      <w:lvlJc w:val="left"/>
      <w:pPr>
        <w:ind w:left="1866" w:hanging="360"/>
      </w:pPr>
    </w:lvl>
    <w:lvl w:ilvl="2" w:tplc="240A001B" w:tentative="1">
      <w:start w:val="1"/>
      <w:numFmt w:val="lowerRoman"/>
      <w:lvlText w:val="%3."/>
      <w:lvlJc w:val="right"/>
      <w:pPr>
        <w:ind w:left="2586" w:hanging="180"/>
      </w:pPr>
    </w:lvl>
    <w:lvl w:ilvl="3" w:tplc="240A000F" w:tentative="1">
      <w:start w:val="1"/>
      <w:numFmt w:val="decimal"/>
      <w:lvlText w:val="%4."/>
      <w:lvlJc w:val="left"/>
      <w:pPr>
        <w:ind w:left="3306" w:hanging="360"/>
      </w:pPr>
    </w:lvl>
    <w:lvl w:ilvl="4" w:tplc="240A0019" w:tentative="1">
      <w:start w:val="1"/>
      <w:numFmt w:val="lowerLetter"/>
      <w:lvlText w:val="%5."/>
      <w:lvlJc w:val="left"/>
      <w:pPr>
        <w:ind w:left="4026" w:hanging="360"/>
      </w:pPr>
    </w:lvl>
    <w:lvl w:ilvl="5" w:tplc="240A001B" w:tentative="1">
      <w:start w:val="1"/>
      <w:numFmt w:val="lowerRoman"/>
      <w:lvlText w:val="%6."/>
      <w:lvlJc w:val="right"/>
      <w:pPr>
        <w:ind w:left="4746" w:hanging="180"/>
      </w:pPr>
    </w:lvl>
    <w:lvl w:ilvl="6" w:tplc="240A000F" w:tentative="1">
      <w:start w:val="1"/>
      <w:numFmt w:val="decimal"/>
      <w:lvlText w:val="%7."/>
      <w:lvlJc w:val="left"/>
      <w:pPr>
        <w:ind w:left="5466" w:hanging="360"/>
      </w:pPr>
    </w:lvl>
    <w:lvl w:ilvl="7" w:tplc="240A0019" w:tentative="1">
      <w:start w:val="1"/>
      <w:numFmt w:val="lowerLetter"/>
      <w:lvlText w:val="%8."/>
      <w:lvlJc w:val="left"/>
      <w:pPr>
        <w:ind w:left="6186" w:hanging="360"/>
      </w:pPr>
    </w:lvl>
    <w:lvl w:ilvl="8" w:tplc="240A001B" w:tentative="1">
      <w:start w:val="1"/>
      <w:numFmt w:val="lowerRoman"/>
      <w:lvlText w:val="%9."/>
      <w:lvlJc w:val="right"/>
      <w:pPr>
        <w:ind w:left="6906" w:hanging="180"/>
      </w:pPr>
    </w:lvl>
  </w:abstractNum>
  <w:abstractNum w:abstractNumId="5" w15:restartNumberingAfterBreak="0">
    <w:nsid w:val="19D00888"/>
    <w:multiLevelType w:val="hybridMultilevel"/>
    <w:tmpl w:val="DBAA8956"/>
    <w:lvl w:ilvl="0" w:tplc="38625E40">
      <w:numFmt w:val="bullet"/>
      <w:lvlText w:val=""/>
      <w:lvlJc w:val="left"/>
      <w:pPr>
        <w:ind w:left="424" w:hanging="286"/>
      </w:pPr>
      <w:rPr>
        <w:rFonts w:ascii="Symbol" w:eastAsia="Symbol" w:hAnsi="Symbol" w:cs="Symbol" w:hint="default"/>
        <w:w w:val="100"/>
        <w:sz w:val="16"/>
        <w:szCs w:val="16"/>
        <w:lang w:val="es-ES" w:eastAsia="en-US" w:bidi="ar-SA"/>
      </w:rPr>
    </w:lvl>
    <w:lvl w:ilvl="1" w:tplc="42B81F76">
      <w:numFmt w:val="bullet"/>
      <w:lvlText w:val="•"/>
      <w:lvlJc w:val="left"/>
      <w:pPr>
        <w:ind w:left="646" w:hanging="286"/>
      </w:pPr>
      <w:rPr>
        <w:rFonts w:hint="default"/>
        <w:lang w:val="es-ES" w:eastAsia="en-US" w:bidi="ar-SA"/>
      </w:rPr>
    </w:lvl>
    <w:lvl w:ilvl="2" w:tplc="331C28DC">
      <w:numFmt w:val="bullet"/>
      <w:lvlText w:val="•"/>
      <w:lvlJc w:val="left"/>
      <w:pPr>
        <w:ind w:left="872" w:hanging="286"/>
      </w:pPr>
      <w:rPr>
        <w:rFonts w:hint="default"/>
        <w:lang w:val="es-ES" w:eastAsia="en-US" w:bidi="ar-SA"/>
      </w:rPr>
    </w:lvl>
    <w:lvl w:ilvl="3" w:tplc="F33E2B4A">
      <w:numFmt w:val="bullet"/>
      <w:lvlText w:val="•"/>
      <w:lvlJc w:val="left"/>
      <w:pPr>
        <w:ind w:left="1098" w:hanging="286"/>
      </w:pPr>
      <w:rPr>
        <w:rFonts w:hint="default"/>
        <w:lang w:val="es-ES" w:eastAsia="en-US" w:bidi="ar-SA"/>
      </w:rPr>
    </w:lvl>
    <w:lvl w:ilvl="4" w:tplc="3684C570">
      <w:numFmt w:val="bullet"/>
      <w:lvlText w:val="•"/>
      <w:lvlJc w:val="left"/>
      <w:pPr>
        <w:ind w:left="1325" w:hanging="286"/>
      </w:pPr>
      <w:rPr>
        <w:rFonts w:hint="default"/>
        <w:lang w:val="es-ES" w:eastAsia="en-US" w:bidi="ar-SA"/>
      </w:rPr>
    </w:lvl>
    <w:lvl w:ilvl="5" w:tplc="112C3318">
      <w:numFmt w:val="bullet"/>
      <w:lvlText w:val="•"/>
      <w:lvlJc w:val="left"/>
      <w:pPr>
        <w:ind w:left="1551" w:hanging="286"/>
      </w:pPr>
      <w:rPr>
        <w:rFonts w:hint="default"/>
        <w:lang w:val="es-ES" w:eastAsia="en-US" w:bidi="ar-SA"/>
      </w:rPr>
    </w:lvl>
    <w:lvl w:ilvl="6" w:tplc="9A702CEC">
      <w:numFmt w:val="bullet"/>
      <w:lvlText w:val="•"/>
      <w:lvlJc w:val="left"/>
      <w:pPr>
        <w:ind w:left="1777" w:hanging="286"/>
      </w:pPr>
      <w:rPr>
        <w:rFonts w:hint="default"/>
        <w:lang w:val="es-ES" w:eastAsia="en-US" w:bidi="ar-SA"/>
      </w:rPr>
    </w:lvl>
    <w:lvl w:ilvl="7" w:tplc="AA2A9C50">
      <w:numFmt w:val="bullet"/>
      <w:lvlText w:val="•"/>
      <w:lvlJc w:val="left"/>
      <w:pPr>
        <w:ind w:left="2004" w:hanging="286"/>
      </w:pPr>
      <w:rPr>
        <w:rFonts w:hint="default"/>
        <w:lang w:val="es-ES" w:eastAsia="en-US" w:bidi="ar-SA"/>
      </w:rPr>
    </w:lvl>
    <w:lvl w:ilvl="8" w:tplc="3FA2B706">
      <w:numFmt w:val="bullet"/>
      <w:lvlText w:val="•"/>
      <w:lvlJc w:val="left"/>
      <w:pPr>
        <w:ind w:left="2230" w:hanging="286"/>
      </w:pPr>
      <w:rPr>
        <w:rFonts w:hint="default"/>
        <w:lang w:val="es-ES" w:eastAsia="en-US" w:bidi="ar-SA"/>
      </w:rPr>
    </w:lvl>
  </w:abstractNum>
  <w:abstractNum w:abstractNumId="6" w15:restartNumberingAfterBreak="0">
    <w:nsid w:val="1C581936"/>
    <w:multiLevelType w:val="hybridMultilevel"/>
    <w:tmpl w:val="D336471A"/>
    <w:lvl w:ilvl="0" w:tplc="380A36B4">
      <w:numFmt w:val="bullet"/>
      <w:lvlText w:val=""/>
      <w:lvlJc w:val="left"/>
      <w:pPr>
        <w:ind w:left="424" w:hanging="286"/>
      </w:pPr>
      <w:rPr>
        <w:rFonts w:ascii="Symbol" w:eastAsia="Symbol" w:hAnsi="Symbol" w:cs="Symbol" w:hint="default"/>
        <w:w w:val="100"/>
        <w:sz w:val="16"/>
        <w:szCs w:val="16"/>
        <w:lang w:val="es-ES" w:eastAsia="en-US" w:bidi="ar-SA"/>
      </w:rPr>
    </w:lvl>
    <w:lvl w:ilvl="1" w:tplc="E71EEFEC">
      <w:numFmt w:val="bullet"/>
      <w:lvlText w:val="•"/>
      <w:lvlJc w:val="left"/>
      <w:pPr>
        <w:ind w:left="646" w:hanging="286"/>
      </w:pPr>
      <w:rPr>
        <w:rFonts w:hint="default"/>
        <w:lang w:val="es-ES" w:eastAsia="en-US" w:bidi="ar-SA"/>
      </w:rPr>
    </w:lvl>
    <w:lvl w:ilvl="2" w:tplc="F0F0CC72">
      <w:numFmt w:val="bullet"/>
      <w:lvlText w:val="•"/>
      <w:lvlJc w:val="left"/>
      <w:pPr>
        <w:ind w:left="872" w:hanging="286"/>
      </w:pPr>
      <w:rPr>
        <w:rFonts w:hint="default"/>
        <w:lang w:val="es-ES" w:eastAsia="en-US" w:bidi="ar-SA"/>
      </w:rPr>
    </w:lvl>
    <w:lvl w:ilvl="3" w:tplc="E96A424C">
      <w:numFmt w:val="bullet"/>
      <w:lvlText w:val="•"/>
      <w:lvlJc w:val="left"/>
      <w:pPr>
        <w:ind w:left="1098" w:hanging="286"/>
      </w:pPr>
      <w:rPr>
        <w:rFonts w:hint="default"/>
        <w:lang w:val="es-ES" w:eastAsia="en-US" w:bidi="ar-SA"/>
      </w:rPr>
    </w:lvl>
    <w:lvl w:ilvl="4" w:tplc="BA5CE32E">
      <w:numFmt w:val="bullet"/>
      <w:lvlText w:val="•"/>
      <w:lvlJc w:val="left"/>
      <w:pPr>
        <w:ind w:left="1325" w:hanging="286"/>
      </w:pPr>
      <w:rPr>
        <w:rFonts w:hint="default"/>
        <w:lang w:val="es-ES" w:eastAsia="en-US" w:bidi="ar-SA"/>
      </w:rPr>
    </w:lvl>
    <w:lvl w:ilvl="5" w:tplc="1A2438C2">
      <w:numFmt w:val="bullet"/>
      <w:lvlText w:val="•"/>
      <w:lvlJc w:val="left"/>
      <w:pPr>
        <w:ind w:left="1551" w:hanging="286"/>
      </w:pPr>
      <w:rPr>
        <w:rFonts w:hint="default"/>
        <w:lang w:val="es-ES" w:eastAsia="en-US" w:bidi="ar-SA"/>
      </w:rPr>
    </w:lvl>
    <w:lvl w:ilvl="6" w:tplc="B4DE42D4">
      <w:numFmt w:val="bullet"/>
      <w:lvlText w:val="•"/>
      <w:lvlJc w:val="left"/>
      <w:pPr>
        <w:ind w:left="1777" w:hanging="286"/>
      </w:pPr>
      <w:rPr>
        <w:rFonts w:hint="default"/>
        <w:lang w:val="es-ES" w:eastAsia="en-US" w:bidi="ar-SA"/>
      </w:rPr>
    </w:lvl>
    <w:lvl w:ilvl="7" w:tplc="0E2E5AEE">
      <w:numFmt w:val="bullet"/>
      <w:lvlText w:val="•"/>
      <w:lvlJc w:val="left"/>
      <w:pPr>
        <w:ind w:left="2004" w:hanging="286"/>
      </w:pPr>
      <w:rPr>
        <w:rFonts w:hint="default"/>
        <w:lang w:val="es-ES" w:eastAsia="en-US" w:bidi="ar-SA"/>
      </w:rPr>
    </w:lvl>
    <w:lvl w:ilvl="8" w:tplc="CFBAC6F4">
      <w:numFmt w:val="bullet"/>
      <w:lvlText w:val="•"/>
      <w:lvlJc w:val="left"/>
      <w:pPr>
        <w:ind w:left="2230" w:hanging="286"/>
      </w:pPr>
      <w:rPr>
        <w:rFonts w:hint="default"/>
        <w:lang w:val="es-ES" w:eastAsia="en-US" w:bidi="ar-SA"/>
      </w:rPr>
    </w:lvl>
  </w:abstractNum>
  <w:abstractNum w:abstractNumId="7" w15:restartNumberingAfterBreak="0">
    <w:nsid w:val="211F69B6"/>
    <w:multiLevelType w:val="hybridMultilevel"/>
    <w:tmpl w:val="7DC21CDE"/>
    <w:lvl w:ilvl="0" w:tplc="E5FA6B98">
      <w:numFmt w:val="bullet"/>
      <w:lvlText w:val=""/>
      <w:lvlJc w:val="left"/>
      <w:pPr>
        <w:ind w:left="425" w:hanging="286"/>
      </w:pPr>
      <w:rPr>
        <w:rFonts w:ascii="Symbol" w:eastAsia="Symbol" w:hAnsi="Symbol" w:cs="Symbol" w:hint="default"/>
        <w:w w:val="100"/>
        <w:sz w:val="16"/>
        <w:szCs w:val="16"/>
        <w:lang w:val="es-ES" w:eastAsia="en-US" w:bidi="ar-SA"/>
      </w:rPr>
    </w:lvl>
    <w:lvl w:ilvl="1" w:tplc="41A49760">
      <w:numFmt w:val="bullet"/>
      <w:lvlText w:val="•"/>
      <w:lvlJc w:val="left"/>
      <w:pPr>
        <w:ind w:left="646" w:hanging="286"/>
      </w:pPr>
      <w:rPr>
        <w:rFonts w:hint="default"/>
        <w:lang w:val="es-ES" w:eastAsia="en-US" w:bidi="ar-SA"/>
      </w:rPr>
    </w:lvl>
    <w:lvl w:ilvl="2" w:tplc="C724452A">
      <w:numFmt w:val="bullet"/>
      <w:lvlText w:val="•"/>
      <w:lvlJc w:val="left"/>
      <w:pPr>
        <w:ind w:left="872" w:hanging="286"/>
      </w:pPr>
      <w:rPr>
        <w:rFonts w:hint="default"/>
        <w:lang w:val="es-ES" w:eastAsia="en-US" w:bidi="ar-SA"/>
      </w:rPr>
    </w:lvl>
    <w:lvl w:ilvl="3" w:tplc="DF86C896">
      <w:numFmt w:val="bullet"/>
      <w:lvlText w:val="•"/>
      <w:lvlJc w:val="left"/>
      <w:pPr>
        <w:ind w:left="1098" w:hanging="286"/>
      </w:pPr>
      <w:rPr>
        <w:rFonts w:hint="default"/>
        <w:lang w:val="es-ES" w:eastAsia="en-US" w:bidi="ar-SA"/>
      </w:rPr>
    </w:lvl>
    <w:lvl w:ilvl="4" w:tplc="DA96272A">
      <w:numFmt w:val="bullet"/>
      <w:lvlText w:val="•"/>
      <w:lvlJc w:val="left"/>
      <w:pPr>
        <w:ind w:left="1324" w:hanging="286"/>
      </w:pPr>
      <w:rPr>
        <w:rFonts w:hint="default"/>
        <w:lang w:val="es-ES" w:eastAsia="en-US" w:bidi="ar-SA"/>
      </w:rPr>
    </w:lvl>
    <w:lvl w:ilvl="5" w:tplc="BE540DF0">
      <w:numFmt w:val="bullet"/>
      <w:lvlText w:val="•"/>
      <w:lvlJc w:val="left"/>
      <w:pPr>
        <w:ind w:left="1551" w:hanging="286"/>
      </w:pPr>
      <w:rPr>
        <w:rFonts w:hint="default"/>
        <w:lang w:val="es-ES" w:eastAsia="en-US" w:bidi="ar-SA"/>
      </w:rPr>
    </w:lvl>
    <w:lvl w:ilvl="6" w:tplc="322C2228">
      <w:numFmt w:val="bullet"/>
      <w:lvlText w:val="•"/>
      <w:lvlJc w:val="left"/>
      <w:pPr>
        <w:ind w:left="1777" w:hanging="286"/>
      </w:pPr>
      <w:rPr>
        <w:rFonts w:hint="default"/>
        <w:lang w:val="es-ES" w:eastAsia="en-US" w:bidi="ar-SA"/>
      </w:rPr>
    </w:lvl>
    <w:lvl w:ilvl="7" w:tplc="A77A9834">
      <w:numFmt w:val="bullet"/>
      <w:lvlText w:val="•"/>
      <w:lvlJc w:val="left"/>
      <w:pPr>
        <w:ind w:left="2003" w:hanging="286"/>
      </w:pPr>
      <w:rPr>
        <w:rFonts w:hint="default"/>
        <w:lang w:val="es-ES" w:eastAsia="en-US" w:bidi="ar-SA"/>
      </w:rPr>
    </w:lvl>
    <w:lvl w:ilvl="8" w:tplc="A8A8C076">
      <w:numFmt w:val="bullet"/>
      <w:lvlText w:val="•"/>
      <w:lvlJc w:val="left"/>
      <w:pPr>
        <w:ind w:left="2229" w:hanging="286"/>
      </w:pPr>
      <w:rPr>
        <w:rFonts w:hint="default"/>
        <w:lang w:val="es-ES" w:eastAsia="en-US" w:bidi="ar-SA"/>
      </w:rPr>
    </w:lvl>
  </w:abstractNum>
  <w:abstractNum w:abstractNumId="8" w15:restartNumberingAfterBreak="0">
    <w:nsid w:val="288A6F06"/>
    <w:multiLevelType w:val="hybridMultilevel"/>
    <w:tmpl w:val="FA401606"/>
    <w:lvl w:ilvl="0" w:tplc="B40827F4">
      <w:start w:val="9"/>
      <w:numFmt w:val="upperRoman"/>
      <w:pStyle w:val="prrafo1"/>
      <w:lvlText w:val="%1."/>
      <w:lvlJc w:val="left"/>
      <w:pPr>
        <w:tabs>
          <w:tab w:val="num" w:pos="1080"/>
        </w:tabs>
        <w:ind w:left="1080" w:hanging="720"/>
      </w:pPr>
      <w:rPr>
        <w:rFonts w:hint="default"/>
      </w:rPr>
    </w:lvl>
    <w:lvl w:ilvl="1" w:tplc="0C0A0003">
      <w:start w:val="1"/>
      <w:numFmt w:val="bullet"/>
      <w:lvlText w:val="–"/>
      <w:lvlJc w:val="left"/>
      <w:pPr>
        <w:tabs>
          <w:tab w:val="num" w:pos="1647"/>
        </w:tabs>
        <w:ind w:left="1647" w:hanging="567"/>
      </w:pPr>
      <w:rPr>
        <w:rFonts w:ascii="Arial" w:hAnsi="Arial" w:hint="default"/>
        <w:b w:val="0"/>
        <w:i w:val="0"/>
        <w:sz w:val="22"/>
        <w:szCs w:val="22"/>
      </w:rPr>
    </w:lvl>
    <w:lvl w:ilvl="2" w:tplc="0C0A0005" w:tentative="1">
      <w:start w:val="1"/>
      <w:numFmt w:val="lowerRoman"/>
      <w:lvlText w:val="%3."/>
      <w:lvlJc w:val="right"/>
      <w:pPr>
        <w:tabs>
          <w:tab w:val="num" w:pos="2160"/>
        </w:tabs>
        <w:ind w:left="2160" w:hanging="180"/>
      </w:pPr>
    </w:lvl>
    <w:lvl w:ilvl="3" w:tplc="0C0A0001" w:tentative="1">
      <w:start w:val="1"/>
      <w:numFmt w:val="decimal"/>
      <w:lvlText w:val="%4."/>
      <w:lvlJc w:val="left"/>
      <w:pPr>
        <w:tabs>
          <w:tab w:val="num" w:pos="2880"/>
        </w:tabs>
        <w:ind w:left="2880" w:hanging="360"/>
      </w:pPr>
    </w:lvl>
    <w:lvl w:ilvl="4" w:tplc="0C0A0003" w:tentative="1">
      <w:start w:val="1"/>
      <w:numFmt w:val="lowerLetter"/>
      <w:lvlText w:val="%5."/>
      <w:lvlJc w:val="left"/>
      <w:pPr>
        <w:tabs>
          <w:tab w:val="num" w:pos="3600"/>
        </w:tabs>
        <w:ind w:left="3600" w:hanging="360"/>
      </w:pPr>
    </w:lvl>
    <w:lvl w:ilvl="5" w:tplc="0C0A0005" w:tentative="1">
      <w:start w:val="1"/>
      <w:numFmt w:val="lowerRoman"/>
      <w:lvlText w:val="%6."/>
      <w:lvlJc w:val="right"/>
      <w:pPr>
        <w:tabs>
          <w:tab w:val="num" w:pos="4320"/>
        </w:tabs>
        <w:ind w:left="4320" w:hanging="180"/>
      </w:pPr>
    </w:lvl>
    <w:lvl w:ilvl="6" w:tplc="0C0A0001" w:tentative="1">
      <w:start w:val="1"/>
      <w:numFmt w:val="decimal"/>
      <w:lvlText w:val="%7."/>
      <w:lvlJc w:val="left"/>
      <w:pPr>
        <w:tabs>
          <w:tab w:val="num" w:pos="5040"/>
        </w:tabs>
        <w:ind w:left="5040" w:hanging="360"/>
      </w:pPr>
    </w:lvl>
    <w:lvl w:ilvl="7" w:tplc="0C0A0003" w:tentative="1">
      <w:start w:val="1"/>
      <w:numFmt w:val="lowerLetter"/>
      <w:lvlText w:val="%8."/>
      <w:lvlJc w:val="left"/>
      <w:pPr>
        <w:tabs>
          <w:tab w:val="num" w:pos="5760"/>
        </w:tabs>
        <w:ind w:left="5760" w:hanging="360"/>
      </w:pPr>
    </w:lvl>
    <w:lvl w:ilvl="8" w:tplc="0C0A0005" w:tentative="1">
      <w:start w:val="1"/>
      <w:numFmt w:val="lowerRoman"/>
      <w:lvlText w:val="%9."/>
      <w:lvlJc w:val="right"/>
      <w:pPr>
        <w:tabs>
          <w:tab w:val="num" w:pos="6480"/>
        </w:tabs>
        <w:ind w:left="6480" w:hanging="180"/>
      </w:pPr>
    </w:lvl>
  </w:abstractNum>
  <w:abstractNum w:abstractNumId="9" w15:restartNumberingAfterBreak="0">
    <w:nsid w:val="2F325422"/>
    <w:multiLevelType w:val="hybridMultilevel"/>
    <w:tmpl w:val="D5269E64"/>
    <w:lvl w:ilvl="0" w:tplc="0D829B4C">
      <w:numFmt w:val="bullet"/>
      <w:lvlText w:val=""/>
      <w:lvlJc w:val="left"/>
      <w:pPr>
        <w:ind w:left="424" w:hanging="286"/>
      </w:pPr>
      <w:rPr>
        <w:rFonts w:ascii="Symbol" w:eastAsia="Symbol" w:hAnsi="Symbol" w:cs="Symbol" w:hint="default"/>
        <w:w w:val="100"/>
        <w:sz w:val="16"/>
        <w:szCs w:val="16"/>
        <w:lang w:val="es-ES" w:eastAsia="en-US" w:bidi="ar-SA"/>
      </w:rPr>
    </w:lvl>
    <w:lvl w:ilvl="1" w:tplc="2B7CA936">
      <w:numFmt w:val="bullet"/>
      <w:lvlText w:val="•"/>
      <w:lvlJc w:val="left"/>
      <w:pPr>
        <w:ind w:left="646" w:hanging="286"/>
      </w:pPr>
      <w:rPr>
        <w:rFonts w:hint="default"/>
        <w:lang w:val="es-ES" w:eastAsia="en-US" w:bidi="ar-SA"/>
      </w:rPr>
    </w:lvl>
    <w:lvl w:ilvl="2" w:tplc="FE721206">
      <w:numFmt w:val="bullet"/>
      <w:lvlText w:val="•"/>
      <w:lvlJc w:val="left"/>
      <w:pPr>
        <w:ind w:left="872" w:hanging="286"/>
      </w:pPr>
      <w:rPr>
        <w:rFonts w:hint="default"/>
        <w:lang w:val="es-ES" w:eastAsia="en-US" w:bidi="ar-SA"/>
      </w:rPr>
    </w:lvl>
    <w:lvl w:ilvl="3" w:tplc="BB5407C6">
      <w:numFmt w:val="bullet"/>
      <w:lvlText w:val="•"/>
      <w:lvlJc w:val="left"/>
      <w:pPr>
        <w:ind w:left="1098" w:hanging="286"/>
      </w:pPr>
      <w:rPr>
        <w:rFonts w:hint="default"/>
        <w:lang w:val="es-ES" w:eastAsia="en-US" w:bidi="ar-SA"/>
      </w:rPr>
    </w:lvl>
    <w:lvl w:ilvl="4" w:tplc="8572E456">
      <w:numFmt w:val="bullet"/>
      <w:lvlText w:val="•"/>
      <w:lvlJc w:val="left"/>
      <w:pPr>
        <w:ind w:left="1325" w:hanging="286"/>
      </w:pPr>
      <w:rPr>
        <w:rFonts w:hint="default"/>
        <w:lang w:val="es-ES" w:eastAsia="en-US" w:bidi="ar-SA"/>
      </w:rPr>
    </w:lvl>
    <w:lvl w:ilvl="5" w:tplc="4E243CC6">
      <w:numFmt w:val="bullet"/>
      <w:lvlText w:val="•"/>
      <w:lvlJc w:val="left"/>
      <w:pPr>
        <w:ind w:left="1551" w:hanging="286"/>
      </w:pPr>
      <w:rPr>
        <w:rFonts w:hint="default"/>
        <w:lang w:val="es-ES" w:eastAsia="en-US" w:bidi="ar-SA"/>
      </w:rPr>
    </w:lvl>
    <w:lvl w:ilvl="6" w:tplc="DA929FD8">
      <w:numFmt w:val="bullet"/>
      <w:lvlText w:val="•"/>
      <w:lvlJc w:val="left"/>
      <w:pPr>
        <w:ind w:left="1777" w:hanging="286"/>
      </w:pPr>
      <w:rPr>
        <w:rFonts w:hint="default"/>
        <w:lang w:val="es-ES" w:eastAsia="en-US" w:bidi="ar-SA"/>
      </w:rPr>
    </w:lvl>
    <w:lvl w:ilvl="7" w:tplc="8884D2AE">
      <w:numFmt w:val="bullet"/>
      <w:lvlText w:val="•"/>
      <w:lvlJc w:val="left"/>
      <w:pPr>
        <w:ind w:left="2004" w:hanging="286"/>
      </w:pPr>
      <w:rPr>
        <w:rFonts w:hint="default"/>
        <w:lang w:val="es-ES" w:eastAsia="en-US" w:bidi="ar-SA"/>
      </w:rPr>
    </w:lvl>
    <w:lvl w:ilvl="8" w:tplc="F7B2FCF2">
      <w:numFmt w:val="bullet"/>
      <w:lvlText w:val="•"/>
      <w:lvlJc w:val="left"/>
      <w:pPr>
        <w:ind w:left="2230" w:hanging="286"/>
      </w:pPr>
      <w:rPr>
        <w:rFonts w:hint="default"/>
        <w:lang w:val="es-ES" w:eastAsia="en-US" w:bidi="ar-SA"/>
      </w:rPr>
    </w:lvl>
  </w:abstractNum>
  <w:abstractNum w:abstractNumId="10" w15:restartNumberingAfterBreak="0">
    <w:nsid w:val="3837583B"/>
    <w:multiLevelType w:val="hybridMultilevel"/>
    <w:tmpl w:val="443887C4"/>
    <w:lvl w:ilvl="0" w:tplc="DBC242CE">
      <w:numFmt w:val="bullet"/>
      <w:lvlText w:val=""/>
      <w:lvlJc w:val="left"/>
      <w:pPr>
        <w:ind w:left="437" w:hanging="320"/>
      </w:pPr>
      <w:rPr>
        <w:rFonts w:ascii="Symbol" w:eastAsia="Symbol" w:hAnsi="Symbol" w:cs="Symbol" w:hint="default"/>
        <w:w w:val="100"/>
        <w:sz w:val="16"/>
        <w:szCs w:val="16"/>
        <w:lang w:val="es-ES" w:eastAsia="en-US" w:bidi="ar-SA"/>
      </w:rPr>
    </w:lvl>
    <w:lvl w:ilvl="1" w:tplc="4894B494">
      <w:numFmt w:val="bullet"/>
      <w:lvlText w:val="•"/>
      <w:lvlJc w:val="left"/>
      <w:pPr>
        <w:ind w:left="664" w:hanging="320"/>
      </w:pPr>
      <w:rPr>
        <w:rFonts w:hint="default"/>
        <w:lang w:val="es-ES" w:eastAsia="en-US" w:bidi="ar-SA"/>
      </w:rPr>
    </w:lvl>
    <w:lvl w:ilvl="2" w:tplc="2BDE592A">
      <w:numFmt w:val="bullet"/>
      <w:lvlText w:val="•"/>
      <w:lvlJc w:val="left"/>
      <w:pPr>
        <w:ind w:left="888" w:hanging="320"/>
      </w:pPr>
      <w:rPr>
        <w:rFonts w:hint="default"/>
        <w:lang w:val="es-ES" w:eastAsia="en-US" w:bidi="ar-SA"/>
      </w:rPr>
    </w:lvl>
    <w:lvl w:ilvl="3" w:tplc="322079F0">
      <w:numFmt w:val="bullet"/>
      <w:lvlText w:val="•"/>
      <w:lvlJc w:val="left"/>
      <w:pPr>
        <w:ind w:left="1112" w:hanging="320"/>
      </w:pPr>
      <w:rPr>
        <w:rFonts w:hint="default"/>
        <w:lang w:val="es-ES" w:eastAsia="en-US" w:bidi="ar-SA"/>
      </w:rPr>
    </w:lvl>
    <w:lvl w:ilvl="4" w:tplc="609EE1EC">
      <w:numFmt w:val="bullet"/>
      <w:lvlText w:val="•"/>
      <w:lvlJc w:val="left"/>
      <w:pPr>
        <w:ind w:left="1336" w:hanging="320"/>
      </w:pPr>
      <w:rPr>
        <w:rFonts w:hint="default"/>
        <w:lang w:val="es-ES" w:eastAsia="en-US" w:bidi="ar-SA"/>
      </w:rPr>
    </w:lvl>
    <w:lvl w:ilvl="5" w:tplc="ABF45216">
      <w:numFmt w:val="bullet"/>
      <w:lvlText w:val="•"/>
      <w:lvlJc w:val="left"/>
      <w:pPr>
        <w:ind w:left="1561" w:hanging="320"/>
      </w:pPr>
      <w:rPr>
        <w:rFonts w:hint="default"/>
        <w:lang w:val="es-ES" w:eastAsia="en-US" w:bidi="ar-SA"/>
      </w:rPr>
    </w:lvl>
    <w:lvl w:ilvl="6" w:tplc="908E3E70">
      <w:numFmt w:val="bullet"/>
      <w:lvlText w:val="•"/>
      <w:lvlJc w:val="left"/>
      <w:pPr>
        <w:ind w:left="1785" w:hanging="320"/>
      </w:pPr>
      <w:rPr>
        <w:rFonts w:hint="default"/>
        <w:lang w:val="es-ES" w:eastAsia="en-US" w:bidi="ar-SA"/>
      </w:rPr>
    </w:lvl>
    <w:lvl w:ilvl="7" w:tplc="9C26CF32">
      <w:numFmt w:val="bullet"/>
      <w:lvlText w:val="•"/>
      <w:lvlJc w:val="left"/>
      <w:pPr>
        <w:ind w:left="2009" w:hanging="320"/>
      </w:pPr>
      <w:rPr>
        <w:rFonts w:hint="default"/>
        <w:lang w:val="es-ES" w:eastAsia="en-US" w:bidi="ar-SA"/>
      </w:rPr>
    </w:lvl>
    <w:lvl w:ilvl="8" w:tplc="54D25E1C">
      <w:numFmt w:val="bullet"/>
      <w:lvlText w:val="•"/>
      <w:lvlJc w:val="left"/>
      <w:pPr>
        <w:ind w:left="2233" w:hanging="320"/>
      </w:pPr>
      <w:rPr>
        <w:rFonts w:hint="default"/>
        <w:lang w:val="es-ES" w:eastAsia="en-US" w:bidi="ar-SA"/>
      </w:rPr>
    </w:lvl>
  </w:abstractNum>
  <w:abstractNum w:abstractNumId="11" w15:restartNumberingAfterBreak="0">
    <w:nsid w:val="3F9B5170"/>
    <w:multiLevelType w:val="multilevel"/>
    <w:tmpl w:val="DBB684F0"/>
    <w:lvl w:ilvl="0">
      <w:start w:val="1"/>
      <w:numFmt w:val="lowerLetter"/>
      <w:pStyle w:val="Style1"/>
      <w:lvlText w:val="%1)"/>
      <w:lvlJc w:val="left"/>
      <w:pPr>
        <w:tabs>
          <w:tab w:val="num" w:pos="1134"/>
        </w:tabs>
        <w:ind w:left="1134" w:hanging="567"/>
      </w:pPr>
      <w:rPr>
        <w:rFonts w:hint="default"/>
      </w:rPr>
    </w:lvl>
    <w:lvl w:ilvl="1">
      <w:start w:val="1"/>
      <w:numFmt w:val="decimal"/>
      <w:lvlText w:val="%2)"/>
      <w:lvlJc w:val="left"/>
      <w:pPr>
        <w:tabs>
          <w:tab w:val="num" w:pos="1701"/>
        </w:tabs>
        <w:ind w:left="1701" w:hanging="567"/>
      </w:pPr>
      <w:rPr>
        <w:rFonts w:hint="default"/>
      </w:rPr>
    </w:lvl>
    <w:lvl w:ilvl="2" w:tentative="1">
      <w:start w:val="1"/>
      <w:numFmt w:val="lowerRoman"/>
      <w:lvlText w:val="%3."/>
      <w:lvlJc w:val="right"/>
      <w:pPr>
        <w:tabs>
          <w:tab w:val="num" w:pos="2367"/>
        </w:tabs>
        <w:ind w:left="2367" w:hanging="180"/>
      </w:pPr>
    </w:lvl>
    <w:lvl w:ilvl="3" w:tentative="1">
      <w:start w:val="1"/>
      <w:numFmt w:val="decimal"/>
      <w:lvlText w:val="%4."/>
      <w:lvlJc w:val="left"/>
      <w:pPr>
        <w:tabs>
          <w:tab w:val="num" w:pos="3087"/>
        </w:tabs>
        <w:ind w:left="3087" w:hanging="360"/>
      </w:pPr>
    </w:lvl>
    <w:lvl w:ilvl="4" w:tentative="1">
      <w:start w:val="1"/>
      <w:numFmt w:val="lowerLetter"/>
      <w:lvlText w:val="%5."/>
      <w:lvlJc w:val="left"/>
      <w:pPr>
        <w:tabs>
          <w:tab w:val="num" w:pos="3807"/>
        </w:tabs>
        <w:ind w:left="3807" w:hanging="360"/>
      </w:pPr>
    </w:lvl>
    <w:lvl w:ilvl="5" w:tentative="1">
      <w:start w:val="1"/>
      <w:numFmt w:val="lowerRoman"/>
      <w:lvlText w:val="%6."/>
      <w:lvlJc w:val="right"/>
      <w:pPr>
        <w:tabs>
          <w:tab w:val="num" w:pos="4527"/>
        </w:tabs>
        <w:ind w:left="4527" w:hanging="180"/>
      </w:pPr>
    </w:lvl>
    <w:lvl w:ilvl="6" w:tentative="1">
      <w:start w:val="1"/>
      <w:numFmt w:val="decimal"/>
      <w:lvlText w:val="%7."/>
      <w:lvlJc w:val="left"/>
      <w:pPr>
        <w:tabs>
          <w:tab w:val="num" w:pos="5247"/>
        </w:tabs>
        <w:ind w:left="5247" w:hanging="360"/>
      </w:pPr>
    </w:lvl>
    <w:lvl w:ilvl="7" w:tentative="1">
      <w:start w:val="1"/>
      <w:numFmt w:val="lowerLetter"/>
      <w:lvlText w:val="%8."/>
      <w:lvlJc w:val="left"/>
      <w:pPr>
        <w:tabs>
          <w:tab w:val="num" w:pos="5967"/>
        </w:tabs>
        <w:ind w:left="5967" w:hanging="360"/>
      </w:pPr>
    </w:lvl>
    <w:lvl w:ilvl="8" w:tentative="1">
      <w:start w:val="1"/>
      <w:numFmt w:val="lowerRoman"/>
      <w:lvlText w:val="%9."/>
      <w:lvlJc w:val="right"/>
      <w:pPr>
        <w:tabs>
          <w:tab w:val="num" w:pos="6687"/>
        </w:tabs>
        <w:ind w:left="6687" w:hanging="180"/>
      </w:pPr>
    </w:lvl>
  </w:abstractNum>
  <w:abstractNum w:abstractNumId="12" w15:restartNumberingAfterBreak="0">
    <w:nsid w:val="4C981BFA"/>
    <w:multiLevelType w:val="hybridMultilevel"/>
    <w:tmpl w:val="F6DC1170"/>
    <w:lvl w:ilvl="0" w:tplc="311EBF1A">
      <w:numFmt w:val="bullet"/>
      <w:lvlText w:val=""/>
      <w:lvlJc w:val="left"/>
      <w:pPr>
        <w:ind w:left="424" w:hanging="286"/>
      </w:pPr>
      <w:rPr>
        <w:rFonts w:ascii="Symbol" w:eastAsia="Symbol" w:hAnsi="Symbol" w:cs="Symbol" w:hint="default"/>
        <w:w w:val="100"/>
        <w:sz w:val="16"/>
        <w:szCs w:val="16"/>
        <w:lang w:val="es-ES" w:eastAsia="en-US" w:bidi="ar-SA"/>
      </w:rPr>
    </w:lvl>
    <w:lvl w:ilvl="1" w:tplc="D3A86EEC">
      <w:numFmt w:val="bullet"/>
      <w:lvlText w:val="•"/>
      <w:lvlJc w:val="left"/>
      <w:pPr>
        <w:ind w:left="646" w:hanging="286"/>
      </w:pPr>
      <w:rPr>
        <w:rFonts w:hint="default"/>
        <w:lang w:val="es-ES" w:eastAsia="en-US" w:bidi="ar-SA"/>
      </w:rPr>
    </w:lvl>
    <w:lvl w:ilvl="2" w:tplc="DE6A0CD4">
      <w:numFmt w:val="bullet"/>
      <w:lvlText w:val="•"/>
      <w:lvlJc w:val="left"/>
      <w:pPr>
        <w:ind w:left="872" w:hanging="286"/>
      </w:pPr>
      <w:rPr>
        <w:rFonts w:hint="default"/>
        <w:lang w:val="es-ES" w:eastAsia="en-US" w:bidi="ar-SA"/>
      </w:rPr>
    </w:lvl>
    <w:lvl w:ilvl="3" w:tplc="8EF6E824">
      <w:numFmt w:val="bullet"/>
      <w:lvlText w:val="•"/>
      <w:lvlJc w:val="left"/>
      <w:pPr>
        <w:ind w:left="1098" w:hanging="286"/>
      </w:pPr>
      <w:rPr>
        <w:rFonts w:hint="default"/>
        <w:lang w:val="es-ES" w:eastAsia="en-US" w:bidi="ar-SA"/>
      </w:rPr>
    </w:lvl>
    <w:lvl w:ilvl="4" w:tplc="6C603258">
      <w:numFmt w:val="bullet"/>
      <w:lvlText w:val="•"/>
      <w:lvlJc w:val="left"/>
      <w:pPr>
        <w:ind w:left="1325" w:hanging="286"/>
      </w:pPr>
      <w:rPr>
        <w:rFonts w:hint="default"/>
        <w:lang w:val="es-ES" w:eastAsia="en-US" w:bidi="ar-SA"/>
      </w:rPr>
    </w:lvl>
    <w:lvl w:ilvl="5" w:tplc="E14E2332">
      <w:numFmt w:val="bullet"/>
      <w:lvlText w:val="•"/>
      <w:lvlJc w:val="left"/>
      <w:pPr>
        <w:ind w:left="1551" w:hanging="286"/>
      </w:pPr>
      <w:rPr>
        <w:rFonts w:hint="default"/>
        <w:lang w:val="es-ES" w:eastAsia="en-US" w:bidi="ar-SA"/>
      </w:rPr>
    </w:lvl>
    <w:lvl w:ilvl="6" w:tplc="A21469CA">
      <w:numFmt w:val="bullet"/>
      <w:lvlText w:val="•"/>
      <w:lvlJc w:val="left"/>
      <w:pPr>
        <w:ind w:left="1777" w:hanging="286"/>
      </w:pPr>
      <w:rPr>
        <w:rFonts w:hint="default"/>
        <w:lang w:val="es-ES" w:eastAsia="en-US" w:bidi="ar-SA"/>
      </w:rPr>
    </w:lvl>
    <w:lvl w:ilvl="7" w:tplc="C680AFA4">
      <w:numFmt w:val="bullet"/>
      <w:lvlText w:val="•"/>
      <w:lvlJc w:val="left"/>
      <w:pPr>
        <w:ind w:left="2004" w:hanging="286"/>
      </w:pPr>
      <w:rPr>
        <w:rFonts w:hint="default"/>
        <w:lang w:val="es-ES" w:eastAsia="en-US" w:bidi="ar-SA"/>
      </w:rPr>
    </w:lvl>
    <w:lvl w:ilvl="8" w:tplc="AF468030">
      <w:numFmt w:val="bullet"/>
      <w:lvlText w:val="•"/>
      <w:lvlJc w:val="left"/>
      <w:pPr>
        <w:ind w:left="2230" w:hanging="286"/>
      </w:pPr>
      <w:rPr>
        <w:rFonts w:hint="default"/>
        <w:lang w:val="es-ES" w:eastAsia="en-US" w:bidi="ar-SA"/>
      </w:rPr>
    </w:lvl>
  </w:abstractNum>
  <w:abstractNum w:abstractNumId="13" w15:restartNumberingAfterBreak="0">
    <w:nsid w:val="5285059B"/>
    <w:multiLevelType w:val="hybridMultilevel"/>
    <w:tmpl w:val="1C425C20"/>
    <w:lvl w:ilvl="0" w:tplc="D71E145A">
      <w:start w:val="1"/>
      <w:numFmt w:val="decimal"/>
      <w:pStyle w:val="Ttulo4"/>
      <w:lvlText w:val="%1."/>
      <w:lvlJc w:val="left"/>
      <w:pPr>
        <w:ind w:left="1211" w:hanging="360"/>
      </w:pPr>
      <w:rPr>
        <w:rFonts w:ascii="Arial" w:hAnsi="Arial" w:cs="Arial" w:hint="default"/>
        <w:b/>
        <w:sz w:val="20"/>
        <w:szCs w:val="20"/>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14" w15:restartNumberingAfterBreak="0">
    <w:nsid w:val="5DE67B59"/>
    <w:multiLevelType w:val="hybridMultilevel"/>
    <w:tmpl w:val="91C809AC"/>
    <w:lvl w:ilvl="0" w:tplc="0A54955C">
      <w:start w:val="1"/>
      <w:numFmt w:val="bullet"/>
      <w:pStyle w:val="Vieta"/>
      <w:lvlText w:val="–"/>
      <w:lvlJc w:val="left"/>
      <w:pPr>
        <w:tabs>
          <w:tab w:val="num" w:pos="567"/>
        </w:tabs>
        <w:ind w:left="567" w:hanging="567"/>
      </w:pPr>
      <w:rPr>
        <w:rFonts w:ascii="Arial" w:hAnsi="Arial" w:hint="default"/>
        <w:b w:val="0"/>
        <w:i w:val="0"/>
        <w:sz w:val="22"/>
        <w:szCs w:val="22"/>
      </w:rPr>
    </w:lvl>
    <w:lvl w:ilvl="1" w:tplc="B132383A">
      <w:numFmt w:val="bullet"/>
      <w:lvlText w:val="-"/>
      <w:lvlJc w:val="left"/>
      <w:pPr>
        <w:tabs>
          <w:tab w:val="num" w:pos="1575"/>
        </w:tabs>
        <w:ind w:left="1575" w:hanging="495"/>
      </w:pPr>
      <w:rPr>
        <w:rFonts w:ascii="Arial" w:eastAsia="Times New Roman" w:hAnsi="Arial" w:cs="Arial" w:hint="default"/>
        <w:b w:val="0"/>
        <w:i w:val="0"/>
        <w:sz w:val="22"/>
        <w:szCs w:val="22"/>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E0F1DB9"/>
    <w:multiLevelType w:val="hybridMultilevel"/>
    <w:tmpl w:val="0EBCABF8"/>
    <w:lvl w:ilvl="0" w:tplc="F034AF9C">
      <w:numFmt w:val="bullet"/>
      <w:lvlText w:val=""/>
      <w:lvlJc w:val="left"/>
      <w:pPr>
        <w:ind w:left="424" w:hanging="286"/>
      </w:pPr>
      <w:rPr>
        <w:rFonts w:ascii="Symbol" w:eastAsia="Symbol" w:hAnsi="Symbol" w:cs="Symbol" w:hint="default"/>
        <w:w w:val="100"/>
        <w:sz w:val="16"/>
        <w:szCs w:val="16"/>
        <w:lang w:val="es-ES" w:eastAsia="en-US" w:bidi="ar-SA"/>
      </w:rPr>
    </w:lvl>
    <w:lvl w:ilvl="1" w:tplc="8912F1CC">
      <w:numFmt w:val="bullet"/>
      <w:lvlText w:val="•"/>
      <w:lvlJc w:val="left"/>
      <w:pPr>
        <w:ind w:left="646" w:hanging="286"/>
      </w:pPr>
      <w:rPr>
        <w:rFonts w:hint="default"/>
        <w:lang w:val="es-ES" w:eastAsia="en-US" w:bidi="ar-SA"/>
      </w:rPr>
    </w:lvl>
    <w:lvl w:ilvl="2" w:tplc="E618EE3A">
      <w:numFmt w:val="bullet"/>
      <w:lvlText w:val="•"/>
      <w:lvlJc w:val="left"/>
      <w:pPr>
        <w:ind w:left="872" w:hanging="286"/>
      </w:pPr>
      <w:rPr>
        <w:rFonts w:hint="default"/>
        <w:lang w:val="es-ES" w:eastAsia="en-US" w:bidi="ar-SA"/>
      </w:rPr>
    </w:lvl>
    <w:lvl w:ilvl="3" w:tplc="AA924452">
      <w:numFmt w:val="bullet"/>
      <w:lvlText w:val="•"/>
      <w:lvlJc w:val="left"/>
      <w:pPr>
        <w:ind w:left="1098" w:hanging="286"/>
      </w:pPr>
      <w:rPr>
        <w:rFonts w:hint="default"/>
        <w:lang w:val="es-ES" w:eastAsia="en-US" w:bidi="ar-SA"/>
      </w:rPr>
    </w:lvl>
    <w:lvl w:ilvl="4" w:tplc="81DE8BD6">
      <w:numFmt w:val="bullet"/>
      <w:lvlText w:val="•"/>
      <w:lvlJc w:val="left"/>
      <w:pPr>
        <w:ind w:left="1325" w:hanging="286"/>
      </w:pPr>
      <w:rPr>
        <w:rFonts w:hint="default"/>
        <w:lang w:val="es-ES" w:eastAsia="en-US" w:bidi="ar-SA"/>
      </w:rPr>
    </w:lvl>
    <w:lvl w:ilvl="5" w:tplc="F93AE3D8">
      <w:numFmt w:val="bullet"/>
      <w:lvlText w:val="•"/>
      <w:lvlJc w:val="left"/>
      <w:pPr>
        <w:ind w:left="1551" w:hanging="286"/>
      </w:pPr>
      <w:rPr>
        <w:rFonts w:hint="default"/>
        <w:lang w:val="es-ES" w:eastAsia="en-US" w:bidi="ar-SA"/>
      </w:rPr>
    </w:lvl>
    <w:lvl w:ilvl="6" w:tplc="91340BC4">
      <w:numFmt w:val="bullet"/>
      <w:lvlText w:val="•"/>
      <w:lvlJc w:val="left"/>
      <w:pPr>
        <w:ind w:left="1777" w:hanging="286"/>
      </w:pPr>
      <w:rPr>
        <w:rFonts w:hint="default"/>
        <w:lang w:val="es-ES" w:eastAsia="en-US" w:bidi="ar-SA"/>
      </w:rPr>
    </w:lvl>
    <w:lvl w:ilvl="7" w:tplc="9C423DEA">
      <w:numFmt w:val="bullet"/>
      <w:lvlText w:val="•"/>
      <w:lvlJc w:val="left"/>
      <w:pPr>
        <w:ind w:left="2004" w:hanging="286"/>
      </w:pPr>
      <w:rPr>
        <w:rFonts w:hint="default"/>
        <w:lang w:val="es-ES" w:eastAsia="en-US" w:bidi="ar-SA"/>
      </w:rPr>
    </w:lvl>
    <w:lvl w:ilvl="8" w:tplc="A8043C48">
      <w:numFmt w:val="bullet"/>
      <w:lvlText w:val="•"/>
      <w:lvlJc w:val="left"/>
      <w:pPr>
        <w:ind w:left="2230" w:hanging="286"/>
      </w:pPr>
      <w:rPr>
        <w:rFonts w:hint="default"/>
        <w:lang w:val="es-ES" w:eastAsia="en-US" w:bidi="ar-SA"/>
      </w:rPr>
    </w:lvl>
  </w:abstractNum>
  <w:abstractNum w:abstractNumId="16" w15:restartNumberingAfterBreak="0">
    <w:nsid w:val="625A5793"/>
    <w:multiLevelType w:val="hybridMultilevel"/>
    <w:tmpl w:val="B86EC898"/>
    <w:lvl w:ilvl="0" w:tplc="04AEE1D6">
      <w:numFmt w:val="bullet"/>
      <w:lvlText w:val=""/>
      <w:lvlJc w:val="left"/>
      <w:pPr>
        <w:ind w:left="424" w:hanging="286"/>
      </w:pPr>
      <w:rPr>
        <w:rFonts w:ascii="Symbol" w:eastAsia="Symbol" w:hAnsi="Symbol" w:cs="Symbol" w:hint="default"/>
        <w:w w:val="100"/>
        <w:sz w:val="16"/>
        <w:szCs w:val="16"/>
        <w:lang w:val="es-ES" w:eastAsia="en-US" w:bidi="ar-SA"/>
      </w:rPr>
    </w:lvl>
    <w:lvl w:ilvl="1" w:tplc="67FCAFCA">
      <w:numFmt w:val="bullet"/>
      <w:lvlText w:val="•"/>
      <w:lvlJc w:val="left"/>
      <w:pPr>
        <w:ind w:left="646" w:hanging="286"/>
      </w:pPr>
      <w:rPr>
        <w:rFonts w:hint="default"/>
        <w:lang w:val="es-ES" w:eastAsia="en-US" w:bidi="ar-SA"/>
      </w:rPr>
    </w:lvl>
    <w:lvl w:ilvl="2" w:tplc="52223C5C">
      <w:numFmt w:val="bullet"/>
      <w:lvlText w:val="•"/>
      <w:lvlJc w:val="left"/>
      <w:pPr>
        <w:ind w:left="872" w:hanging="286"/>
      </w:pPr>
      <w:rPr>
        <w:rFonts w:hint="default"/>
        <w:lang w:val="es-ES" w:eastAsia="en-US" w:bidi="ar-SA"/>
      </w:rPr>
    </w:lvl>
    <w:lvl w:ilvl="3" w:tplc="1B0C1676">
      <w:numFmt w:val="bullet"/>
      <w:lvlText w:val="•"/>
      <w:lvlJc w:val="left"/>
      <w:pPr>
        <w:ind w:left="1098" w:hanging="286"/>
      </w:pPr>
      <w:rPr>
        <w:rFonts w:hint="default"/>
        <w:lang w:val="es-ES" w:eastAsia="en-US" w:bidi="ar-SA"/>
      </w:rPr>
    </w:lvl>
    <w:lvl w:ilvl="4" w:tplc="0B9472E0">
      <w:numFmt w:val="bullet"/>
      <w:lvlText w:val="•"/>
      <w:lvlJc w:val="left"/>
      <w:pPr>
        <w:ind w:left="1325" w:hanging="286"/>
      </w:pPr>
      <w:rPr>
        <w:rFonts w:hint="default"/>
        <w:lang w:val="es-ES" w:eastAsia="en-US" w:bidi="ar-SA"/>
      </w:rPr>
    </w:lvl>
    <w:lvl w:ilvl="5" w:tplc="63A66724">
      <w:numFmt w:val="bullet"/>
      <w:lvlText w:val="•"/>
      <w:lvlJc w:val="left"/>
      <w:pPr>
        <w:ind w:left="1551" w:hanging="286"/>
      </w:pPr>
      <w:rPr>
        <w:rFonts w:hint="default"/>
        <w:lang w:val="es-ES" w:eastAsia="en-US" w:bidi="ar-SA"/>
      </w:rPr>
    </w:lvl>
    <w:lvl w:ilvl="6" w:tplc="5CA8130C">
      <w:numFmt w:val="bullet"/>
      <w:lvlText w:val="•"/>
      <w:lvlJc w:val="left"/>
      <w:pPr>
        <w:ind w:left="1777" w:hanging="286"/>
      </w:pPr>
      <w:rPr>
        <w:rFonts w:hint="default"/>
        <w:lang w:val="es-ES" w:eastAsia="en-US" w:bidi="ar-SA"/>
      </w:rPr>
    </w:lvl>
    <w:lvl w:ilvl="7" w:tplc="1CB465AE">
      <w:numFmt w:val="bullet"/>
      <w:lvlText w:val="•"/>
      <w:lvlJc w:val="left"/>
      <w:pPr>
        <w:ind w:left="2004" w:hanging="286"/>
      </w:pPr>
      <w:rPr>
        <w:rFonts w:hint="default"/>
        <w:lang w:val="es-ES" w:eastAsia="en-US" w:bidi="ar-SA"/>
      </w:rPr>
    </w:lvl>
    <w:lvl w:ilvl="8" w:tplc="439ADBD2">
      <w:numFmt w:val="bullet"/>
      <w:lvlText w:val="•"/>
      <w:lvlJc w:val="left"/>
      <w:pPr>
        <w:ind w:left="2230" w:hanging="286"/>
      </w:pPr>
      <w:rPr>
        <w:rFonts w:hint="default"/>
        <w:lang w:val="es-ES" w:eastAsia="en-US" w:bidi="ar-SA"/>
      </w:rPr>
    </w:lvl>
  </w:abstractNum>
  <w:abstractNum w:abstractNumId="17" w15:restartNumberingAfterBreak="0">
    <w:nsid w:val="626C0D42"/>
    <w:multiLevelType w:val="hybridMultilevel"/>
    <w:tmpl w:val="942CDBC4"/>
    <w:lvl w:ilvl="0" w:tplc="6B92449C">
      <w:numFmt w:val="bullet"/>
      <w:lvlText w:val=""/>
      <w:lvlJc w:val="left"/>
      <w:pPr>
        <w:ind w:left="424" w:hanging="286"/>
      </w:pPr>
      <w:rPr>
        <w:rFonts w:ascii="Symbol" w:eastAsia="Symbol" w:hAnsi="Symbol" w:cs="Symbol" w:hint="default"/>
        <w:w w:val="100"/>
        <w:sz w:val="16"/>
        <w:szCs w:val="16"/>
        <w:lang w:val="es-ES" w:eastAsia="en-US" w:bidi="ar-SA"/>
      </w:rPr>
    </w:lvl>
    <w:lvl w:ilvl="1" w:tplc="6338C488">
      <w:numFmt w:val="bullet"/>
      <w:lvlText w:val="•"/>
      <w:lvlJc w:val="left"/>
      <w:pPr>
        <w:ind w:left="646" w:hanging="286"/>
      </w:pPr>
      <w:rPr>
        <w:rFonts w:hint="default"/>
        <w:lang w:val="es-ES" w:eastAsia="en-US" w:bidi="ar-SA"/>
      </w:rPr>
    </w:lvl>
    <w:lvl w:ilvl="2" w:tplc="145458D4">
      <w:numFmt w:val="bullet"/>
      <w:lvlText w:val="•"/>
      <w:lvlJc w:val="left"/>
      <w:pPr>
        <w:ind w:left="872" w:hanging="286"/>
      </w:pPr>
      <w:rPr>
        <w:rFonts w:hint="default"/>
        <w:lang w:val="es-ES" w:eastAsia="en-US" w:bidi="ar-SA"/>
      </w:rPr>
    </w:lvl>
    <w:lvl w:ilvl="3" w:tplc="352C48CA">
      <w:numFmt w:val="bullet"/>
      <w:lvlText w:val="•"/>
      <w:lvlJc w:val="left"/>
      <w:pPr>
        <w:ind w:left="1098" w:hanging="286"/>
      </w:pPr>
      <w:rPr>
        <w:rFonts w:hint="default"/>
        <w:lang w:val="es-ES" w:eastAsia="en-US" w:bidi="ar-SA"/>
      </w:rPr>
    </w:lvl>
    <w:lvl w:ilvl="4" w:tplc="D54C4A8E">
      <w:numFmt w:val="bullet"/>
      <w:lvlText w:val="•"/>
      <w:lvlJc w:val="left"/>
      <w:pPr>
        <w:ind w:left="1325" w:hanging="286"/>
      </w:pPr>
      <w:rPr>
        <w:rFonts w:hint="default"/>
        <w:lang w:val="es-ES" w:eastAsia="en-US" w:bidi="ar-SA"/>
      </w:rPr>
    </w:lvl>
    <w:lvl w:ilvl="5" w:tplc="BF3CF9F4">
      <w:numFmt w:val="bullet"/>
      <w:lvlText w:val="•"/>
      <w:lvlJc w:val="left"/>
      <w:pPr>
        <w:ind w:left="1551" w:hanging="286"/>
      </w:pPr>
      <w:rPr>
        <w:rFonts w:hint="default"/>
        <w:lang w:val="es-ES" w:eastAsia="en-US" w:bidi="ar-SA"/>
      </w:rPr>
    </w:lvl>
    <w:lvl w:ilvl="6" w:tplc="B578510C">
      <w:numFmt w:val="bullet"/>
      <w:lvlText w:val="•"/>
      <w:lvlJc w:val="left"/>
      <w:pPr>
        <w:ind w:left="1777" w:hanging="286"/>
      </w:pPr>
      <w:rPr>
        <w:rFonts w:hint="default"/>
        <w:lang w:val="es-ES" w:eastAsia="en-US" w:bidi="ar-SA"/>
      </w:rPr>
    </w:lvl>
    <w:lvl w:ilvl="7" w:tplc="9FF85712">
      <w:numFmt w:val="bullet"/>
      <w:lvlText w:val="•"/>
      <w:lvlJc w:val="left"/>
      <w:pPr>
        <w:ind w:left="2004" w:hanging="286"/>
      </w:pPr>
      <w:rPr>
        <w:rFonts w:hint="default"/>
        <w:lang w:val="es-ES" w:eastAsia="en-US" w:bidi="ar-SA"/>
      </w:rPr>
    </w:lvl>
    <w:lvl w:ilvl="8" w:tplc="9FB69552">
      <w:numFmt w:val="bullet"/>
      <w:lvlText w:val="•"/>
      <w:lvlJc w:val="left"/>
      <w:pPr>
        <w:ind w:left="2230" w:hanging="286"/>
      </w:pPr>
      <w:rPr>
        <w:rFonts w:hint="default"/>
        <w:lang w:val="es-ES" w:eastAsia="en-US" w:bidi="ar-SA"/>
      </w:rPr>
    </w:lvl>
  </w:abstractNum>
  <w:abstractNum w:abstractNumId="18" w15:restartNumberingAfterBreak="0">
    <w:nsid w:val="69CA44C0"/>
    <w:multiLevelType w:val="hybridMultilevel"/>
    <w:tmpl w:val="8EEEED7C"/>
    <w:lvl w:ilvl="0" w:tplc="6C92A516">
      <w:numFmt w:val="bullet"/>
      <w:lvlText w:val=""/>
      <w:lvlJc w:val="left"/>
      <w:pPr>
        <w:ind w:left="424" w:hanging="286"/>
      </w:pPr>
      <w:rPr>
        <w:rFonts w:ascii="Symbol" w:eastAsia="Symbol" w:hAnsi="Symbol" w:cs="Symbol" w:hint="default"/>
        <w:w w:val="100"/>
        <w:sz w:val="16"/>
        <w:szCs w:val="16"/>
        <w:lang w:val="es-ES" w:eastAsia="en-US" w:bidi="ar-SA"/>
      </w:rPr>
    </w:lvl>
    <w:lvl w:ilvl="1" w:tplc="CE587CE8">
      <w:numFmt w:val="bullet"/>
      <w:lvlText w:val="•"/>
      <w:lvlJc w:val="left"/>
      <w:pPr>
        <w:ind w:left="646" w:hanging="286"/>
      </w:pPr>
      <w:rPr>
        <w:rFonts w:hint="default"/>
        <w:lang w:val="es-ES" w:eastAsia="en-US" w:bidi="ar-SA"/>
      </w:rPr>
    </w:lvl>
    <w:lvl w:ilvl="2" w:tplc="721644B0">
      <w:numFmt w:val="bullet"/>
      <w:lvlText w:val="•"/>
      <w:lvlJc w:val="left"/>
      <w:pPr>
        <w:ind w:left="872" w:hanging="286"/>
      </w:pPr>
      <w:rPr>
        <w:rFonts w:hint="default"/>
        <w:lang w:val="es-ES" w:eastAsia="en-US" w:bidi="ar-SA"/>
      </w:rPr>
    </w:lvl>
    <w:lvl w:ilvl="3" w:tplc="7DB2B83A">
      <w:numFmt w:val="bullet"/>
      <w:lvlText w:val="•"/>
      <w:lvlJc w:val="left"/>
      <w:pPr>
        <w:ind w:left="1098" w:hanging="286"/>
      </w:pPr>
      <w:rPr>
        <w:rFonts w:hint="default"/>
        <w:lang w:val="es-ES" w:eastAsia="en-US" w:bidi="ar-SA"/>
      </w:rPr>
    </w:lvl>
    <w:lvl w:ilvl="4" w:tplc="205CE722">
      <w:numFmt w:val="bullet"/>
      <w:lvlText w:val="•"/>
      <w:lvlJc w:val="left"/>
      <w:pPr>
        <w:ind w:left="1325" w:hanging="286"/>
      </w:pPr>
      <w:rPr>
        <w:rFonts w:hint="default"/>
        <w:lang w:val="es-ES" w:eastAsia="en-US" w:bidi="ar-SA"/>
      </w:rPr>
    </w:lvl>
    <w:lvl w:ilvl="5" w:tplc="BF549956">
      <w:numFmt w:val="bullet"/>
      <w:lvlText w:val="•"/>
      <w:lvlJc w:val="left"/>
      <w:pPr>
        <w:ind w:left="1551" w:hanging="286"/>
      </w:pPr>
      <w:rPr>
        <w:rFonts w:hint="default"/>
        <w:lang w:val="es-ES" w:eastAsia="en-US" w:bidi="ar-SA"/>
      </w:rPr>
    </w:lvl>
    <w:lvl w:ilvl="6" w:tplc="1DE09838">
      <w:numFmt w:val="bullet"/>
      <w:lvlText w:val="•"/>
      <w:lvlJc w:val="left"/>
      <w:pPr>
        <w:ind w:left="1777" w:hanging="286"/>
      </w:pPr>
      <w:rPr>
        <w:rFonts w:hint="default"/>
        <w:lang w:val="es-ES" w:eastAsia="en-US" w:bidi="ar-SA"/>
      </w:rPr>
    </w:lvl>
    <w:lvl w:ilvl="7" w:tplc="3750438C">
      <w:numFmt w:val="bullet"/>
      <w:lvlText w:val="•"/>
      <w:lvlJc w:val="left"/>
      <w:pPr>
        <w:ind w:left="2004" w:hanging="286"/>
      </w:pPr>
      <w:rPr>
        <w:rFonts w:hint="default"/>
        <w:lang w:val="es-ES" w:eastAsia="en-US" w:bidi="ar-SA"/>
      </w:rPr>
    </w:lvl>
    <w:lvl w:ilvl="8" w:tplc="E294CC82">
      <w:numFmt w:val="bullet"/>
      <w:lvlText w:val="•"/>
      <w:lvlJc w:val="left"/>
      <w:pPr>
        <w:ind w:left="2230" w:hanging="286"/>
      </w:pPr>
      <w:rPr>
        <w:rFonts w:hint="default"/>
        <w:lang w:val="es-ES" w:eastAsia="en-US" w:bidi="ar-SA"/>
      </w:rPr>
    </w:lvl>
  </w:abstractNum>
  <w:abstractNum w:abstractNumId="19" w15:restartNumberingAfterBreak="0">
    <w:nsid w:val="6AC60D14"/>
    <w:multiLevelType w:val="hybridMultilevel"/>
    <w:tmpl w:val="D15A1C84"/>
    <w:lvl w:ilvl="0" w:tplc="6890CF34">
      <w:numFmt w:val="bullet"/>
      <w:lvlText w:val=""/>
      <w:lvlJc w:val="left"/>
      <w:pPr>
        <w:ind w:left="424" w:hanging="286"/>
      </w:pPr>
      <w:rPr>
        <w:rFonts w:ascii="Symbol" w:eastAsia="Symbol" w:hAnsi="Symbol" w:cs="Symbol" w:hint="default"/>
        <w:w w:val="100"/>
        <w:sz w:val="16"/>
        <w:szCs w:val="16"/>
        <w:lang w:val="es-ES" w:eastAsia="en-US" w:bidi="ar-SA"/>
      </w:rPr>
    </w:lvl>
    <w:lvl w:ilvl="1" w:tplc="85103560">
      <w:numFmt w:val="bullet"/>
      <w:lvlText w:val="•"/>
      <w:lvlJc w:val="left"/>
      <w:pPr>
        <w:ind w:left="646" w:hanging="286"/>
      </w:pPr>
      <w:rPr>
        <w:rFonts w:hint="default"/>
        <w:lang w:val="es-ES" w:eastAsia="en-US" w:bidi="ar-SA"/>
      </w:rPr>
    </w:lvl>
    <w:lvl w:ilvl="2" w:tplc="066CD6F4">
      <w:numFmt w:val="bullet"/>
      <w:lvlText w:val="•"/>
      <w:lvlJc w:val="left"/>
      <w:pPr>
        <w:ind w:left="872" w:hanging="286"/>
      </w:pPr>
      <w:rPr>
        <w:rFonts w:hint="default"/>
        <w:lang w:val="es-ES" w:eastAsia="en-US" w:bidi="ar-SA"/>
      </w:rPr>
    </w:lvl>
    <w:lvl w:ilvl="3" w:tplc="CA1E721E">
      <w:numFmt w:val="bullet"/>
      <w:lvlText w:val="•"/>
      <w:lvlJc w:val="left"/>
      <w:pPr>
        <w:ind w:left="1098" w:hanging="286"/>
      </w:pPr>
      <w:rPr>
        <w:rFonts w:hint="default"/>
        <w:lang w:val="es-ES" w:eastAsia="en-US" w:bidi="ar-SA"/>
      </w:rPr>
    </w:lvl>
    <w:lvl w:ilvl="4" w:tplc="4A503068">
      <w:numFmt w:val="bullet"/>
      <w:lvlText w:val="•"/>
      <w:lvlJc w:val="left"/>
      <w:pPr>
        <w:ind w:left="1325" w:hanging="286"/>
      </w:pPr>
      <w:rPr>
        <w:rFonts w:hint="default"/>
        <w:lang w:val="es-ES" w:eastAsia="en-US" w:bidi="ar-SA"/>
      </w:rPr>
    </w:lvl>
    <w:lvl w:ilvl="5" w:tplc="721E4CCE">
      <w:numFmt w:val="bullet"/>
      <w:lvlText w:val="•"/>
      <w:lvlJc w:val="left"/>
      <w:pPr>
        <w:ind w:left="1551" w:hanging="286"/>
      </w:pPr>
      <w:rPr>
        <w:rFonts w:hint="default"/>
        <w:lang w:val="es-ES" w:eastAsia="en-US" w:bidi="ar-SA"/>
      </w:rPr>
    </w:lvl>
    <w:lvl w:ilvl="6" w:tplc="052A88A4">
      <w:numFmt w:val="bullet"/>
      <w:lvlText w:val="•"/>
      <w:lvlJc w:val="left"/>
      <w:pPr>
        <w:ind w:left="1777" w:hanging="286"/>
      </w:pPr>
      <w:rPr>
        <w:rFonts w:hint="default"/>
        <w:lang w:val="es-ES" w:eastAsia="en-US" w:bidi="ar-SA"/>
      </w:rPr>
    </w:lvl>
    <w:lvl w:ilvl="7" w:tplc="5CBC027A">
      <w:numFmt w:val="bullet"/>
      <w:lvlText w:val="•"/>
      <w:lvlJc w:val="left"/>
      <w:pPr>
        <w:ind w:left="2004" w:hanging="286"/>
      </w:pPr>
      <w:rPr>
        <w:rFonts w:hint="default"/>
        <w:lang w:val="es-ES" w:eastAsia="en-US" w:bidi="ar-SA"/>
      </w:rPr>
    </w:lvl>
    <w:lvl w:ilvl="8" w:tplc="5AA27A66">
      <w:numFmt w:val="bullet"/>
      <w:lvlText w:val="•"/>
      <w:lvlJc w:val="left"/>
      <w:pPr>
        <w:ind w:left="2230" w:hanging="286"/>
      </w:pPr>
      <w:rPr>
        <w:rFonts w:hint="default"/>
        <w:lang w:val="es-ES" w:eastAsia="en-US" w:bidi="ar-SA"/>
      </w:rPr>
    </w:lvl>
  </w:abstractNum>
  <w:abstractNum w:abstractNumId="20" w15:restartNumberingAfterBreak="0">
    <w:nsid w:val="6BAA3745"/>
    <w:multiLevelType w:val="hybridMultilevel"/>
    <w:tmpl w:val="4216A930"/>
    <w:lvl w:ilvl="0" w:tplc="01AEC0F6">
      <w:numFmt w:val="bullet"/>
      <w:lvlText w:val=""/>
      <w:lvlJc w:val="left"/>
      <w:pPr>
        <w:ind w:left="424" w:hanging="286"/>
      </w:pPr>
      <w:rPr>
        <w:rFonts w:ascii="Symbol" w:eastAsia="Symbol" w:hAnsi="Symbol" w:cs="Symbol" w:hint="default"/>
        <w:w w:val="100"/>
        <w:sz w:val="16"/>
        <w:szCs w:val="16"/>
        <w:lang w:val="es-ES" w:eastAsia="en-US" w:bidi="ar-SA"/>
      </w:rPr>
    </w:lvl>
    <w:lvl w:ilvl="1" w:tplc="36ACF1BE">
      <w:numFmt w:val="bullet"/>
      <w:lvlText w:val="•"/>
      <w:lvlJc w:val="left"/>
      <w:pPr>
        <w:ind w:left="646" w:hanging="286"/>
      </w:pPr>
      <w:rPr>
        <w:rFonts w:hint="default"/>
        <w:lang w:val="es-ES" w:eastAsia="en-US" w:bidi="ar-SA"/>
      </w:rPr>
    </w:lvl>
    <w:lvl w:ilvl="2" w:tplc="9CAAA79A">
      <w:numFmt w:val="bullet"/>
      <w:lvlText w:val="•"/>
      <w:lvlJc w:val="left"/>
      <w:pPr>
        <w:ind w:left="872" w:hanging="286"/>
      </w:pPr>
      <w:rPr>
        <w:rFonts w:hint="default"/>
        <w:lang w:val="es-ES" w:eastAsia="en-US" w:bidi="ar-SA"/>
      </w:rPr>
    </w:lvl>
    <w:lvl w:ilvl="3" w:tplc="4E069F48">
      <w:numFmt w:val="bullet"/>
      <w:lvlText w:val="•"/>
      <w:lvlJc w:val="left"/>
      <w:pPr>
        <w:ind w:left="1098" w:hanging="286"/>
      </w:pPr>
      <w:rPr>
        <w:rFonts w:hint="default"/>
        <w:lang w:val="es-ES" w:eastAsia="en-US" w:bidi="ar-SA"/>
      </w:rPr>
    </w:lvl>
    <w:lvl w:ilvl="4" w:tplc="2BF6EDE0">
      <w:numFmt w:val="bullet"/>
      <w:lvlText w:val="•"/>
      <w:lvlJc w:val="left"/>
      <w:pPr>
        <w:ind w:left="1325" w:hanging="286"/>
      </w:pPr>
      <w:rPr>
        <w:rFonts w:hint="default"/>
        <w:lang w:val="es-ES" w:eastAsia="en-US" w:bidi="ar-SA"/>
      </w:rPr>
    </w:lvl>
    <w:lvl w:ilvl="5" w:tplc="48FA11CE">
      <w:numFmt w:val="bullet"/>
      <w:lvlText w:val="•"/>
      <w:lvlJc w:val="left"/>
      <w:pPr>
        <w:ind w:left="1551" w:hanging="286"/>
      </w:pPr>
      <w:rPr>
        <w:rFonts w:hint="default"/>
        <w:lang w:val="es-ES" w:eastAsia="en-US" w:bidi="ar-SA"/>
      </w:rPr>
    </w:lvl>
    <w:lvl w:ilvl="6" w:tplc="8B3CEEEC">
      <w:numFmt w:val="bullet"/>
      <w:lvlText w:val="•"/>
      <w:lvlJc w:val="left"/>
      <w:pPr>
        <w:ind w:left="1777" w:hanging="286"/>
      </w:pPr>
      <w:rPr>
        <w:rFonts w:hint="default"/>
        <w:lang w:val="es-ES" w:eastAsia="en-US" w:bidi="ar-SA"/>
      </w:rPr>
    </w:lvl>
    <w:lvl w:ilvl="7" w:tplc="5E2E9888">
      <w:numFmt w:val="bullet"/>
      <w:lvlText w:val="•"/>
      <w:lvlJc w:val="left"/>
      <w:pPr>
        <w:ind w:left="2004" w:hanging="286"/>
      </w:pPr>
      <w:rPr>
        <w:rFonts w:hint="default"/>
        <w:lang w:val="es-ES" w:eastAsia="en-US" w:bidi="ar-SA"/>
      </w:rPr>
    </w:lvl>
    <w:lvl w:ilvl="8" w:tplc="02D64D3C">
      <w:numFmt w:val="bullet"/>
      <w:lvlText w:val="•"/>
      <w:lvlJc w:val="left"/>
      <w:pPr>
        <w:ind w:left="2230" w:hanging="286"/>
      </w:pPr>
      <w:rPr>
        <w:rFonts w:hint="default"/>
        <w:lang w:val="es-ES" w:eastAsia="en-US" w:bidi="ar-SA"/>
      </w:rPr>
    </w:lvl>
  </w:abstractNum>
  <w:abstractNum w:abstractNumId="21" w15:restartNumberingAfterBreak="0">
    <w:nsid w:val="71495322"/>
    <w:multiLevelType w:val="hybridMultilevel"/>
    <w:tmpl w:val="FCC6E0EA"/>
    <w:lvl w:ilvl="0" w:tplc="266C88BE">
      <w:numFmt w:val="bullet"/>
      <w:lvlText w:val=""/>
      <w:lvlJc w:val="left"/>
      <w:pPr>
        <w:ind w:left="425" w:hanging="286"/>
      </w:pPr>
      <w:rPr>
        <w:rFonts w:ascii="Symbol" w:eastAsia="Symbol" w:hAnsi="Symbol" w:cs="Symbol" w:hint="default"/>
        <w:w w:val="100"/>
        <w:sz w:val="16"/>
        <w:szCs w:val="16"/>
        <w:lang w:val="es-ES" w:eastAsia="en-US" w:bidi="ar-SA"/>
      </w:rPr>
    </w:lvl>
    <w:lvl w:ilvl="1" w:tplc="5A0869CA">
      <w:numFmt w:val="bullet"/>
      <w:lvlText w:val="•"/>
      <w:lvlJc w:val="left"/>
      <w:pPr>
        <w:ind w:left="646" w:hanging="286"/>
      </w:pPr>
      <w:rPr>
        <w:rFonts w:hint="default"/>
        <w:lang w:val="es-ES" w:eastAsia="en-US" w:bidi="ar-SA"/>
      </w:rPr>
    </w:lvl>
    <w:lvl w:ilvl="2" w:tplc="CA0A63C6">
      <w:numFmt w:val="bullet"/>
      <w:lvlText w:val="•"/>
      <w:lvlJc w:val="left"/>
      <w:pPr>
        <w:ind w:left="872" w:hanging="286"/>
      </w:pPr>
      <w:rPr>
        <w:rFonts w:hint="default"/>
        <w:lang w:val="es-ES" w:eastAsia="en-US" w:bidi="ar-SA"/>
      </w:rPr>
    </w:lvl>
    <w:lvl w:ilvl="3" w:tplc="35B829D0">
      <w:numFmt w:val="bullet"/>
      <w:lvlText w:val="•"/>
      <w:lvlJc w:val="left"/>
      <w:pPr>
        <w:ind w:left="1098" w:hanging="286"/>
      </w:pPr>
      <w:rPr>
        <w:rFonts w:hint="default"/>
        <w:lang w:val="es-ES" w:eastAsia="en-US" w:bidi="ar-SA"/>
      </w:rPr>
    </w:lvl>
    <w:lvl w:ilvl="4" w:tplc="5EA41528">
      <w:numFmt w:val="bullet"/>
      <w:lvlText w:val="•"/>
      <w:lvlJc w:val="left"/>
      <w:pPr>
        <w:ind w:left="1324" w:hanging="286"/>
      </w:pPr>
      <w:rPr>
        <w:rFonts w:hint="default"/>
        <w:lang w:val="es-ES" w:eastAsia="en-US" w:bidi="ar-SA"/>
      </w:rPr>
    </w:lvl>
    <w:lvl w:ilvl="5" w:tplc="2758C4DC">
      <w:numFmt w:val="bullet"/>
      <w:lvlText w:val="•"/>
      <w:lvlJc w:val="left"/>
      <w:pPr>
        <w:ind w:left="1551" w:hanging="286"/>
      </w:pPr>
      <w:rPr>
        <w:rFonts w:hint="default"/>
        <w:lang w:val="es-ES" w:eastAsia="en-US" w:bidi="ar-SA"/>
      </w:rPr>
    </w:lvl>
    <w:lvl w:ilvl="6" w:tplc="CC7C27F8">
      <w:numFmt w:val="bullet"/>
      <w:lvlText w:val="•"/>
      <w:lvlJc w:val="left"/>
      <w:pPr>
        <w:ind w:left="1777" w:hanging="286"/>
      </w:pPr>
      <w:rPr>
        <w:rFonts w:hint="default"/>
        <w:lang w:val="es-ES" w:eastAsia="en-US" w:bidi="ar-SA"/>
      </w:rPr>
    </w:lvl>
    <w:lvl w:ilvl="7" w:tplc="CF940946">
      <w:numFmt w:val="bullet"/>
      <w:lvlText w:val="•"/>
      <w:lvlJc w:val="left"/>
      <w:pPr>
        <w:ind w:left="2003" w:hanging="286"/>
      </w:pPr>
      <w:rPr>
        <w:rFonts w:hint="default"/>
        <w:lang w:val="es-ES" w:eastAsia="en-US" w:bidi="ar-SA"/>
      </w:rPr>
    </w:lvl>
    <w:lvl w:ilvl="8" w:tplc="4754ED22">
      <w:numFmt w:val="bullet"/>
      <w:lvlText w:val="•"/>
      <w:lvlJc w:val="left"/>
      <w:pPr>
        <w:ind w:left="2229" w:hanging="286"/>
      </w:pPr>
      <w:rPr>
        <w:rFonts w:hint="default"/>
        <w:lang w:val="es-ES" w:eastAsia="en-US" w:bidi="ar-SA"/>
      </w:rPr>
    </w:lvl>
  </w:abstractNum>
  <w:abstractNum w:abstractNumId="22" w15:restartNumberingAfterBreak="0">
    <w:nsid w:val="7A363E74"/>
    <w:multiLevelType w:val="hybridMultilevel"/>
    <w:tmpl w:val="31723E8A"/>
    <w:lvl w:ilvl="0" w:tplc="BC6AAF04">
      <w:numFmt w:val="bullet"/>
      <w:lvlText w:val=""/>
      <w:lvlJc w:val="left"/>
      <w:pPr>
        <w:ind w:left="424" w:hanging="286"/>
      </w:pPr>
      <w:rPr>
        <w:rFonts w:ascii="Symbol" w:eastAsia="Symbol" w:hAnsi="Symbol" w:cs="Symbol" w:hint="default"/>
        <w:w w:val="100"/>
        <w:sz w:val="16"/>
        <w:szCs w:val="16"/>
        <w:lang w:val="es-ES" w:eastAsia="en-US" w:bidi="ar-SA"/>
      </w:rPr>
    </w:lvl>
    <w:lvl w:ilvl="1" w:tplc="AAFE5378">
      <w:numFmt w:val="bullet"/>
      <w:lvlText w:val="•"/>
      <w:lvlJc w:val="left"/>
      <w:pPr>
        <w:ind w:left="646" w:hanging="286"/>
      </w:pPr>
      <w:rPr>
        <w:rFonts w:hint="default"/>
        <w:lang w:val="es-ES" w:eastAsia="en-US" w:bidi="ar-SA"/>
      </w:rPr>
    </w:lvl>
    <w:lvl w:ilvl="2" w:tplc="A506471C">
      <w:numFmt w:val="bullet"/>
      <w:lvlText w:val="•"/>
      <w:lvlJc w:val="left"/>
      <w:pPr>
        <w:ind w:left="872" w:hanging="286"/>
      </w:pPr>
      <w:rPr>
        <w:rFonts w:hint="default"/>
        <w:lang w:val="es-ES" w:eastAsia="en-US" w:bidi="ar-SA"/>
      </w:rPr>
    </w:lvl>
    <w:lvl w:ilvl="3" w:tplc="605C11DE">
      <w:numFmt w:val="bullet"/>
      <w:lvlText w:val="•"/>
      <w:lvlJc w:val="left"/>
      <w:pPr>
        <w:ind w:left="1098" w:hanging="286"/>
      </w:pPr>
      <w:rPr>
        <w:rFonts w:hint="default"/>
        <w:lang w:val="es-ES" w:eastAsia="en-US" w:bidi="ar-SA"/>
      </w:rPr>
    </w:lvl>
    <w:lvl w:ilvl="4" w:tplc="E2267D70">
      <w:numFmt w:val="bullet"/>
      <w:lvlText w:val="•"/>
      <w:lvlJc w:val="left"/>
      <w:pPr>
        <w:ind w:left="1325" w:hanging="286"/>
      </w:pPr>
      <w:rPr>
        <w:rFonts w:hint="default"/>
        <w:lang w:val="es-ES" w:eastAsia="en-US" w:bidi="ar-SA"/>
      </w:rPr>
    </w:lvl>
    <w:lvl w:ilvl="5" w:tplc="A2C619DA">
      <w:numFmt w:val="bullet"/>
      <w:lvlText w:val="•"/>
      <w:lvlJc w:val="left"/>
      <w:pPr>
        <w:ind w:left="1551" w:hanging="286"/>
      </w:pPr>
      <w:rPr>
        <w:rFonts w:hint="default"/>
        <w:lang w:val="es-ES" w:eastAsia="en-US" w:bidi="ar-SA"/>
      </w:rPr>
    </w:lvl>
    <w:lvl w:ilvl="6" w:tplc="2EE215EE">
      <w:numFmt w:val="bullet"/>
      <w:lvlText w:val="•"/>
      <w:lvlJc w:val="left"/>
      <w:pPr>
        <w:ind w:left="1777" w:hanging="286"/>
      </w:pPr>
      <w:rPr>
        <w:rFonts w:hint="default"/>
        <w:lang w:val="es-ES" w:eastAsia="en-US" w:bidi="ar-SA"/>
      </w:rPr>
    </w:lvl>
    <w:lvl w:ilvl="7" w:tplc="BD0864AA">
      <w:numFmt w:val="bullet"/>
      <w:lvlText w:val="•"/>
      <w:lvlJc w:val="left"/>
      <w:pPr>
        <w:ind w:left="2004" w:hanging="286"/>
      </w:pPr>
      <w:rPr>
        <w:rFonts w:hint="default"/>
        <w:lang w:val="es-ES" w:eastAsia="en-US" w:bidi="ar-SA"/>
      </w:rPr>
    </w:lvl>
    <w:lvl w:ilvl="8" w:tplc="28768A6C">
      <w:numFmt w:val="bullet"/>
      <w:lvlText w:val="•"/>
      <w:lvlJc w:val="left"/>
      <w:pPr>
        <w:ind w:left="2230" w:hanging="286"/>
      </w:pPr>
      <w:rPr>
        <w:rFonts w:hint="default"/>
        <w:lang w:val="es-ES" w:eastAsia="en-US" w:bidi="ar-SA"/>
      </w:rPr>
    </w:lvl>
  </w:abstractNum>
  <w:abstractNum w:abstractNumId="23" w15:restartNumberingAfterBreak="0">
    <w:nsid w:val="7BB64735"/>
    <w:multiLevelType w:val="multilevel"/>
    <w:tmpl w:val="FF4C8BAC"/>
    <w:lvl w:ilvl="0">
      <w:start w:val="1"/>
      <w:numFmt w:val="upperRoman"/>
      <w:pStyle w:val="aaaTITULO1"/>
      <w:lvlText w:val="%1."/>
      <w:lvlJc w:val="left"/>
      <w:pPr>
        <w:ind w:left="360" w:hanging="360"/>
      </w:pPr>
      <w:rPr>
        <w:rFonts w:ascii="Arial" w:hAnsi="Arial"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20" w:hanging="360"/>
      </w:pPr>
      <w:rPr>
        <w:rFonts w:ascii="Arial" w:hAnsi="Arial"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101217508">
    <w:abstractNumId w:val="8"/>
  </w:num>
  <w:num w:numId="2" w16cid:durableId="1110391051">
    <w:abstractNumId w:val="14"/>
  </w:num>
  <w:num w:numId="3" w16cid:durableId="1819222417">
    <w:abstractNumId w:val="23"/>
  </w:num>
  <w:num w:numId="4" w16cid:durableId="1142580319">
    <w:abstractNumId w:val="13"/>
  </w:num>
  <w:num w:numId="5" w16cid:durableId="1629361719">
    <w:abstractNumId w:val="11"/>
  </w:num>
  <w:num w:numId="6" w16cid:durableId="1896699077">
    <w:abstractNumId w:val="7"/>
  </w:num>
  <w:num w:numId="7" w16cid:durableId="1122386493">
    <w:abstractNumId w:val="21"/>
  </w:num>
  <w:num w:numId="8" w16cid:durableId="1464426219">
    <w:abstractNumId w:val="3"/>
  </w:num>
  <w:num w:numId="9" w16cid:durableId="445464652">
    <w:abstractNumId w:val="0"/>
  </w:num>
  <w:num w:numId="10" w16cid:durableId="1553732546">
    <w:abstractNumId w:val="10"/>
  </w:num>
  <w:num w:numId="11" w16cid:durableId="823081741">
    <w:abstractNumId w:val="6"/>
  </w:num>
  <w:num w:numId="12" w16cid:durableId="687293501">
    <w:abstractNumId w:val="18"/>
  </w:num>
  <w:num w:numId="13" w16cid:durableId="736245781">
    <w:abstractNumId w:val="15"/>
  </w:num>
  <w:num w:numId="14" w16cid:durableId="775248293">
    <w:abstractNumId w:val="12"/>
  </w:num>
  <w:num w:numId="15" w16cid:durableId="1655332457">
    <w:abstractNumId w:val="17"/>
  </w:num>
  <w:num w:numId="16" w16cid:durableId="825632691">
    <w:abstractNumId w:val="5"/>
  </w:num>
  <w:num w:numId="17" w16cid:durableId="956908342">
    <w:abstractNumId w:val="2"/>
  </w:num>
  <w:num w:numId="18" w16cid:durableId="745343870">
    <w:abstractNumId w:val="1"/>
  </w:num>
  <w:num w:numId="19" w16cid:durableId="164517839">
    <w:abstractNumId w:val="19"/>
  </w:num>
  <w:num w:numId="20" w16cid:durableId="1897738026">
    <w:abstractNumId w:val="16"/>
  </w:num>
  <w:num w:numId="21" w16cid:durableId="381835125">
    <w:abstractNumId w:val="9"/>
  </w:num>
  <w:num w:numId="22" w16cid:durableId="1601379224">
    <w:abstractNumId w:val="20"/>
  </w:num>
  <w:num w:numId="23" w16cid:durableId="1018003138">
    <w:abstractNumId w:val="22"/>
  </w:num>
  <w:num w:numId="24" w16cid:durableId="2120640305">
    <w:abstractNumId w:val="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0FF3"/>
    <w:rsid w:val="00000869"/>
    <w:rsid w:val="00002720"/>
    <w:rsid w:val="00002AB7"/>
    <w:rsid w:val="00007AF6"/>
    <w:rsid w:val="0001100A"/>
    <w:rsid w:val="00012714"/>
    <w:rsid w:val="00014557"/>
    <w:rsid w:val="00015AB8"/>
    <w:rsid w:val="00023024"/>
    <w:rsid w:val="00023785"/>
    <w:rsid w:val="00023D87"/>
    <w:rsid w:val="00024ECF"/>
    <w:rsid w:val="0002593D"/>
    <w:rsid w:val="00026EDD"/>
    <w:rsid w:val="00032111"/>
    <w:rsid w:val="00034848"/>
    <w:rsid w:val="0004018F"/>
    <w:rsid w:val="00045047"/>
    <w:rsid w:val="00052D0B"/>
    <w:rsid w:val="00054F45"/>
    <w:rsid w:val="00055DB7"/>
    <w:rsid w:val="0005628B"/>
    <w:rsid w:val="0006248F"/>
    <w:rsid w:val="0006249D"/>
    <w:rsid w:val="00063527"/>
    <w:rsid w:val="00063653"/>
    <w:rsid w:val="000640D4"/>
    <w:rsid w:val="00064532"/>
    <w:rsid w:val="00064980"/>
    <w:rsid w:val="00064F78"/>
    <w:rsid w:val="0007243C"/>
    <w:rsid w:val="000746BA"/>
    <w:rsid w:val="00075DF9"/>
    <w:rsid w:val="0008043B"/>
    <w:rsid w:val="00084F49"/>
    <w:rsid w:val="00087BB7"/>
    <w:rsid w:val="0009289E"/>
    <w:rsid w:val="00092B1D"/>
    <w:rsid w:val="00093173"/>
    <w:rsid w:val="00093D30"/>
    <w:rsid w:val="00093F8F"/>
    <w:rsid w:val="000977F6"/>
    <w:rsid w:val="000A08F1"/>
    <w:rsid w:val="000A7CA2"/>
    <w:rsid w:val="000B0AF1"/>
    <w:rsid w:val="000B1EEC"/>
    <w:rsid w:val="000B29E1"/>
    <w:rsid w:val="000B2B3B"/>
    <w:rsid w:val="000B3ABF"/>
    <w:rsid w:val="000B3DCA"/>
    <w:rsid w:val="000B5E2B"/>
    <w:rsid w:val="000B65C3"/>
    <w:rsid w:val="000C1240"/>
    <w:rsid w:val="000C1AB2"/>
    <w:rsid w:val="000C4151"/>
    <w:rsid w:val="000C491B"/>
    <w:rsid w:val="000C5425"/>
    <w:rsid w:val="000C73E8"/>
    <w:rsid w:val="000D4A6D"/>
    <w:rsid w:val="000E0A5E"/>
    <w:rsid w:val="000E2068"/>
    <w:rsid w:val="000E2934"/>
    <w:rsid w:val="000E2EED"/>
    <w:rsid w:val="000E386C"/>
    <w:rsid w:val="000E40CC"/>
    <w:rsid w:val="000E4350"/>
    <w:rsid w:val="000E4E4F"/>
    <w:rsid w:val="000E6266"/>
    <w:rsid w:val="000F332E"/>
    <w:rsid w:val="000F3D9A"/>
    <w:rsid w:val="000F744D"/>
    <w:rsid w:val="000F75E4"/>
    <w:rsid w:val="000F769C"/>
    <w:rsid w:val="000F78D0"/>
    <w:rsid w:val="00101567"/>
    <w:rsid w:val="00101929"/>
    <w:rsid w:val="0010224D"/>
    <w:rsid w:val="00102E9A"/>
    <w:rsid w:val="00103891"/>
    <w:rsid w:val="00105E77"/>
    <w:rsid w:val="00106BF3"/>
    <w:rsid w:val="001075A3"/>
    <w:rsid w:val="001078E6"/>
    <w:rsid w:val="00107C85"/>
    <w:rsid w:val="001106EB"/>
    <w:rsid w:val="00112DD2"/>
    <w:rsid w:val="00112E03"/>
    <w:rsid w:val="00115124"/>
    <w:rsid w:val="001213A4"/>
    <w:rsid w:val="001223E1"/>
    <w:rsid w:val="00123F51"/>
    <w:rsid w:val="00126BA9"/>
    <w:rsid w:val="001336DD"/>
    <w:rsid w:val="00135D9A"/>
    <w:rsid w:val="0013629B"/>
    <w:rsid w:val="00136892"/>
    <w:rsid w:val="001461D6"/>
    <w:rsid w:val="00152BDA"/>
    <w:rsid w:val="00156457"/>
    <w:rsid w:val="001573E4"/>
    <w:rsid w:val="001575C7"/>
    <w:rsid w:val="00157AB1"/>
    <w:rsid w:val="001609FA"/>
    <w:rsid w:val="0016231E"/>
    <w:rsid w:val="001624F1"/>
    <w:rsid w:val="001639F2"/>
    <w:rsid w:val="00165987"/>
    <w:rsid w:val="00167212"/>
    <w:rsid w:val="0017544E"/>
    <w:rsid w:val="00175637"/>
    <w:rsid w:val="00177371"/>
    <w:rsid w:val="001801D8"/>
    <w:rsid w:val="0018150F"/>
    <w:rsid w:val="001853BD"/>
    <w:rsid w:val="00185F58"/>
    <w:rsid w:val="00197621"/>
    <w:rsid w:val="00197CC6"/>
    <w:rsid w:val="001A0178"/>
    <w:rsid w:val="001A2A5B"/>
    <w:rsid w:val="001A2A85"/>
    <w:rsid w:val="001A2FE9"/>
    <w:rsid w:val="001A5BD0"/>
    <w:rsid w:val="001A6C8C"/>
    <w:rsid w:val="001A7133"/>
    <w:rsid w:val="001A7807"/>
    <w:rsid w:val="001B0F54"/>
    <w:rsid w:val="001B248D"/>
    <w:rsid w:val="001B4FB4"/>
    <w:rsid w:val="001B5FF9"/>
    <w:rsid w:val="001C1281"/>
    <w:rsid w:val="001C13B6"/>
    <w:rsid w:val="001C1DB4"/>
    <w:rsid w:val="001C49B5"/>
    <w:rsid w:val="001C4BC6"/>
    <w:rsid w:val="001C5175"/>
    <w:rsid w:val="001D1FFA"/>
    <w:rsid w:val="001D4B6C"/>
    <w:rsid w:val="001D5170"/>
    <w:rsid w:val="001E227D"/>
    <w:rsid w:val="001E33CC"/>
    <w:rsid w:val="001E6217"/>
    <w:rsid w:val="001F0E08"/>
    <w:rsid w:val="001F2102"/>
    <w:rsid w:val="001F59D7"/>
    <w:rsid w:val="001F7C4C"/>
    <w:rsid w:val="0020024C"/>
    <w:rsid w:val="00200780"/>
    <w:rsid w:val="0020097D"/>
    <w:rsid w:val="00200E16"/>
    <w:rsid w:val="00200EFA"/>
    <w:rsid w:val="00203585"/>
    <w:rsid w:val="00204C60"/>
    <w:rsid w:val="00210BB4"/>
    <w:rsid w:val="00211832"/>
    <w:rsid w:val="00211A0B"/>
    <w:rsid w:val="002127B7"/>
    <w:rsid w:val="00214901"/>
    <w:rsid w:val="00214A69"/>
    <w:rsid w:val="00217C19"/>
    <w:rsid w:val="00220D47"/>
    <w:rsid w:val="00221EA0"/>
    <w:rsid w:val="002232B7"/>
    <w:rsid w:val="0022351E"/>
    <w:rsid w:val="00223E48"/>
    <w:rsid w:val="00227DE9"/>
    <w:rsid w:val="00232F97"/>
    <w:rsid w:val="00237799"/>
    <w:rsid w:val="002404F6"/>
    <w:rsid w:val="00241BF2"/>
    <w:rsid w:val="00242284"/>
    <w:rsid w:val="0024480F"/>
    <w:rsid w:val="0024646A"/>
    <w:rsid w:val="00246667"/>
    <w:rsid w:val="00250889"/>
    <w:rsid w:val="002523B2"/>
    <w:rsid w:val="00253A6A"/>
    <w:rsid w:val="00255EB2"/>
    <w:rsid w:val="0025735E"/>
    <w:rsid w:val="0026327B"/>
    <w:rsid w:val="0027005D"/>
    <w:rsid w:val="00271A42"/>
    <w:rsid w:val="00271F30"/>
    <w:rsid w:val="00280264"/>
    <w:rsid w:val="0028451F"/>
    <w:rsid w:val="002877C2"/>
    <w:rsid w:val="0029139A"/>
    <w:rsid w:val="00292B6F"/>
    <w:rsid w:val="00297006"/>
    <w:rsid w:val="0029740A"/>
    <w:rsid w:val="002A098C"/>
    <w:rsid w:val="002A2505"/>
    <w:rsid w:val="002A4047"/>
    <w:rsid w:val="002A4ABD"/>
    <w:rsid w:val="002A4C0E"/>
    <w:rsid w:val="002A750A"/>
    <w:rsid w:val="002A7BDD"/>
    <w:rsid w:val="002B1E89"/>
    <w:rsid w:val="002B32CB"/>
    <w:rsid w:val="002B4434"/>
    <w:rsid w:val="002B560C"/>
    <w:rsid w:val="002B7561"/>
    <w:rsid w:val="002B76DB"/>
    <w:rsid w:val="002C17A9"/>
    <w:rsid w:val="002C1BEC"/>
    <w:rsid w:val="002C321E"/>
    <w:rsid w:val="002D0FEF"/>
    <w:rsid w:val="002D3927"/>
    <w:rsid w:val="002D49E7"/>
    <w:rsid w:val="002D4A4B"/>
    <w:rsid w:val="002D54DF"/>
    <w:rsid w:val="002E16ED"/>
    <w:rsid w:val="002E2FD4"/>
    <w:rsid w:val="002E32A4"/>
    <w:rsid w:val="002E3A27"/>
    <w:rsid w:val="002E43B7"/>
    <w:rsid w:val="002E57D6"/>
    <w:rsid w:val="002E5B3B"/>
    <w:rsid w:val="002E71E6"/>
    <w:rsid w:val="002F040A"/>
    <w:rsid w:val="002F20EC"/>
    <w:rsid w:val="002F2583"/>
    <w:rsid w:val="002F4165"/>
    <w:rsid w:val="002F42D2"/>
    <w:rsid w:val="002F5013"/>
    <w:rsid w:val="003009A2"/>
    <w:rsid w:val="00301899"/>
    <w:rsid w:val="003026F8"/>
    <w:rsid w:val="003052A8"/>
    <w:rsid w:val="00306596"/>
    <w:rsid w:val="0030748F"/>
    <w:rsid w:val="00310745"/>
    <w:rsid w:val="00310B45"/>
    <w:rsid w:val="00311291"/>
    <w:rsid w:val="0031469C"/>
    <w:rsid w:val="003149A2"/>
    <w:rsid w:val="003175B3"/>
    <w:rsid w:val="003176EF"/>
    <w:rsid w:val="0032289C"/>
    <w:rsid w:val="00330817"/>
    <w:rsid w:val="003313C9"/>
    <w:rsid w:val="0033382B"/>
    <w:rsid w:val="0033426E"/>
    <w:rsid w:val="00337FF8"/>
    <w:rsid w:val="0034283F"/>
    <w:rsid w:val="00343B53"/>
    <w:rsid w:val="00344487"/>
    <w:rsid w:val="00344C94"/>
    <w:rsid w:val="00344DF4"/>
    <w:rsid w:val="00347EAE"/>
    <w:rsid w:val="00350678"/>
    <w:rsid w:val="003551D0"/>
    <w:rsid w:val="003578E0"/>
    <w:rsid w:val="00360FD2"/>
    <w:rsid w:val="00363A3C"/>
    <w:rsid w:val="003676AA"/>
    <w:rsid w:val="00373690"/>
    <w:rsid w:val="0037400A"/>
    <w:rsid w:val="00381592"/>
    <w:rsid w:val="00382213"/>
    <w:rsid w:val="00382BEE"/>
    <w:rsid w:val="00383E1B"/>
    <w:rsid w:val="00384500"/>
    <w:rsid w:val="0038587E"/>
    <w:rsid w:val="00385979"/>
    <w:rsid w:val="003876C0"/>
    <w:rsid w:val="003900FD"/>
    <w:rsid w:val="00391EB6"/>
    <w:rsid w:val="0039218E"/>
    <w:rsid w:val="00393B5A"/>
    <w:rsid w:val="003949AF"/>
    <w:rsid w:val="003A2DC1"/>
    <w:rsid w:val="003A4CA7"/>
    <w:rsid w:val="003A4DEB"/>
    <w:rsid w:val="003A5908"/>
    <w:rsid w:val="003A7CCA"/>
    <w:rsid w:val="003A7EA5"/>
    <w:rsid w:val="003B1A47"/>
    <w:rsid w:val="003B1FCD"/>
    <w:rsid w:val="003B3B98"/>
    <w:rsid w:val="003C175B"/>
    <w:rsid w:val="003D2BC5"/>
    <w:rsid w:val="003D4C52"/>
    <w:rsid w:val="003D5599"/>
    <w:rsid w:val="003E06E7"/>
    <w:rsid w:val="003E292B"/>
    <w:rsid w:val="003E3240"/>
    <w:rsid w:val="003E5CD1"/>
    <w:rsid w:val="003E5E25"/>
    <w:rsid w:val="003E6E94"/>
    <w:rsid w:val="003F0082"/>
    <w:rsid w:val="003F2B66"/>
    <w:rsid w:val="003F496F"/>
    <w:rsid w:val="003F5E57"/>
    <w:rsid w:val="003F6F92"/>
    <w:rsid w:val="00403811"/>
    <w:rsid w:val="00403B59"/>
    <w:rsid w:val="00404504"/>
    <w:rsid w:val="00417FED"/>
    <w:rsid w:val="004205BE"/>
    <w:rsid w:val="00422751"/>
    <w:rsid w:val="004227E4"/>
    <w:rsid w:val="00423164"/>
    <w:rsid w:val="00423745"/>
    <w:rsid w:val="00424F43"/>
    <w:rsid w:val="004332C4"/>
    <w:rsid w:val="00435153"/>
    <w:rsid w:val="00435CAE"/>
    <w:rsid w:val="004373B8"/>
    <w:rsid w:val="00441527"/>
    <w:rsid w:val="004430B9"/>
    <w:rsid w:val="0044316D"/>
    <w:rsid w:val="00451CBB"/>
    <w:rsid w:val="004524B2"/>
    <w:rsid w:val="00452707"/>
    <w:rsid w:val="00452A04"/>
    <w:rsid w:val="004540AB"/>
    <w:rsid w:val="00454DF3"/>
    <w:rsid w:val="00454E90"/>
    <w:rsid w:val="00457373"/>
    <w:rsid w:val="004574FF"/>
    <w:rsid w:val="0046076B"/>
    <w:rsid w:val="004610EC"/>
    <w:rsid w:val="004619C3"/>
    <w:rsid w:val="00462364"/>
    <w:rsid w:val="00462DED"/>
    <w:rsid w:val="00464519"/>
    <w:rsid w:val="004706C2"/>
    <w:rsid w:val="00470F03"/>
    <w:rsid w:val="0047164A"/>
    <w:rsid w:val="00471C5B"/>
    <w:rsid w:val="00474FB4"/>
    <w:rsid w:val="00476CBF"/>
    <w:rsid w:val="00476E93"/>
    <w:rsid w:val="004772F7"/>
    <w:rsid w:val="004775C8"/>
    <w:rsid w:val="00480482"/>
    <w:rsid w:val="00480A76"/>
    <w:rsid w:val="0048143D"/>
    <w:rsid w:val="00483013"/>
    <w:rsid w:val="00490FD8"/>
    <w:rsid w:val="00495FD9"/>
    <w:rsid w:val="00497085"/>
    <w:rsid w:val="00497D49"/>
    <w:rsid w:val="004A155A"/>
    <w:rsid w:val="004A1B64"/>
    <w:rsid w:val="004A2606"/>
    <w:rsid w:val="004A488A"/>
    <w:rsid w:val="004A4BF6"/>
    <w:rsid w:val="004A755C"/>
    <w:rsid w:val="004B2BA9"/>
    <w:rsid w:val="004B34AA"/>
    <w:rsid w:val="004B402A"/>
    <w:rsid w:val="004B506C"/>
    <w:rsid w:val="004B5C26"/>
    <w:rsid w:val="004B6B83"/>
    <w:rsid w:val="004C1342"/>
    <w:rsid w:val="004C1FBE"/>
    <w:rsid w:val="004C5F86"/>
    <w:rsid w:val="004C65F9"/>
    <w:rsid w:val="004C7536"/>
    <w:rsid w:val="004C7E24"/>
    <w:rsid w:val="004D2884"/>
    <w:rsid w:val="004D6357"/>
    <w:rsid w:val="004E15C8"/>
    <w:rsid w:val="004E1B2F"/>
    <w:rsid w:val="004E207B"/>
    <w:rsid w:val="004E2EA0"/>
    <w:rsid w:val="004E353B"/>
    <w:rsid w:val="004E449E"/>
    <w:rsid w:val="004E50D9"/>
    <w:rsid w:val="004E55D6"/>
    <w:rsid w:val="004E7EA4"/>
    <w:rsid w:val="004F0141"/>
    <w:rsid w:val="004F02D1"/>
    <w:rsid w:val="004F0B32"/>
    <w:rsid w:val="004F2B47"/>
    <w:rsid w:val="004F5F77"/>
    <w:rsid w:val="004F7F5B"/>
    <w:rsid w:val="00500106"/>
    <w:rsid w:val="005005A7"/>
    <w:rsid w:val="00501D8E"/>
    <w:rsid w:val="00506C4A"/>
    <w:rsid w:val="0050715C"/>
    <w:rsid w:val="00507236"/>
    <w:rsid w:val="00507C84"/>
    <w:rsid w:val="00510D22"/>
    <w:rsid w:val="00514010"/>
    <w:rsid w:val="00515D6B"/>
    <w:rsid w:val="00515F74"/>
    <w:rsid w:val="005209C3"/>
    <w:rsid w:val="005260B1"/>
    <w:rsid w:val="00527008"/>
    <w:rsid w:val="0052724B"/>
    <w:rsid w:val="0052751A"/>
    <w:rsid w:val="00530F17"/>
    <w:rsid w:val="00535915"/>
    <w:rsid w:val="00536A5F"/>
    <w:rsid w:val="00536B06"/>
    <w:rsid w:val="005419DD"/>
    <w:rsid w:val="00542432"/>
    <w:rsid w:val="00542980"/>
    <w:rsid w:val="00545AA2"/>
    <w:rsid w:val="00551421"/>
    <w:rsid w:val="005525BC"/>
    <w:rsid w:val="00555957"/>
    <w:rsid w:val="00557687"/>
    <w:rsid w:val="005614FD"/>
    <w:rsid w:val="00561AB7"/>
    <w:rsid w:val="00564F30"/>
    <w:rsid w:val="0056522C"/>
    <w:rsid w:val="0056667D"/>
    <w:rsid w:val="00570302"/>
    <w:rsid w:val="0057140C"/>
    <w:rsid w:val="00571EAB"/>
    <w:rsid w:val="005771A2"/>
    <w:rsid w:val="0057738B"/>
    <w:rsid w:val="0058016B"/>
    <w:rsid w:val="00580CE9"/>
    <w:rsid w:val="00581F47"/>
    <w:rsid w:val="005821C1"/>
    <w:rsid w:val="00582B3D"/>
    <w:rsid w:val="00585487"/>
    <w:rsid w:val="00585941"/>
    <w:rsid w:val="0059068F"/>
    <w:rsid w:val="0059166E"/>
    <w:rsid w:val="00593A52"/>
    <w:rsid w:val="005940FE"/>
    <w:rsid w:val="00594A69"/>
    <w:rsid w:val="00597C4E"/>
    <w:rsid w:val="005A2B28"/>
    <w:rsid w:val="005B1DAE"/>
    <w:rsid w:val="005B29F7"/>
    <w:rsid w:val="005B5C54"/>
    <w:rsid w:val="005C3C94"/>
    <w:rsid w:val="005C49BC"/>
    <w:rsid w:val="005C4C46"/>
    <w:rsid w:val="005C4FD6"/>
    <w:rsid w:val="005C567E"/>
    <w:rsid w:val="005C5A48"/>
    <w:rsid w:val="005D23DB"/>
    <w:rsid w:val="005D23E4"/>
    <w:rsid w:val="005D6690"/>
    <w:rsid w:val="005F4420"/>
    <w:rsid w:val="005F4C59"/>
    <w:rsid w:val="005F6EF7"/>
    <w:rsid w:val="0060068C"/>
    <w:rsid w:val="006020B8"/>
    <w:rsid w:val="00603968"/>
    <w:rsid w:val="00604EE9"/>
    <w:rsid w:val="00610EAF"/>
    <w:rsid w:val="00611775"/>
    <w:rsid w:val="00612772"/>
    <w:rsid w:val="00612AB3"/>
    <w:rsid w:val="00614CD5"/>
    <w:rsid w:val="006151F3"/>
    <w:rsid w:val="006156CA"/>
    <w:rsid w:val="006157E6"/>
    <w:rsid w:val="00616F5F"/>
    <w:rsid w:val="0062037E"/>
    <w:rsid w:val="00620909"/>
    <w:rsid w:val="006234C6"/>
    <w:rsid w:val="00623723"/>
    <w:rsid w:val="006258CE"/>
    <w:rsid w:val="00626864"/>
    <w:rsid w:val="00631742"/>
    <w:rsid w:val="00632416"/>
    <w:rsid w:val="00634592"/>
    <w:rsid w:val="006358EA"/>
    <w:rsid w:val="00636B6E"/>
    <w:rsid w:val="00637F34"/>
    <w:rsid w:val="006438DE"/>
    <w:rsid w:val="00644C09"/>
    <w:rsid w:val="00644ED1"/>
    <w:rsid w:val="006464B8"/>
    <w:rsid w:val="00654E63"/>
    <w:rsid w:val="00656AE9"/>
    <w:rsid w:val="00660635"/>
    <w:rsid w:val="0066180D"/>
    <w:rsid w:val="00662D27"/>
    <w:rsid w:val="00662DE0"/>
    <w:rsid w:val="00664672"/>
    <w:rsid w:val="0066558E"/>
    <w:rsid w:val="00665CE2"/>
    <w:rsid w:val="006660A6"/>
    <w:rsid w:val="0067002C"/>
    <w:rsid w:val="006706BF"/>
    <w:rsid w:val="00674634"/>
    <w:rsid w:val="00676B81"/>
    <w:rsid w:val="00677560"/>
    <w:rsid w:val="006814A8"/>
    <w:rsid w:val="00682C1B"/>
    <w:rsid w:val="00690288"/>
    <w:rsid w:val="00690389"/>
    <w:rsid w:val="00690FB6"/>
    <w:rsid w:val="00693AC1"/>
    <w:rsid w:val="00694944"/>
    <w:rsid w:val="006953A2"/>
    <w:rsid w:val="006966D3"/>
    <w:rsid w:val="00696FC8"/>
    <w:rsid w:val="006A0E15"/>
    <w:rsid w:val="006A1A48"/>
    <w:rsid w:val="006A2E68"/>
    <w:rsid w:val="006A3A78"/>
    <w:rsid w:val="006A4C3B"/>
    <w:rsid w:val="006A75E4"/>
    <w:rsid w:val="006A7D1D"/>
    <w:rsid w:val="006B084D"/>
    <w:rsid w:val="006B4955"/>
    <w:rsid w:val="006B5BF7"/>
    <w:rsid w:val="006C2C91"/>
    <w:rsid w:val="006C64EF"/>
    <w:rsid w:val="006D616D"/>
    <w:rsid w:val="006D739A"/>
    <w:rsid w:val="006D76B8"/>
    <w:rsid w:val="006E1DF7"/>
    <w:rsid w:val="006E2979"/>
    <w:rsid w:val="006E437B"/>
    <w:rsid w:val="006E576B"/>
    <w:rsid w:val="006E616D"/>
    <w:rsid w:val="006F1ADE"/>
    <w:rsid w:val="00701113"/>
    <w:rsid w:val="00702ADC"/>
    <w:rsid w:val="00702CB7"/>
    <w:rsid w:val="00703683"/>
    <w:rsid w:val="00705609"/>
    <w:rsid w:val="0070678F"/>
    <w:rsid w:val="00707235"/>
    <w:rsid w:val="007079F3"/>
    <w:rsid w:val="007106FB"/>
    <w:rsid w:val="00710E20"/>
    <w:rsid w:val="00711747"/>
    <w:rsid w:val="00711F7F"/>
    <w:rsid w:val="0071504D"/>
    <w:rsid w:val="00716466"/>
    <w:rsid w:val="00721286"/>
    <w:rsid w:val="007215E5"/>
    <w:rsid w:val="007237EC"/>
    <w:rsid w:val="00723AD4"/>
    <w:rsid w:val="00725C4D"/>
    <w:rsid w:val="00727D58"/>
    <w:rsid w:val="00727EFD"/>
    <w:rsid w:val="00731507"/>
    <w:rsid w:val="00733295"/>
    <w:rsid w:val="007343F4"/>
    <w:rsid w:val="00734A33"/>
    <w:rsid w:val="00735A5F"/>
    <w:rsid w:val="00741497"/>
    <w:rsid w:val="007418F4"/>
    <w:rsid w:val="0074365A"/>
    <w:rsid w:val="00744766"/>
    <w:rsid w:val="00745072"/>
    <w:rsid w:val="007453D2"/>
    <w:rsid w:val="007462A2"/>
    <w:rsid w:val="00750ECE"/>
    <w:rsid w:val="00752ED8"/>
    <w:rsid w:val="007549E1"/>
    <w:rsid w:val="00760E52"/>
    <w:rsid w:val="00761730"/>
    <w:rsid w:val="00761C20"/>
    <w:rsid w:val="007652A9"/>
    <w:rsid w:val="00765AE5"/>
    <w:rsid w:val="00766E09"/>
    <w:rsid w:val="0077208B"/>
    <w:rsid w:val="00772D90"/>
    <w:rsid w:val="00775628"/>
    <w:rsid w:val="00776B7D"/>
    <w:rsid w:val="007771A7"/>
    <w:rsid w:val="00780B11"/>
    <w:rsid w:val="00783FFC"/>
    <w:rsid w:val="007902FB"/>
    <w:rsid w:val="0079142B"/>
    <w:rsid w:val="00794B76"/>
    <w:rsid w:val="00794F85"/>
    <w:rsid w:val="0079786E"/>
    <w:rsid w:val="007A56E8"/>
    <w:rsid w:val="007A5B69"/>
    <w:rsid w:val="007A5C3B"/>
    <w:rsid w:val="007A66B4"/>
    <w:rsid w:val="007A6EA5"/>
    <w:rsid w:val="007A7BC6"/>
    <w:rsid w:val="007B3F5E"/>
    <w:rsid w:val="007B578F"/>
    <w:rsid w:val="007C2276"/>
    <w:rsid w:val="007C2A1F"/>
    <w:rsid w:val="007C4F6D"/>
    <w:rsid w:val="007C6BC3"/>
    <w:rsid w:val="007D056C"/>
    <w:rsid w:val="007D0A0A"/>
    <w:rsid w:val="007D4DAC"/>
    <w:rsid w:val="007D61C3"/>
    <w:rsid w:val="007D62D3"/>
    <w:rsid w:val="007D660D"/>
    <w:rsid w:val="007D6826"/>
    <w:rsid w:val="007D6CD0"/>
    <w:rsid w:val="007E0380"/>
    <w:rsid w:val="007E39DB"/>
    <w:rsid w:val="007E5257"/>
    <w:rsid w:val="007F0C92"/>
    <w:rsid w:val="007F1D39"/>
    <w:rsid w:val="007F332B"/>
    <w:rsid w:val="007F420A"/>
    <w:rsid w:val="007F49DB"/>
    <w:rsid w:val="007F6822"/>
    <w:rsid w:val="00800CF5"/>
    <w:rsid w:val="00801B7C"/>
    <w:rsid w:val="00802045"/>
    <w:rsid w:val="00802F1A"/>
    <w:rsid w:val="0080660F"/>
    <w:rsid w:val="00807904"/>
    <w:rsid w:val="00811D00"/>
    <w:rsid w:val="00812AAC"/>
    <w:rsid w:val="008145FE"/>
    <w:rsid w:val="008242C8"/>
    <w:rsid w:val="0082435A"/>
    <w:rsid w:val="00825FD0"/>
    <w:rsid w:val="00831F4E"/>
    <w:rsid w:val="008331C7"/>
    <w:rsid w:val="00833D03"/>
    <w:rsid w:val="008343E9"/>
    <w:rsid w:val="0083503B"/>
    <w:rsid w:val="0083644D"/>
    <w:rsid w:val="0084025A"/>
    <w:rsid w:val="00841D1B"/>
    <w:rsid w:val="00847D1A"/>
    <w:rsid w:val="008507DE"/>
    <w:rsid w:val="00850AB5"/>
    <w:rsid w:val="00852DB6"/>
    <w:rsid w:val="00852FB0"/>
    <w:rsid w:val="00855D72"/>
    <w:rsid w:val="0085608E"/>
    <w:rsid w:val="00861486"/>
    <w:rsid w:val="008639DC"/>
    <w:rsid w:val="0086411E"/>
    <w:rsid w:val="00864A2B"/>
    <w:rsid w:val="008655E3"/>
    <w:rsid w:val="00865722"/>
    <w:rsid w:val="008663C6"/>
    <w:rsid w:val="00867C95"/>
    <w:rsid w:val="00873A57"/>
    <w:rsid w:val="00875840"/>
    <w:rsid w:val="00875D49"/>
    <w:rsid w:val="00876188"/>
    <w:rsid w:val="00876FC9"/>
    <w:rsid w:val="00877365"/>
    <w:rsid w:val="00880359"/>
    <w:rsid w:val="00880687"/>
    <w:rsid w:val="008806A3"/>
    <w:rsid w:val="00881454"/>
    <w:rsid w:val="00881E9F"/>
    <w:rsid w:val="00882CB0"/>
    <w:rsid w:val="00887CA5"/>
    <w:rsid w:val="0089130E"/>
    <w:rsid w:val="008929A3"/>
    <w:rsid w:val="00894AAC"/>
    <w:rsid w:val="0089736F"/>
    <w:rsid w:val="008A1914"/>
    <w:rsid w:val="008A33F6"/>
    <w:rsid w:val="008B1717"/>
    <w:rsid w:val="008B1E44"/>
    <w:rsid w:val="008B2C40"/>
    <w:rsid w:val="008B6D8E"/>
    <w:rsid w:val="008B7728"/>
    <w:rsid w:val="008C4376"/>
    <w:rsid w:val="008C61E5"/>
    <w:rsid w:val="008C7E45"/>
    <w:rsid w:val="008D0491"/>
    <w:rsid w:val="008D1065"/>
    <w:rsid w:val="008D138D"/>
    <w:rsid w:val="008D2734"/>
    <w:rsid w:val="008D38BB"/>
    <w:rsid w:val="008D45A9"/>
    <w:rsid w:val="008D5911"/>
    <w:rsid w:val="008D598C"/>
    <w:rsid w:val="008D682A"/>
    <w:rsid w:val="008D6FEA"/>
    <w:rsid w:val="008E05F0"/>
    <w:rsid w:val="008E0980"/>
    <w:rsid w:val="008E0A18"/>
    <w:rsid w:val="008E16F9"/>
    <w:rsid w:val="008E2737"/>
    <w:rsid w:val="008E2D3C"/>
    <w:rsid w:val="008E4853"/>
    <w:rsid w:val="008E4859"/>
    <w:rsid w:val="008F796F"/>
    <w:rsid w:val="008F7F96"/>
    <w:rsid w:val="00911791"/>
    <w:rsid w:val="00911873"/>
    <w:rsid w:val="0091534B"/>
    <w:rsid w:val="00916FD4"/>
    <w:rsid w:val="00921C8B"/>
    <w:rsid w:val="00922632"/>
    <w:rsid w:val="009241F3"/>
    <w:rsid w:val="00924A26"/>
    <w:rsid w:val="0092598A"/>
    <w:rsid w:val="009275FD"/>
    <w:rsid w:val="00927A63"/>
    <w:rsid w:val="00927C50"/>
    <w:rsid w:val="00930EB7"/>
    <w:rsid w:val="0093449A"/>
    <w:rsid w:val="00935540"/>
    <w:rsid w:val="009424DC"/>
    <w:rsid w:val="00945BB9"/>
    <w:rsid w:val="0095201B"/>
    <w:rsid w:val="00953CD1"/>
    <w:rsid w:val="0095469F"/>
    <w:rsid w:val="00956145"/>
    <w:rsid w:val="009568C4"/>
    <w:rsid w:val="00960BAF"/>
    <w:rsid w:val="0096293E"/>
    <w:rsid w:val="00963AFD"/>
    <w:rsid w:val="00964A2D"/>
    <w:rsid w:val="00971DB2"/>
    <w:rsid w:val="0097375B"/>
    <w:rsid w:val="00974626"/>
    <w:rsid w:val="00976CA4"/>
    <w:rsid w:val="0097770F"/>
    <w:rsid w:val="009804F4"/>
    <w:rsid w:val="00980B55"/>
    <w:rsid w:val="00985915"/>
    <w:rsid w:val="00995A9E"/>
    <w:rsid w:val="009A0F92"/>
    <w:rsid w:val="009A4EF9"/>
    <w:rsid w:val="009A54B4"/>
    <w:rsid w:val="009A6A2D"/>
    <w:rsid w:val="009B396B"/>
    <w:rsid w:val="009B6FD1"/>
    <w:rsid w:val="009B77A5"/>
    <w:rsid w:val="009C1E5C"/>
    <w:rsid w:val="009C2774"/>
    <w:rsid w:val="009C7887"/>
    <w:rsid w:val="009D180D"/>
    <w:rsid w:val="009D18AC"/>
    <w:rsid w:val="009D3F37"/>
    <w:rsid w:val="009D6B71"/>
    <w:rsid w:val="009E42FF"/>
    <w:rsid w:val="009F03A2"/>
    <w:rsid w:val="009F17F9"/>
    <w:rsid w:val="009F25B1"/>
    <w:rsid w:val="009F2870"/>
    <w:rsid w:val="009F3053"/>
    <w:rsid w:val="009F5151"/>
    <w:rsid w:val="00A01262"/>
    <w:rsid w:val="00A01B1A"/>
    <w:rsid w:val="00A02A85"/>
    <w:rsid w:val="00A0745F"/>
    <w:rsid w:val="00A10BDC"/>
    <w:rsid w:val="00A10F50"/>
    <w:rsid w:val="00A12504"/>
    <w:rsid w:val="00A127C0"/>
    <w:rsid w:val="00A12CE4"/>
    <w:rsid w:val="00A1350B"/>
    <w:rsid w:val="00A147E5"/>
    <w:rsid w:val="00A167D2"/>
    <w:rsid w:val="00A2069D"/>
    <w:rsid w:val="00A21B89"/>
    <w:rsid w:val="00A23508"/>
    <w:rsid w:val="00A23D06"/>
    <w:rsid w:val="00A24DEF"/>
    <w:rsid w:val="00A26882"/>
    <w:rsid w:val="00A2713C"/>
    <w:rsid w:val="00A34C16"/>
    <w:rsid w:val="00A34D3B"/>
    <w:rsid w:val="00A3649C"/>
    <w:rsid w:val="00A40C81"/>
    <w:rsid w:val="00A446D6"/>
    <w:rsid w:val="00A4588A"/>
    <w:rsid w:val="00A4742D"/>
    <w:rsid w:val="00A50312"/>
    <w:rsid w:val="00A5350E"/>
    <w:rsid w:val="00A56176"/>
    <w:rsid w:val="00A569AC"/>
    <w:rsid w:val="00A5700F"/>
    <w:rsid w:val="00A632FF"/>
    <w:rsid w:val="00A63E7B"/>
    <w:rsid w:val="00A65288"/>
    <w:rsid w:val="00A6775A"/>
    <w:rsid w:val="00A70B9D"/>
    <w:rsid w:val="00A7117B"/>
    <w:rsid w:val="00A71E06"/>
    <w:rsid w:val="00A737FA"/>
    <w:rsid w:val="00A76943"/>
    <w:rsid w:val="00A818A0"/>
    <w:rsid w:val="00A82BF2"/>
    <w:rsid w:val="00A83448"/>
    <w:rsid w:val="00A858C1"/>
    <w:rsid w:val="00A8713F"/>
    <w:rsid w:val="00A87900"/>
    <w:rsid w:val="00A90D8B"/>
    <w:rsid w:val="00A9636C"/>
    <w:rsid w:val="00A9735D"/>
    <w:rsid w:val="00A9743F"/>
    <w:rsid w:val="00A97718"/>
    <w:rsid w:val="00AA2019"/>
    <w:rsid w:val="00AA2FBF"/>
    <w:rsid w:val="00AA367B"/>
    <w:rsid w:val="00AA445A"/>
    <w:rsid w:val="00AA52AC"/>
    <w:rsid w:val="00AB1222"/>
    <w:rsid w:val="00AB195F"/>
    <w:rsid w:val="00AB35F4"/>
    <w:rsid w:val="00AB57C2"/>
    <w:rsid w:val="00AC00D9"/>
    <w:rsid w:val="00AC02BD"/>
    <w:rsid w:val="00AC5100"/>
    <w:rsid w:val="00AC6595"/>
    <w:rsid w:val="00AD2352"/>
    <w:rsid w:val="00AD244D"/>
    <w:rsid w:val="00AD320F"/>
    <w:rsid w:val="00AD5FEA"/>
    <w:rsid w:val="00AD66CB"/>
    <w:rsid w:val="00AD7AE2"/>
    <w:rsid w:val="00AD7E31"/>
    <w:rsid w:val="00AE3B2E"/>
    <w:rsid w:val="00AF0B34"/>
    <w:rsid w:val="00B007F5"/>
    <w:rsid w:val="00B00A1B"/>
    <w:rsid w:val="00B00F68"/>
    <w:rsid w:val="00B013B9"/>
    <w:rsid w:val="00B024EE"/>
    <w:rsid w:val="00B02ACD"/>
    <w:rsid w:val="00B02CA4"/>
    <w:rsid w:val="00B02F64"/>
    <w:rsid w:val="00B05436"/>
    <w:rsid w:val="00B11AA7"/>
    <w:rsid w:val="00B1528A"/>
    <w:rsid w:val="00B15F88"/>
    <w:rsid w:val="00B16D16"/>
    <w:rsid w:val="00B1720D"/>
    <w:rsid w:val="00B174FD"/>
    <w:rsid w:val="00B17DFD"/>
    <w:rsid w:val="00B21396"/>
    <w:rsid w:val="00B22A31"/>
    <w:rsid w:val="00B22DB9"/>
    <w:rsid w:val="00B235AD"/>
    <w:rsid w:val="00B2652F"/>
    <w:rsid w:val="00B320B2"/>
    <w:rsid w:val="00B331A6"/>
    <w:rsid w:val="00B3366A"/>
    <w:rsid w:val="00B3385D"/>
    <w:rsid w:val="00B340A4"/>
    <w:rsid w:val="00B36AA9"/>
    <w:rsid w:val="00B4095C"/>
    <w:rsid w:val="00B4134D"/>
    <w:rsid w:val="00B41796"/>
    <w:rsid w:val="00B419FA"/>
    <w:rsid w:val="00B42A95"/>
    <w:rsid w:val="00B45E16"/>
    <w:rsid w:val="00B523EA"/>
    <w:rsid w:val="00B545E8"/>
    <w:rsid w:val="00B5623F"/>
    <w:rsid w:val="00B62F30"/>
    <w:rsid w:val="00B67C79"/>
    <w:rsid w:val="00B71235"/>
    <w:rsid w:val="00B71522"/>
    <w:rsid w:val="00B71B3C"/>
    <w:rsid w:val="00B764C3"/>
    <w:rsid w:val="00B80729"/>
    <w:rsid w:val="00B81218"/>
    <w:rsid w:val="00B821E7"/>
    <w:rsid w:val="00B8353F"/>
    <w:rsid w:val="00B8370A"/>
    <w:rsid w:val="00B84AC7"/>
    <w:rsid w:val="00B86592"/>
    <w:rsid w:val="00B872C4"/>
    <w:rsid w:val="00B87B95"/>
    <w:rsid w:val="00B91447"/>
    <w:rsid w:val="00B948A9"/>
    <w:rsid w:val="00B9582D"/>
    <w:rsid w:val="00B95D22"/>
    <w:rsid w:val="00BA1399"/>
    <w:rsid w:val="00BA1604"/>
    <w:rsid w:val="00BA204C"/>
    <w:rsid w:val="00BA2B49"/>
    <w:rsid w:val="00BA39A8"/>
    <w:rsid w:val="00BA602B"/>
    <w:rsid w:val="00BA64F7"/>
    <w:rsid w:val="00BA6748"/>
    <w:rsid w:val="00BA730F"/>
    <w:rsid w:val="00BA7710"/>
    <w:rsid w:val="00BB2097"/>
    <w:rsid w:val="00BB24C3"/>
    <w:rsid w:val="00BB353A"/>
    <w:rsid w:val="00BC0420"/>
    <w:rsid w:val="00BC1130"/>
    <w:rsid w:val="00BC20B3"/>
    <w:rsid w:val="00BC2A36"/>
    <w:rsid w:val="00BC3CFF"/>
    <w:rsid w:val="00BC4671"/>
    <w:rsid w:val="00BC5B76"/>
    <w:rsid w:val="00BD2F0A"/>
    <w:rsid w:val="00BD3F2F"/>
    <w:rsid w:val="00BE5C37"/>
    <w:rsid w:val="00BE6E3C"/>
    <w:rsid w:val="00BE705C"/>
    <w:rsid w:val="00BE74D0"/>
    <w:rsid w:val="00BE7D02"/>
    <w:rsid w:val="00BF17A7"/>
    <w:rsid w:val="00BF23A4"/>
    <w:rsid w:val="00BF4930"/>
    <w:rsid w:val="00BF7B17"/>
    <w:rsid w:val="00C02B93"/>
    <w:rsid w:val="00C03ED1"/>
    <w:rsid w:val="00C04F8F"/>
    <w:rsid w:val="00C0651B"/>
    <w:rsid w:val="00C069D5"/>
    <w:rsid w:val="00C105E5"/>
    <w:rsid w:val="00C111F3"/>
    <w:rsid w:val="00C1276B"/>
    <w:rsid w:val="00C134BF"/>
    <w:rsid w:val="00C143C1"/>
    <w:rsid w:val="00C207DB"/>
    <w:rsid w:val="00C212D5"/>
    <w:rsid w:val="00C214DA"/>
    <w:rsid w:val="00C227F1"/>
    <w:rsid w:val="00C22906"/>
    <w:rsid w:val="00C240DF"/>
    <w:rsid w:val="00C249D5"/>
    <w:rsid w:val="00C30A8E"/>
    <w:rsid w:val="00C314D4"/>
    <w:rsid w:val="00C31FFA"/>
    <w:rsid w:val="00C323F3"/>
    <w:rsid w:val="00C32BB8"/>
    <w:rsid w:val="00C441ED"/>
    <w:rsid w:val="00C451AE"/>
    <w:rsid w:val="00C45980"/>
    <w:rsid w:val="00C46BAB"/>
    <w:rsid w:val="00C54EDD"/>
    <w:rsid w:val="00C576C3"/>
    <w:rsid w:val="00C62A33"/>
    <w:rsid w:val="00C67B44"/>
    <w:rsid w:val="00C67CE7"/>
    <w:rsid w:val="00C70FF3"/>
    <w:rsid w:val="00C75431"/>
    <w:rsid w:val="00C80299"/>
    <w:rsid w:val="00C823E4"/>
    <w:rsid w:val="00C82CC8"/>
    <w:rsid w:val="00C83943"/>
    <w:rsid w:val="00C83CC5"/>
    <w:rsid w:val="00C87095"/>
    <w:rsid w:val="00C879C6"/>
    <w:rsid w:val="00C87D10"/>
    <w:rsid w:val="00C91298"/>
    <w:rsid w:val="00C92A65"/>
    <w:rsid w:val="00CA04CC"/>
    <w:rsid w:val="00CA14BC"/>
    <w:rsid w:val="00CA1B5A"/>
    <w:rsid w:val="00CA3178"/>
    <w:rsid w:val="00CA48FD"/>
    <w:rsid w:val="00CA527F"/>
    <w:rsid w:val="00CA7A35"/>
    <w:rsid w:val="00CB0FD0"/>
    <w:rsid w:val="00CB3050"/>
    <w:rsid w:val="00CB4A30"/>
    <w:rsid w:val="00CB5B32"/>
    <w:rsid w:val="00CB6340"/>
    <w:rsid w:val="00CB7118"/>
    <w:rsid w:val="00CC199F"/>
    <w:rsid w:val="00CC523A"/>
    <w:rsid w:val="00CC5987"/>
    <w:rsid w:val="00CC615B"/>
    <w:rsid w:val="00CC637B"/>
    <w:rsid w:val="00CC6BBA"/>
    <w:rsid w:val="00CD1BC7"/>
    <w:rsid w:val="00CD1FE2"/>
    <w:rsid w:val="00CD40B7"/>
    <w:rsid w:val="00CD45D7"/>
    <w:rsid w:val="00CD5214"/>
    <w:rsid w:val="00CE082A"/>
    <w:rsid w:val="00CE5234"/>
    <w:rsid w:val="00CF256D"/>
    <w:rsid w:val="00CF5AC7"/>
    <w:rsid w:val="00D0007C"/>
    <w:rsid w:val="00D015A9"/>
    <w:rsid w:val="00D02208"/>
    <w:rsid w:val="00D053CA"/>
    <w:rsid w:val="00D11ECE"/>
    <w:rsid w:val="00D12B2F"/>
    <w:rsid w:val="00D1456D"/>
    <w:rsid w:val="00D20589"/>
    <w:rsid w:val="00D240C7"/>
    <w:rsid w:val="00D2490F"/>
    <w:rsid w:val="00D268CD"/>
    <w:rsid w:val="00D32A07"/>
    <w:rsid w:val="00D3696E"/>
    <w:rsid w:val="00D403F1"/>
    <w:rsid w:val="00D41D0B"/>
    <w:rsid w:val="00D4482B"/>
    <w:rsid w:val="00D46D99"/>
    <w:rsid w:val="00D50F9C"/>
    <w:rsid w:val="00D558C7"/>
    <w:rsid w:val="00D56BF4"/>
    <w:rsid w:val="00D647CA"/>
    <w:rsid w:val="00D64C5D"/>
    <w:rsid w:val="00D652C8"/>
    <w:rsid w:val="00D66105"/>
    <w:rsid w:val="00D679EB"/>
    <w:rsid w:val="00D70D6E"/>
    <w:rsid w:val="00D70D74"/>
    <w:rsid w:val="00D724DA"/>
    <w:rsid w:val="00D728C9"/>
    <w:rsid w:val="00D733AD"/>
    <w:rsid w:val="00D73A75"/>
    <w:rsid w:val="00D76FE1"/>
    <w:rsid w:val="00D8038E"/>
    <w:rsid w:val="00D8102C"/>
    <w:rsid w:val="00D81FD4"/>
    <w:rsid w:val="00D82A6E"/>
    <w:rsid w:val="00D82F29"/>
    <w:rsid w:val="00D86CE7"/>
    <w:rsid w:val="00D87CF9"/>
    <w:rsid w:val="00D901F2"/>
    <w:rsid w:val="00D90528"/>
    <w:rsid w:val="00D91363"/>
    <w:rsid w:val="00D9260F"/>
    <w:rsid w:val="00D93776"/>
    <w:rsid w:val="00D93870"/>
    <w:rsid w:val="00D93C7E"/>
    <w:rsid w:val="00D93E5E"/>
    <w:rsid w:val="00D97501"/>
    <w:rsid w:val="00DA06B7"/>
    <w:rsid w:val="00DA2337"/>
    <w:rsid w:val="00DA370B"/>
    <w:rsid w:val="00DB156B"/>
    <w:rsid w:val="00DB3405"/>
    <w:rsid w:val="00DB351E"/>
    <w:rsid w:val="00DB35E0"/>
    <w:rsid w:val="00DB3BE7"/>
    <w:rsid w:val="00DB6483"/>
    <w:rsid w:val="00DB6C50"/>
    <w:rsid w:val="00DB7465"/>
    <w:rsid w:val="00DC02DF"/>
    <w:rsid w:val="00DC189C"/>
    <w:rsid w:val="00DC2D51"/>
    <w:rsid w:val="00DC3451"/>
    <w:rsid w:val="00DC3654"/>
    <w:rsid w:val="00DC3C01"/>
    <w:rsid w:val="00DC3EBE"/>
    <w:rsid w:val="00DC3F5F"/>
    <w:rsid w:val="00DC5F67"/>
    <w:rsid w:val="00DC6A57"/>
    <w:rsid w:val="00DD1405"/>
    <w:rsid w:val="00DD282C"/>
    <w:rsid w:val="00DD2FF5"/>
    <w:rsid w:val="00DD5C47"/>
    <w:rsid w:val="00DD758C"/>
    <w:rsid w:val="00DE0913"/>
    <w:rsid w:val="00DE19DE"/>
    <w:rsid w:val="00DE2D3D"/>
    <w:rsid w:val="00DE476C"/>
    <w:rsid w:val="00DE6814"/>
    <w:rsid w:val="00DF070F"/>
    <w:rsid w:val="00DF7FCA"/>
    <w:rsid w:val="00E0031F"/>
    <w:rsid w:val="00E01BA1"/>
    <w:rsid w:val="00E01F17"/>
    <w:rsid w:val="00E047F5"/>
    <w:rsid w:val="00E06063"/>
    <w:rsid w:val="00E0698F"/>
    <w:rsid w:val="00E069CA"/>
    <w:rsid w:val="00E06E5C"/>
    <w:rsid w:val="00E077CA"/>
    <w:rsid w:val="00E102E8"/>
    <w:rsid w:val="00E11533"/>
    <w:rsid w:val="00E2386D"/>
    <w:rsid w:val="00E242F4"/>
    <w:rsid w:val="00E27D29"/>
    <w:rsid w:val="00E30D20"/>
    <w:rsid w:val="00E31432"/>
    <w:rsid w:val="00E31478"/>
    <w:rsid w:val="00E3655B"/>
    <w:rsid w:val="00E40969"/>
    <w:rsid w:val="00E432D3"/>
    <w:rsid w:val="00E43792"/>
    <w:rsid w:val="00E5030C"/>
    <w:rsid w:val="00E532AC"/>
    <w:rsid w:val="00E54984"/>
    <w:rsid w:val="00E5782E"/>
    <w:rsid w:val="00E63392"/>
    <w:rsid w:val="00E64487"/>
    <w:rsid w:val="00E64F23"/>
    <w:rsid w:val="00E65547"/>
    <w:rsid w:val="00E73434"/>
    <w:rsid w:val="00E738B1"/>
    <w:rsid w:val="00E738DB"/>
    <w:rsid w:val="00E74281"/>
    <w:rsid w:val="00E75A59"/>
    <w:rsid w:val="00E81073"/>
    <w:rsid w:val="00E8292F"/>
    <w:rsid w:val="00E84559"/>
    <w:rsid w:val="00E845DB"/>
    <w:rsid w:val="00E85C67"/>
    <w:rsid w:val="00E86660"/>
    <w:rsid w:val="00E87487"/>
    <w:rsid w:val="00EA1E25"/>
    <w:rsid w:val="00EA2346"/>
    <w:rsid w:val="00EA3560"/>
    <w:rsid w:val="00EA398A"/>
    <w:rsid w:val="00EB19CD"/>
    <w:rsid w:val="00EB22D7"/>
    <w:rsid w:val="00EB43BA"/>
    <w:rsid w:val="00EB4A5D"/>
    <w:rsid w:val="00EB67E7"/>
    <w:rsid w:val="00EC2C13"/>
    <w:rsid w:val="00EC3D4A"/>
    <w:rsid w:val="00EC3ED2"/>
    <w:rsid w:val="00EC7EE1"/>
    <w:rsid w:val="00ED06F0"/>
    <w:rsid w:val="00ED1261"/>
    <w:rsid w:val="00ED1503"/>
    <w:rsid w:val="00ED2AE8"/>
    <w:rsid w:val="00ED5FCA"/>
    <w:rsid w:val="00ED6379"/>
    <w:rsid w:val="00ED65EE"/>
    <w:rsid w:val="00ED6737"/>
    <w:rsid w:val="00EE058A"/>
    <w:rsid w:val="00EE5DA4"/>
    <w:rsid w:val="00EE74A7"/>
    <w:rsid w:val="00EF1BE4"/>
    <w:rsid w:val="00EF37B3"/>
    <w:rsid w:val="00EF4383"/>
    <w:rsid w:val="00EF4CAB"/>
    <w:rsid w:val="00EF6370"/>
    <w:rsid w:val="00EF6448"/>
    <w:rsid w:val="00EF70AC"/>
    <w:rsid w:val="00F021E9"/>
    <w:rsid w:val="00F030B1"/>
    <w:rsid w:val="00F055B2"/>
    <w:rsid w:val="00F1079F"/>
    <w:rsid w:val="00F10F9F"/>
    <w:rsid w:val="00F113EE"/>
    <w:rsid w:val="00F116E7"/>
    <w:rsid w:val="00F128A8"/>
    <w:rsid w:val="00F12D55"/>
    <w:rsid w:val="00F23A6D"/>
    <w:rsid w:val="00F26016"/>
    <w:rsid w:val="00F267FE"/>
    <w:rsid w:val="00F2792E"/>
    <w:rsid w:val="00F31604"/>
    <w:rsid w:val="00F356DB"/>
    <w:rsid w:val="00F357C8"/>
    <w:rsid w:val="00F36A25"/>
    <w:rsid w:val="00F3753D"/>
    <w:rsid w:val="00F379CC"/>
    <w:rsid w:val="00F4085C"/>
    <w:rsid w:val="00F41D68"/>
    <w:rsid w:val="00F42D17"/>
    <w:rsid w:val="00F43012"/>
    <w:rsid w:val="00F4348C"/>
    <w:rsid w:val="00F443A2"/>
    <w:rsid w:val="00F44857"/>
    <w:rsid w:val="00F44C3C"/>
    <w:rsid w:val="00F44DB0"/>
    <w:rsid w:val="00F45EA0"/>
    <w:rsid w:val="00F46234"/>
    <w:rsid w:val="00F474CA"/>
    <w:rsid w:val="00F522D0"/>
    <w:rsid w:val="00F56900"/>
    <w:rsid w:val="00F5701F"/>
    <w:rsid w:val="00F57DCB"/>
    <w:rsid w:val="00F6013D"/>
    <w:rsid w:val="00F6195B"/>
    <w:rsid w:val="00F651BA"/>
    <w:rsid w:val="00F65F13"/>
    <w:rsid w:val="00F66C55"/>
    <w:rsid w:val="00F66DB7"/>
    <w:rsid w:val="00F7146A"/>
    <w:rsid w:val="00F7258E"/>
    <w:rsid w:val="00F73952"/>
    <w:rsid w:val="00F73D79"/>
    <w:rsid w:val="00F73F86"/>
    <w:rsid w:val="00F74EB8"/>
    <w:rsid w:val="00F75879"/>
    <w:rsid w:val="00F76844"/>
    <w:rsid w:val="00F76D21"/>
    <w:rsid w:val="00F774BA"/>
    <w:rsid w:val="00F807C6"/>
    <w:rsid w:val="00F80966"/>
    <w:rsid w:val="00F835D2"/>
    <w:rsid w:val="00F83A10"/>
    <w:rsid w:val="00F877CB"/>
    <w:rsid w:val="00F87BA3"/>
    <w:rsid w:val="00F91C4E"/>
    <w:rsid w:val="00F9226A"/>
    <w:rsid w:val="00F92AA2"/>
    <w:rsid w:val="00F931B9"/>
    <w:rsid w:val="00FA300F"/>
    <w:rsid w:val="00FA366D"/>
    <w:rsid w:val="00FA3C87"/>
    <w:rsid w:val="00FA749B"/>
    <w:rsid w:val="00FB2835"/>
    <w:rsid w:val="00FB383E"/>
    <w:rsid w:val="00FB60DD"/>
    <w:rsid w:val="00FB7A6C"/>
    <w:rsid w:val="00FC1102"/>
    <w:rsid w:val="00FC2E7C"/>
    <w:rsid w:val="00FC5E10"/>
    <w:rsid w:val="00FD08E4"/>
    <w:rsid w:val="00FD65F2"/>
    <w:rsid w:val="00FD7257"/>
    <w:rsid w:val="00FE13DD"/>
    <w:rsid w:val="00FE1A41"/>
    <w:rsid w:val="00FE1F32"/>
    <w:rsid w:val="00FE3997"/>
    <w:rsid w:val="00FE50A7"/>
    <w:rsid w:val="00FE569C"/>
    <w:rsid w:val="00FE6AA5"/>
    <w:rsid w:val="00FE7122"/>
    <w:rsid w:val="00FF0285"/>
    <w:rsid w:val="00FF0AC5"/>
    <w:rsid w:val="00FF3090"/>
    <w:rsid w:val="00FF411A"/>
    <w:rsid w:val="00FF4743"/>
    <w:rsid w:val="00FF506E"/>
    <w:rsid w:val="00FF559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EC6D0E"/>
  <w15:chartTrackingRefBased/>
  <w15:docId w15:val="{2D66F07D-1F66-47BE-8504-BB1C4EC11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2364"/>
    <w:rPr>
      <w:lang w:val="es-ES" w:eastAsia="es-ES"/>
    </w:rPr>
  </w:style>
  <w:style w:type="paragraph" w:styleId="Ttulo1">
    <w:name w:val="heading 1"/>
    <w:basedOn w:val="Normal"/>
    <w:next w:val="Normal"/>
    <w:link w:val="Ttulo1Car"/>
    <w:qFormat/>
    <w:rsid w:val="001C5175"/>
    <w:pPr>
      <w:keepNext/>
      <w:tabs>
        <w:tab w:val="num" w:pos="567"/>
      </w:tabs>
      <w:spacing w:before="240" w:after="60"/>
      <w:ind w:left="567" w:hanging="567"/>
      <w:jc w:val="both"/>
      <w:outlineLvl w:val="0"/>
    </w:pPr>
    <w:rPr>
      <w:rFonts w:ascii="Arial" w:hAnsi="Arial" w:cs="Arial"/>
      <w:b/>
      <w:bCs/>
      <w:kern w:val="32"/>
      <w:sz w:val="28"/>
      <w:szCs w:val="24"/>
    </w:rPr>
  </w:style>
  <w:style w:type="paragraph" w:styleId="Ttulo2">
    <w:name w:val="heading 2"/>
    <w:basedOn w:val="Normal"/>
    <w:next w:val="Normal"/>
    <w:qFormat/>
    <w:rsid w:val="00604EE9"/>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604EE9"/>
    <w:pPr>
      <w:keepNext/>
      <w:tabs>
        <w:tab w:val="num" w:pos="720"/>
      </w:tabs>
      <w:spacing w:before="240" w:after="60"/>
      <w:ind w:left="720" w:hanging="720"/>
      <w:jc w:val="both"/>
      <w:outlineLvl w:val="2"/>
    </w:pPr>
    <w:rPr>
      <w:rFonts w:ascii="Arial" w:hAnsi="Arial" w:cs="Arial"/>
      <w:b/>
      <w:bCs/>
      <w:sz w:val="26"/>
      <w:szCs w:val="26"/>
    </w:rPr>
  </w:style>
  <w:style w:type="paragraph" w:styleId="Ttulo4">
    <w:name w:val="heading 4"/>
    <w:basedOn w:val="Normal"/>
    <w:next w:val="Normal"/>
    <w:qFormat/>
    <w:rsid w:val="00476E93"/>
    <w:pPr>
      <w:keepNext/>
      <w:numPr>
        <w:numId w:val="4"/>
      </w:numPr>
      <w:spacing w:before="240" w:after="60"/>
      <w:jc w:val="both"/>
      <w:outlineLvl w:val="3"/>
    </w:pPr>
    <w:rPr>
      <w:rFonts w:ascii="Arial" w:hAnsi="Arial"/>
      <w:b/>
      <w:bCs/>
      <w:szCs w:val="28"/>
    </w:rPr>
  </w:style>
  <w:style w:type="paragraph" w:styleId="Ttulo5">
    <w:name w:val="heading 5"/>
    <w:basedOn w:val="Normal"/>
    <w:next w:val="Normal"/>
    <w:qFormat/>
    <w:rsid w:val="00604EE9"/>
    <w:pPr>
      <w:tabs>
        <w:tab w:val="num" w:pos="1008"/>
      </w:tabs>
      <w:spacing w:before="240" w:after="60"/>
      <w:ind w:left="1008" w:hanging="1008"/>
      <w:jc w:val="both"/>
      <w:outlineLvl w:val="4"/>
    </w:pPr>
    <w:rPr>
      <w:rFonts w:ascii="Arial" w:hAnsi="Arial"/>
      <w:b/>
      <w:bCs/>
      <w:i/>
      <w:iCs/>
      <w:sz w:val="26"/>
      <w:szCs w:val="26"/>
    </w:rPr>
  </w:style>
  <w:style w:type="paragraph" w:styleId="Ttulo6">
    <w:name w:val="heading 6"/>
    <w:basedOn w:val="Normal"/>
    <w:next w:val="Normal"/>
    <w:qFormat/>
    <w:rsid w:val="00CC615B"/>
    <w:pPr>
      <w:spacing w:before="240" w:after="60"/>
      <w:jc w:val="both"/>
      <w:outlineLvl w:val="5"/>
    </w:pPr>
    <w:rPr>
      <w:rFonts w:ascii="Arial" w:hAnsi="Arial"/>
      <w:b/>
      <w:bCs/>
      <w:sz w:val="22"/>
      <w:szCs w:val="22"/>
    </w:rPr>
  </w:style>
  <w:style w:type="paragraph" w:styleId="Ttulo7">
    <w:name w:val="heading 7"/>
    <w:basedOn w:val="Normal"/>
    <w:next w:val="Normal"/>
    <w:qFormat/>
    <w:rsid w:val="00604EE9"/>
    <w:pPr>
      <w:tabs>
        <w:tab w:val="num" w:pos="1296"/>
      </w:tabs>
      <w:spacing w:before="240" w:after="60"/>
      <w:ind w:left="1296" w:hanging="1296"/>
      <w:jc w:val="both"/>
      <w:outlineLvl w:val="6"/>
    </w:pPr>
    <w:rPr>
      <w:rFonts w:ascii="Arial" w:hAnsi="Arial"/>
      <w:sz w:val="22"/>
      <w:szCs w:val="24"/>
    </w:rPr>
  </w:style>
  <w:style w:type="paragraph" w:styleId="Ttulo8">
    <w:name w:val="heading 8"/>
    <w:basedOn w:val="Normal"/>
    <w:next w:val="Normal"/>
    <w:qFormat/>
    <w:rsid w:val="00604EE9"/>
    <w:pPr>
      <w:tabs>
        <w:tab w:val="num" w:pos="1440"/>
      </w:tabs>
      <w:spacing w:before="240" w:after="60"/>
      <w:ind w:left="1440" w:hanging="1440"/>
      <w:jc w:val="both"/>
      <w:outlineLvl w:val="7"/>
    </w:pPr>
    <w:rPr>
      <w:rFonts w:ascii="Arial" w:hAnsi="Arial"/>
      <w:i/>
      <w:iCs/>
      <w:sz w:val="22"/>
      <w:szCs w:val="24"/>
    </w:rPr>
  </w:style>
  <w:style w:type="paragraph" w:styleId="Ttulo9">
    <w:name w:val="heading 9"/>
    <w:basedOn w:val="Normal"/>
    <w:next w:val="Normal"/>
    <w:link w:val="Ttulo9Car"/>
    <w:qFormat/>
    <w:rsid w:val="00604EE9"/>
    <w:pPr>
      <w:tabs>
        <w:tab w:val="num" w:pos="1584"/>
      </w:tabs>
      <w:spacing w:before="240" w:after="60"/>
      <w:ind w:left="1584" w:hanging="1584"/>
      <w:jc w:val="both"/>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 1"/>
    <w:basedOn w:val="Normal"/>
    <w:link w:val="EncabezadoCar"/>
    <w:rsid w:val="001609FA"/>
    <w:pPr>
      <w:tabs>
        <w:tab w:val="center" w:pos="4252"/>
        <w:tab w:val="right" w:pos="8504"/>
      </w:tabs>
    </w:pPr>
  </w:style>
  <w:style w:type="paragraph" w:styleId="Piedepgina">
    <w:name w:val="footer"/>
    <w:basedOn w:val="Normal"/>
    <w:rsid w:val="001609FA"/>
    <w:pPr>
      <w:tabs>
        <w:tab w:val="center" w:pos="4252"/>
        <w:tab w:val="right" w:pos="8504"/>
      </w:tabs>
    </w:pPr>
  </w:style>
  <w:style w:type="character" w:styleId="Nmerodepgina">
    <w:name w:val="page number"/>
    <w:basedOn w:val="Fuentedeprrafopredeter"/>
    <w:rsid w:val="001609FA"/>
  </w:style>
  <w:style w:type="table" w:styleId="Tablaconcuadrcula">
    <w:name w:val="Table Grid"/>
    <w:basedOn w:val="Tablanormal"/>
    <w:uiPriority w:val="39"/>
    <w:rsid w:val="001609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1609FA"/>
    <w:rPr>
      <w:strike w:val="0"/>
      <w:dstrike w:val="0"/>
      <w:color w:val="0000FF"/>
      <w:u w:val="none"/>
      <w:effect w:val="none"/>
    </w:rPr>
  </w:style>
  <w:style w:type="paragraph" w:styleId="NormalWeb">
    <w:name w:val="Normal (Web)"/>
    <w:basedOn w:val="Normal"/>
    <w:rsid w:val="001609FA"/>
    <w:pPr>
      <w:spacing w:before="100" w:beforeAutospacing="1" w:after="100" w:afterAutospacing="1"/>
    </w:pPr>
    <w:rPr>
      <w:sz w:val="24"/>
      <w:szCs w:val="24"/>
    </w:rPr>
  </w:style>
  <w:style w:type="paragraph" w:customStyle="1" w:styleId="Encabezado2">
    <w:name w:val="Encabezado 2"/>
    <w:basedOn w:val="Encabezado"/>
    <w:rsid w:val="000E4350"/>
    <w:pPr>
      <w:tabs>
        <w:tab w:val="clear" w:pos="4252"/>
        <w:tab w:val="clear" w:pos="8504"/>
      </w:tabs>
      <w:jc w:val="both"/>
    </w:pPr>
    <w:rPr>
      <w:rFonts w:ascii="Arial" w:hAnsi="Arial"/>
      <w:b/>
      <w:sz w:val="22"/>
      <w:szCs w:val="24"/>
      <w:lang w:val="es-MX"/>
    </w:rPr>
  </w:style>
  <w:style w:type="paragraph" w:styleId="Ttulo">
    <w:name w:val="Title"/>
    <w:basedOn w:val="Normal"/>
    <w:link w:val="TtuloCar"/>
    <w:qFormat/>
    <w:rsid w:val="0004018F"/>
    <w:pPr>
      <w:autoSpaceDE w:val="0"/>
      <w:autoSpaceDN w:val="0"/>
      <w:adjustRightInd w:val="0"/>
      <w:jc w:val="center"/>
    </w:pPr>
    <w:rPr>
      <w:b/>
      <w:bCs/>
      <w:szCs w:val="24"/>
      <w:lang w:val="es-ES_tradnl" w:eastAsia="x-none"/>
    </w:rPr>
  </w:style>
  <w:style w:type="character" w:customStyle="1" w:styleId="TtuloCar">
    <w:name w:val="Título Car"/>
    <w:link w:val="Ttulo"/>
    <w:rsid w:val="0004018F"/>
    <w:rPr>
      <w:b/>
      <w:bCs/>
      <w:szCs w:val="24"/>
      <w:lang w:val="es-ES_tradnl"/>
    </w:rPr>
  </w:style>
  <w:style w:type="paragraph" w:customStyle="1" w:styleId="Vieta">
    <w:name w:val="Viñeta"/>
    <w:basedOn w:val="Normal"/>
    <w:rsid w:val="000B3ABF"/>
    <w:pPr>
      <w:numPr>
        <w:numId w:val="2"/>
      </w:numPr>
    </w:pPr>
  </w:style>
  <w:style w:type="paragraph" w:styleId="Textoindependiente">
    <w:name w:val="Body Text"/>
    <w:basedOn w:val="Normal"/>
    <w:rsid w:val="0038587E"/>
    <w:pPr>
      <w:jc w:val="both"/>
    </w:pPr>
    <w:rPr>
      <w:rFonts w:ascii="Arial" w:hAnsi="Arial"/>
      <w:i/>
      <w:sz w:val="22"/>
    </w:rPr>
  </w:style>
  <w:style w:type="paragraph" w:styleId="Textoindependiente2">
    <w:name w:val="Body Text 2"/>
    <w:basedOn w:val="Normal"/>
    <w:rsid w:val="0038587E"/>
    <w:pPr>
      <w:jc w:val="both"/>
    </w:pPr>
    <w:rPr>
      <w:rFonts w:ascii="Arial" w:hAnsi="Arial"/>
      <w:bCs/>
      <w:sz w:val="22"/>
    </w:rPr>
  </w:style>
  <w:style w:type="character" w:styleId="nfasis">
    <w:name w:val="Emphasis"/>
    <w:qFormat/>
    <w:rsid w:val="00D015A9"/>
    <w:rPr>
      <w:b/>
      <w:bCs/>
      <w:i w:val="0"/>
      <w:iCs w:val="0"/>
    </w:rPr>
  </w:style>
  <w:style w:type="paragraph" w:styleId="Textoindependiente3">
    <w:name w:val="Body Text 3"/>
    <w:basedOn w:val="Normal"/>
    <w:rsid w:val="00D82A6E"/>
    <w:pPr>
      <w:spacing w:after="120"/>
    </w:pPr>
    <w:rPr>
      <w:sz w:val="16"/>
      <w:szCs w:val="16"/>
    </w:rPr>
  </w:style>
  <w:style w:type="paragraph" w:customStyle="1" w:styleId="p38">
    <w:name w:val="p38"/>
    <w:basedOn w:val="Normal"/>
    <w:rsid w:val="00D82A6E"/>
    <w:pPr>
      <w:widowControl w:val="0"/>
      <w:tabs>
        <w:tab w:val="left" w:pos="720"/>
      </w:tabs>
      <w:spacing w:line="240" w:lineRule="atLeast"/>
      <w:jc w:val="both"/>
    </w:pPr>
    <w:rPr>
      <w:sz w:val="24"/>
      <w:lang w:val="es-ES_tradnl"/>
    </w:rPr>
  </w:style>
  <w:style w:type="character" w:styleId="Textoennegrita">
    <w:name w:val="Strong"/>
    <w:qFormat/>
    <w:rsid w:val="001A0178"/>
    <w:rPr>
      <w:b/>
      <w:bCs/>
    </w:rPr>
  </w:style>
  <w:style w:type="paragraph" w:customStyle="1" w:styleId="2">
    <w:name w:val="2"/>
    <w:basedOn w:val="Normal"/>
    <w:rsid w:val="001A0178"/>
    <w:pPr>
      <w:spacing w:before="100" w:beforeAutospacing="1" w:after="100" w:afterAutospacing="1"/>
    </w:pPr>
    <w:rPr>
      <w:rFonts w:ascii="Arial Unicode MS" w:eastAsia="Arial Unicode MS" w:hAnsi="Arial Unicode MS" w:cs="Arial Unicode MS"/>
      <w:sz w:val="24"/>
      <w:szCs w:val="24"/>
    </w:rPr>
  </w:style>
  <w:style w:type="paragraph" w:customStyle="1" w:styleId="as110">
    <w:name w:val="as110"/>
    <w:basedOn w:val="Normal"/>
    <w:rsid w:val="001A0178"/>
    <w:pPr>
      <w:spacing w:before="100" w:beforeAutospacing="1" w:after="100" w:afterAutospacing="1"/>
    </w:pPr>
    <w:rPr>
      <w:rFonts w:ascii="Arial Unicode MS" w:eastAsia="Arial Unicode MS" w:hAnsi="Arial Unicode MS" w:cs="Arial Unicode MS"/>
      <w:sz w:val="24"/>
      <w:szCs w:val="24"/>
    </w:rPr>
  </w:style>
  <w:style w:type="paragraph" w:customStyle="1" w:styleId="as110text">
    <w:name w:val="as110text"/>
    <w:basedOn w:val="Normal"/>
    <w:rsid w:val="001A0178"/>
    <w:pPr>
      <w:spacing w:before="100" w:beforeAutospacing="1" w:after="100" w:afterAutospacing="1"/>
    </w:pPr>
    <w:rPr>
      <w:rFonts w:ascii="Arial Unicode MS" w:eastAsia="Arial Unicode MS" w:hAnsi="Arial Unicode MS" w:cs="Arial Unicode MS"/>
      <w:sz w:val="24"/>
      <w:szCs w:val="24"/>
    </w:rPr>
  </w:style>
  <w:style w:type="paragraph" w:customStyle="1" w:styleId="3">
    <w:name w:val="3"/>
    <w:basedOn w:val="Normal"/>
    <w:rsid w:val="001A0178"/>
    <w:pPr>
      <w:spacing w:before="100" w:beforeAutospacing="1" w:after="100" w:afterAutospacing="1"/>
    </w:pPr>
    <w:rPr>
      <w:rFonts w:ascii="Arial Unicode MS" w:eastAsia="Arial Unicode MS" w:hAnsi="Arial Unicode MS" w:cs="Arial Unicode MS"/>
      <w:sz w:val="24"/>
      <w:szCs w:val="24"/>
    </w:rPr>
  </w:style>
  <w:style w:type="paragraph" w:customStyle="1" w:styleId="as100">
    <w:name w:val="as100"/>
    <w:basedOn w:val="Normal"/>
    <w:rsid w:val="001A0178"/>
    <w:pPr>
      <w:spacing w:before="100" w:beforeAutospacing="1" w:after="100" w:afterAutospacing="1"/>
    </w:pPr>
    <w:rPr>
      <w:rFonts w:ascii="Arial Unicode MS" w:eastAsia="Arial Unicode MS" w:hAnsi="Arial Unicode MS" w:cs="Arial Unicode MS"/>
      <w:sz w:val="24"/>
      <w:szCs w:val="24"/>
    </w:rPr>
  </w:style>
  <w:style w:type="paragraph" w:customStyle="1" w:styleId="as100text">
    <w:name w:val="as100text"/>
    <w:basedOn w:val="Normal"/>
    <w:rsid w:val="001A0178"/>
    <w:pPr>
      <w:spacing w:before="100" w:beforeAutospacing="1" w:after="100" w:afterAutospacing="1"/>
    </w:pPr>
    <w:rPr>
      <w:rFonts w:ascii="Arial Unicode MS" w:eastAsia="Arial Unicode MS" w:hAnsi="Arial Unicode MS" w:cs="Arial Unicode MS"/>
      <w:sz w:val="24"/>
      <w:szCs w:val="24"/>
    </w:rPr>
  </w:style>
  <w:style w:type="paragraph" w:styleId="Textosinformato">
    <w:name w:val="Plain Text"/>
    <w:basedOn w:val="Normal"/>
    <w:link w:val="TextosinformatoCar"/>
    <w:rsid w:val="004F5F77"/>
    <w:pPr>
      <w:spacing w:before="100" w:beforeAutospacing="1" w:after="100" w:afterAutospacing="1"/>
    </w:pPr>
    <w:rPr>
      <w:sz w:val="24"/>
      <w:szCs w:val="24"/>
    </w:rPr>
  </w:style>
  <w:style w:type="paragraph" w:customStyle="1" w:styleId="Nivel2">
    <w:name w:val="Nivel 2"/>
    <w:basedOn w:val="Normal"/>
    <w:rsid w:val="004F5F77"/>
    <w:pPr>
      <w:tabs>
        <w:tab w:val="left" w:pos="-720"/>
        <w:tab w:val="left" w:pos="0"/>
        <w:tab w:val="left" w:pos="720"/>
        <w:tab w:val="left" w:pos="2016"/>
        <w:tab w:val="left" w:pos="2160"/>
        <w:tab w:val="left" w:pos="2880"/>
        <w:tab w:val="left" w:pos="3600"/>
        <w:tab w:val="left" w:pos="4320"/>
        <w:tab w:val="left" w:pos="5040"/>
        <w:tab w:val="left" w:pos="5760"/>
        <w:tab w:val="left" w:pos="6480"/>
        <w:tab w:val="left" w:pos="7200"/>
        <w:tab w:val="left" w:pos="7920"/>
        <w:tab w:val="left" w:pos="9360"/>
        <w:tab w:val="left" w:pos="10080"/>
      </w:tabs>
      <w:suppressAutoHyphens/>
      <w:ind w:left="284"/>
      <w:jc w:val="both"/>
    </w:pPr>
    <w:rPr>
      <w:rFonts w:ascii="Helvetica-Narrow" w:hAnsi="Helvetica-Narrow"/>
      <w:spacing w:val="-3"/>
      <w:sz w:val="22"/>
      <w:lang w:val="es-ES_tradnl"/>
    </w:rPr>
  </w:style>
  <w:style w:type="paragraph" w:customStyle="1" w:styleId="num-pol">
    <w:name w:val="num-pol"/>
    <w:basedOn w:val="Normal"/>
    <w:rsid w:val="009F17F9"/>
    <w:pPr>
      <w:keepNext/>
      <w:keepLines/>
      <w:spacing w:before="360"/>
      <w:ind w:left="720" w:hanging="720"/>
      <w:jc w:val="both"/>
    </w:pPr>
    <w:rPr>
      <w:sz w:val="24"/>
      <w:lang w:val="es-MX"/>
    </w:rPr>
  </w:style>
  <w:style w:type="paragraph" w:styleId="Prrafodelista">
    <w:name w:val="List Paragraph"/>
    <w:basedOn w:val="Normal"/>
    <w:uiPriority w:val="34"/>
    <w:qFormat/>
    <w:rsid w:val="005771A2"/>
    <w:pPr>
      <w:ind w:left="708"/>
    </w:pPr>
  </w:style>
  <w:style w:type="character" w:customStyle="1" w:styleId="EncabezadoCar">
    <w:name w:val="Encabezado Car"/>
    <w:aliases w:val="Encabezado 1 Car"/>
    <w:link w:val="Encabezado"/>
    <w:uiPriority w:val="99"/>
    <w:rsid w:val="00E84559"/>
    <w:rPr>
      <w:lang w:val="es-ES" w:eastAsia="es-ES"/>
    </w:rPr>
  </w:style>
  <w:style w:type="paragraph" w:customStyle="1" w:styleId="p9">
    <w:name w:val="p9"/>
    <w:basedOn w:val="Normal"/>
    <w:rsid w:val="00E84559"/>
    <w:pPr>
      <w:widowControl w:val="0"/>
      <w:tabs>
        <w:tab w:val="left" w:pos="1960"/>
      </w:tabs>
      <w:spacing w:line="260" w:lineRule="atLeast"/>
      <w:ind w:left="576" w:hanging="1728"/>
    </w:pPr>
    <w:rPr>
      <w:rFonts w:ascii="Arial" w:hAnsi="Arial"/>
      <w:sz w:val="24"/>
      <w:lang w:val="es-ES_tradnl"/>
    </w:rPr>
  </w:style>
  <w:style w:type="character" w:customStyle="1" w:styleId="TextosinformatoCar">
    <w:name w:val="Texto sin formato Car"/>
    <w:link w:val="Textosinformato"/>
    <w:rsid w:val="00E84559"/>
    <w:rPr>
      <w:sz w:val="24"/>
      <w:szCs w:val="24"/>
      <w:lang w:val="es-ES" w:eastAsia="es-ES"/>
    </w:rPr>
  </w:style>
  <w:style w:type="paragraph" w:customStyle="1" w:styleId="aaaTITULO1">
    <w:name w:val="aaaTITULO1"/>
    <w:basedOn w:val="Normal"/>
    <w:qFormat/>
    <w:rsid w:val="00E73434"/>
    <w:pPr>
      <w:numPr>
        <w:numId w:val="3"/>
      </w:numPr>
      <w:tabs>
        <w:tab w:val="left" w:pos="426"/>
      </w:tabs>
      <w:autoSpaceDE w:val="0"/>
      <w:autoSpaceDN w:val="0"/>
      <w:adjustRightInd w:val="0"/>
      <w:jc w:val="both"/>
    </w:pPr>
    <w:rPr>
      <w:rFonts w:ascii="Arial" w:hAnsi="Arial" w:cs="Arial"/>
      <w:b/>
      <w:sz w:val="22"/>
      <w:szCs w:val="22"/>
    </w:rPr>
  </w:style>
  <w:style w:type="paragraph" w:customStyle="1" w:styleId="aaasangria">
    <w:name w:val="aaasangria"/>
    <w:basedOn w:val="Normal"/>
    <w:qFormat/>
    <w:rsid w:val="00E73434"/>
    <w:pPr>
      <w:ind w:left="742"/>
      <w:jc w:val="both"/>
    </w:pPr>
    <w:rPr>
      <w:rFonts w:ascii="Arial" w:hAnsi="Arial" w:cs="Arial"/>
      <w:sz w:val="22"/>
      <w:szCs w:val="22"/>
      <w:lang w:val="es-ES_tradnl"/>
    </w:rPr>
  </w:style>
  <w:style w:type="paragraph" w:customStyle="1" w:styleId="aaatabla">
    <w:name w:val="aaatabla"/>
    <w:basedOn w:val="Normal"/>
    <w:qFormat/>
    <w:rsid w:val="00D46D99"/>
    <w:pPr>
      <w:tabs>
        <w:tab w:val="left" w:pos="2880"/>
      </w:tabs>
    </w:pPr>
    <w:rPr>
      <w:rFonts w:ascii="Arial" w:eastAsia="SimSun" w:hAnsi="Arial" w:cs="Arial"/>
      <w:sz w:val="18"/>
      <w:szCs w:val="18"/>
      <w:lang w:eastAsia="zh-CN"/>
    </w:rPr>
  </w:style>
  <w:style w:type="paragraph" w:customStyle="1" w:styleId="aaavieta1">
    <w:name w:val="aaaviñeta 1"/>
    <w:basedOn w:val="Normal"/>
    <w:qFormat/>
    <w:rsid w:val="00A5700F"/>
    <w:pPr>
      <w:tabs>
        <w:tab w:val="num" w:pos="851"/>
      </w:tabs>
      <w:ind w:left="851" w:hanging="425"/>
      <w:jc w:val="both"/>
    </w:pPr>
    <w:rPr>
      <w:rFonts w:ascii="Arial" w:hAnsi="Arial" w:cs="Arial"/>
      <w:sz w:val="22"/>
      <w:lang w:val="es-ES_tradnl"/>
    </w:rPr>
  </w:style>
  <w:style w:type="paragraph" w:styleId="Textodeglobo">
    <w:name w:val="Balloon Text"/>
    <w:basedOn w:val="Normal"/>
    <w:link w:val="TextodegloboCar"/>
    <w:semiHidden/>
    <w:unhideWhenUsed/>
    <w:rsid w:val="00462DED"/>
    <w:rPr>
      <w:rFonts w:ascii="Tahoma" w:hAnsi="Tahoma"/>
      <w:sz w:val="16"/>
      <w:szCs w:val="16"/>
      <w:lang w:val="x-none" w:eastAsia="x-none"/>
    </w:rPr>
  </w:style>
  <w:style w:type="character" w:customStyle="1" w:styleId="TextodegloboCar">
    <w:name w:val="Texto de globo Car"/>
    <w:link w:val="Textodeglobo"/>
    <w:uiPriority w:val="99"/>
    <w:semiHidden/>
    <w:rsid w:val="00462DED"/>
    <w:rPr>
      <w:rFonts w:ascii="Tahoma" w:hAnsi="Tahoma" w:cs="Tahoma"/>
      <w:sz w:val="16"/>
      <w:szCs w:val="16"/>
    </w:rPr>
  </w:style>
  <w:style w:type="paragraph" w:styleId="Textodebloque">
    <w:name w:val="Block Text"/>
    <w:basedOn w:val="Normal"/>
    <w:rsid w:val="00C134BF"/>
    <w:pPr>
      <w:spacing w:before="80"/>
      <w:ind w:left="200" w:right="-108" w:hanging="200"/>
    </w:pPr>
    <w:rPr>
      <w:rFonts w:ascii="Arial" w:hAnsi="Arial" w:cs="Arial"/>
      <w:sz w:val="14"/>
    </w:rPr>
  </w:style>
  <w:style w:type="paragraph" w:styleId="Sangradetextonormal">
    <w:name w:val="Body Text Indent"/>
    <w:basedOn w:val="Normal"/>
    <w:link w:val="SangradetextonormalCar"/>
    <w:unhideWhenUsed/>
    <w:rsid w:val="00CD5214"/>
    <w:pPr>
      <w:spacing w:after="120"/>
      <w:ind w:left="283"/>
    </w:pPr>
  </w:style>
  <w:style w:type="character" w:customStyle="1" w:styleId="SangradetextonormalCar">
    <w:name w:val="Sangría de texto normal Car"/>
    <w:basedOn w:val="Fuentedeprrafopredeter"/>
    <w:link w:val="Sangradetextonormal"/>
    <w:uiPriority w:val="99"/>
    <w:semiHidden/>
    <w:rsid w:val="00CD5214"/>
    <w:rPr>
      <w:lang w:val="es-ES" w:eastAsia="es-ES"/>
    </w:rPr>
  </w:style>
  <w:style w:type="paragraph" w:customStyle="1" w:styleId="ColorfulList-Accent11">
    <w:name w:val="Colorful List - Accent 11"/>
    <w:basedOn w:val="Normal"/>
    <w:uiPriority w:val="72"/>
    <w:rsid w:val="00D41D0B"/>
    <w:pPr>
      <w:ind w:left="720"/>
      <w:contextualSpacing/>
    </w:pPr>
    <w:rPr>
      <w:lang w:val="en-US" w:eastAsia="en-US"/>
    </w:rPr>
  </w:style>
  <w:style w:type="paragraph" w:customStyle="1" w:styleId="prrafo1">
    <w:name w:val="párrafo 1"/>
    <w:basedOn w:val="Ttulo"/>
    <w:rsid w:val="00476E93"/>
    <w:pPr>
      <w:numPr>
        <w:numId w:val="1"/>
      </w:numPr>
      <w:autoSpaceDE/>
      <w:autoSpaceDN/>
      <w:adjustRightInd/>
      <w:spacing w:before="120" w:after="120"/>
      <w:jc w:val="both"/>
    </w:pPr>
    <w:rPr>
      <w:rFonts w:ascii="Arial" w:hAnsi="Arial" w:cs="Arial"/>
      <w:b w:val="0"/>
      <w:bCs w:val="0"/>
      <w:lang w:val="es-MX" w:eastAsia="en-US"/>
    </w:rPr>
  </w:style>
  <w:style w:type="paragraph" w:customStyle="1" w:styleId="prrafo3">
    <w:name w:val="párrafo 3"/>
    <w:basedOn w:val="Ttulo"/>
    <w:rsid w:val="00476E93"/>
    <w:pPr>
      <w:autoSpaceDE/>
      <w:autoSpaceDN/>
      <w:adjustRightInd/>
      <w:spacing w:before="120" w:after="120"/>
      <w:jc w:val="both"/>
    </w:pPr>
    <w:rPr>
      <w:rFonts w:ascii="Arial" w:hAnsi="Arial" w:cs="Arial"/>
      <w:b w:val="0"/>
      <w:bCs w:val="0"/>
      <w:lang w:val="es-MX" w:eastAsia="en-US"/>
    </w:rPr>
  </w:style>
  <w:style w:type="character" w:customStyle="1" w:styleId="ChapterTitle">
    <w:name w:val="ChapterTitle"/>
    <w:rsid w:val="002A4047"/>
    <w:rPr>
      <w:rFonts w:ascii="CG Times" w:hAnsi="CG Times"/>
      <w:sz w:val="22"/>
    </w:rPr>
  </w:style>
  <w:style w:type="character" w:customStyle="1" w:styleId="Note">
    <w:name w:val="Note"/>
    <w:rsid w:val="002A4047"/>
    <w:rPr>
      <w:rFonts w:ascii="CG Times" w:hAnsi="CG Times"/>
      <w:sz w:val="22"/>
    </w:rPr>
  </w:style>
  <w:style w:type="character" w:customStyle="1" w:styleId="Indent-a">
    <w:name w:val="Indent-a)"/>
    <w:rsid w:val="002A4047"/>
    <w:rPr>
      <w:rFonts w:ascii="CG Times" w:hAnsi="CG Times"/>
      <w:sz w:val="22"/>
    </w:rPr>
  </w:style>
  <w:style w:type="paragraph" w:styleId="Subttulo">
    <w:name w:val="Subtitle"/>
    <w:basedOn w:val="Normal"/>
    <w:link w:val="SubttuloCar"/>
    <w:qFormat/>
    <w:rsid w:val="002A4047"/>
    <w:rPr>
      <w:b/>
      <w:sz w:val="28"/>
      <w:lang w:val="en-US" w:eastAsia="en-US"/>
    </w:rPr>
  </w:style>
  <w:style w:type="character" w:customStyle="1" w:styleId="SubttuloCar">
    <w:name w:val="Subtítulo Car"/>
    <w:basedOn w:val="Fuentedeprrafopredeter"/>
    <w:link w:val="Subttulo"/>
    <w:rsid w:val="002A4047"/>
    <w:rPr>
      <w:b/>
      <w:sz w:val="28"/>
      <w:lang w:val="en-US" w:eastAsia="en-US"/>
    </w:rPr>
  </w:style>
  <w:style w:type="paragraph" w:styleId="Sangra2detindependiente">
    <w:name w:val="Body Text Indent 2"/>
    <w:basedOn w:val="Normal"/>
    <w:link w:val="Sangra2detindependienteCar"/>
    <w:rsid w:val="002A4047"/>
    <w:pPr>
      <w:widowControl w:val="0"/>
      <w:ind w:left="709" w:hanging="709"/>
      <w:jc w:val="both"/>
    </w:pPr>
    <w:rPr>
      <w:snapToGrid w:val="0"/>
      <w:sz w:val="24"/>
      <w:lang w:val="es-BO"/>
    </w:rPr>
  </w:style>
  <w:style w:type="character" w:customStyle="1" w:styleId="Sangra2detindependienteCar">
    <w:name w:val="Sangría 2 de t. independiente Car"/>
    <w:basedOn w:val="Fuentedeprrafopredeter"/>
    <w:link w:val="Sangra2detindependiente"/>
    <w:rsid w:val="002A4047"/>
    <w:rPr>
      <w:snapToGrid w:val="0"/>
      <w:sz w:val="24"/>
      <w:lang w:val="es-BO" w:eastAsia="es-ES"/>
    </w:rPr>
  </w:style>
  <w:style w:type="paragraph" w:styleId="Sangra3detindependiente">
    <w:name w:val="Body Text Indent 3"/>
    <w:basedOn w:val="Normal"/>
    <w:link w:val="Sangra3detindependienteCar"/>
    <w:rsid w:val="002A4047"/>
    <w:pPr>
      <w:tabs>
        <w:tab w:val="left" w:pos="605"/>
      </w:tabs>
      <w:spacing w:line="229" w:lineRule="auto"/>
      <w:ind w:left="605" w:hanging="284"/>
      <w:jc w:val="both"/>
    </w:pPr>
    <w:rPr>
      <w:rFonts w:ascii="Arial" w:hAnsi="Arial"/>
      <w:sz w:val="18"/>
      <w:lang w:val="es-BO" w:eastAsia="en-US"/>
    </w:rPr>
  </w:style>
  <w:style w:type="character" w:customStyle="1" w:styleId="Sangra3detindependienteCar">
    <w:name w:val="Sangría 3 de t. independiente Car"/>
    <w:basedOn w:val="Fuentedeprrafopredeter"/>
    <w:link w:val="Sangra3detindependiente"/>
    <w:rsid w:val="002A4047"/>
    <w:rPr>
      <w:rFonts w:ascii="Arial" w:hAnsi="Arial"/>
      <w:sz w:val="18"/>
      <w:lang w:val="es-BO" w:eastAsia="en-US"/>
    </w:rPr>
  </w:style>
  <w:style w:type="character" w:styleId="Refdecomentario">
    <w:name w:val="annotation reference"/>
    <w:semiHidden/>
    <w:rsid w:val="002A4047"/>
    <w:rPr>
      <w:sz w:val="16"/>
    </w:rPr>
  </w:style>
  <w:style w:type="paragraph" w:styleId="Textocomentario">
    <w:name w:val="annotation text"/>
    <w:basedOn w:val="Normal"/>
    <w:link w:val="TextocomentarioCar"/>
    <w:semiHidden/>
    <w:rsid w:val="002A4047"/>
    <w:rPr>
      <w:lang w:val="en-US" w:eastAsia="en-US"/>
    </w:rPr>
  </w:style>
  <w:style w:type="character" w:customStyle="1" w:styleId="TextocomentarioCar">
    <w:name w:val="Texto comentario Car"/>
    <w:basedOn w:val="Fuentedeprrafopredeter"/>
    <w:link w:val="Textocomentario"/>
    <w:semiHidden/>
    <w:rsid w:val="002A4047"/>
    <w:rPr>
      <w:lang w:val="en-US" w:eastAsia="en-US"/>
    </w:rPr>
  </w:style>
  <w:style w:type="paragraph" w:styleId="Descripcin">
    <w:name w:val="caption"/>
    <w:basedOn w:val="Normal"/>
    <w:next w:val="Normal"/>
    <w:qFormat/>
    <w:rsid w:val="002A4047"/>
    <w:pPr>
      <w:spacing w:before="120" w:after="120"/>
      <w:jc w:val="center"/>
    </w:pPr>
    <w:rPr>
      <w:rFonts w:ascii="Arial" w:hAnsi="Arial" w:cs="Arial"/>
      <w:b/>
      <w:bCs/>
      <w:lang w:val="es-BO" w:eastAsia="en-US"/>
    </w:rPr>
  </w:style>
  <w:style w:type="paragraph" w:customStyle="1" w:styleId="sueltonormal">
    <w:name w:val="suelto normal"/>
    <w:basedOn w:val="Normal"/>
    <w:rsid w:val="002A4047"/>
    <w:pPr>
      <w:spacing w:before="240" w:after="120"/>
      <w:jc w:val="both"/>
    </w:pPr>
    <w:rPr>
      <w:rFonts w:ascii="Arial Narrow" w:hAnsi="Arial Narrow"/>
      <w:sz w:val="24"/>
      <w:szCs w:val="24"/>
      <w:lang w:val="es-BO" w:eastAsia="en-US"/>
    </w:rPr>
  </w:style>
  <w:style w:type="paragraph" w:styleId="Continuarlista">
    <w:name w:val="List Continue"/>
    <w:basedOn w:val="Normal"/>
    <w:rsid w:val="002A4047"/>
    <w:pPr>
      <w:spacing w:before="60" w:after="60"/>
      <w:ind w:left="522"/>
      <w:jc w:val="both"/>
    </w:pPr>
    <w:rPr>
      <w:rFonts w:ascii="Arial Narrow" w:hAnsi="Arial Narrow"/>
      <w:sz w:val="24"/>
      <w:szCs w:val="24"/>
      <w:lang w:val="es-CL" w:eastAsia="en-US"/>
    </w:rPr>
  </w:style>
  <w:style w:type="paragraph" w:styleId="Mapadeldocumento">
    <w:name w:val="Document Map"/>
    <w:basedOn w:val="Normal"/>
    <w:link w:val="MapadeldocumentoCar"/>
    <w:semiHidden/>
    <w:rsid w:val="002A4047"/>
    <w:pPr>
      <w:shd w:val="clear" w:color="auto" w:fill="000080"/>
    </w:pPr>
    <w:rPr>
      <w:rFonts w:ascii="Tahoma" w:hAnsi="Tahoma" w:cs="Tahoma"/>
      <w:lang w:val="en-US" w:eastAsia="en-US"/>
    </w:rPr>
  </w:style>
  <w:style w:type="character" w:customStyle="1" w:styleId="MapadeldocumentoCar">
    <w:name w:val="Mapa del documento Car"/>
    <w:basedOn w:val="Fuentedeprrafopredeter"/>
    <w:link w:val="Mapadeldocumento"/>
    <w:semiHidden/>
    <w:rsid w:val="002A4047"/>
    <w:rPr>
      <w:rFonts w:ascii="Tahoma" w:hAnsi="Tahoma" w:cs="Tahoma"/>
      <w:shd w:val="clear" w:color="auto" w:fill="000080"/>
      <w:lang w:val="en-US" w:eastAsia="en-US"/>
    </w:rPr>
  </w:style>
  <w:style w:type="paragraph" w:customStyle="1" w:styleId="Style1">
    <w:name w:val="Style1"/>
    <w:basedOn w:val="Normal"/>
    <w:rsid w:val="002A4047"/>
    <w:pPr>
      <w:numPr>
        <w:numId w:val="5"/>
      </w:numPr>
      <w:spacing w:before="120" w:after="120"/>
      <w:jc w:val="both"/>
    </w:pPr>
    <w:rPr>
      <w:rFonts w:ascii="Arial Narrow" w:hAnsi="Arial Narrow"/>
      <w:sz w:val="24"/>
      <w:lang w:val="en-US" w:eastAsia="en-US"/>
    </w:rPr>
  </w:style>
  <w:style w:type="character" w:customStyle="1" w:styleId="Ttulo9Car">
    <w:name w:val="Título 9 Car"/>
    <w:link w:val="Ttulo9"/>
    <w:rsid w:val="002A4047"/>
    <w:rPr>
      <w:rFonts w:ascii="Arial" w:hAnsi="Arial" w:cs="Arial"/>
      <w:sz w:val="22"/>
      <w:szCs w:val="22"/>
      <w:lang w:val="es-ES" w:eastAsia="es-ES"/>
    </w:rPr>
  </w:style>
  <w:style w:type="character" w:customStyle="1" w:styleId="Ttulo1Car">
    <w:name w:val="Título 1 Car"/>
    <w:link w:val="Ttulo1"/>
    <w:rsid w:val="002A4047"/>
    <w:rPr>
      <w:rFonts w:ascii="Arial" w:hAnsi="Arial" w:cs="Arial"/>
      <w:b/>
      <w:bCs/>
      <w:kern w:val="32"/>
      <w:sz w:val="28"/>
      <w:szCs w:val="24"/>
      <w:lang w:val="es-ES" w:eastAsia="es-ES"/>
    </w:rPr>
  </w:style>
  <w:style w:type="paragraph" w:styleId="Asuntodelcomentario">
    <w:name w:val="annotation subject"/>
    <w:basedOn w:val="Textocomentario"/>
    <w:next w:val="Textocomentario"/>
    <w:link w:val="AsuntodelcomentarioCar"/>
    <w:rsid w:val="002A4047"/>
    <w:rPr>
      <w:b/>
      <w:bCs/>
    </w:rPr>
  </w:style>
  <w:style w:type="character" w:customStyle="1" w:styleId="AsuntodelcomentarioCar">
    <w:name w:val="Asunto del comentario Car"/>
    <w:basedOn w:val="TextocomentarioCar"/>
    <w:link w:val="Asuntodelcomentario"/>
    <w:rsid w:val="002A4047"/>
    <w:rPr>
      <w:b/>
      <w:bCs/>
      <w:lang w:val="en-US" w:eastAsia="en-US"/>
    </w:rPr>
  </w:style>
  <w:style w:type="character" w:customStyle="1" w:styleId="bumpedfont15">
    <w:name w:val="bumpedfont15"/>
    <w:rsid w:val="002127B7"/>
  </w:style>
  <w:style w:type="paragraph" w:styleId="Revisin">
    <w:name w:val="Revision"/>
    <w:hidden/>
    <w:uiPriority w:val="99"/>
    <w:semiHidden/>
    <w:rsid w:val="00200E16"/>
    <w:rPr>
      <w:lang w:val="en-US" w:eastAsia="en-US"/>
    </w:rPr>
  </w:style>
  <w:style w:type="table" w:customStyle="1" w:styleId="TableNormal">
    <w:name w:val="Table Normal"/>
    <w:uiPriority w:val="2"/>
    <w:semiHidden/>
    <w:unhideWhenUsed/>
    <w:qFormat/>
    <w:rsid w:val="00A632FF"/>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632FF"/>
    <w:pPr>
      <w:widowControl w:val="0"/>
      <w:autoSpaceDE w:val="0"/>
      <w:autoSpaceDN w:val="0"/>
    </w:pPr>
    <w:rPr>
      <w:rFonts w:ascii="Arial MT" w:eastAsia="Arial MT" w:hAnsi="Arial MT" w:cs="Arial MT"/>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15510">
      <w:bodyDiv w:val="1"/>
      <w:marLeft w:val="0"/>
      <w:marRight w:val="0"/>
      <w:marTop w:val="0"/>
      <w:marBottom w:val="0"/>
      <w:divBdr>
        <w:top w:val="none" w:sz="0" w:space="0" w:color="auto"/>
        <w:left w:val="none" w:sz="0" w:space="0" w:color="auto"/>
        <w:bottom w:val="none" w:sz="0" w:space="0" w:color="auto"/>
        <w:right w:val="none" w:sz="0" w:space="0" w:color="auto"/>
      </w:divBdr>
    </w:div>
    <w:div w:id="23092922">
      <w:bodyDiv w:val="1"/>
      <w:marLeft w:val="0"/>
      <w:marRight w:val="0"/>
      <w:marTop w:val="0"/>
      <w:marBottom w:val="0"/>
      <w:divBdr>
        <w:top w:val="none" w:sz="0" w:space="0" w:color="auto"/>
        <w:left w:val="none" w:sz="0" w:space="0" w:color="auto"/>
        <w:bottom w:val="none" w:sz="0" w:space="0" w:color="auto"/>
        <w:right w:val="none" w:sz="0" w:space="0" w:color="auto"/>
      </w:divBdr>
    </w:div>
    <w:div w:id="29654288">
      <w:bodyDiv w:val="1"/>
      <w:marLeft w:val="0"/>
      <w:marRight w:val="0"/>
      <w:marTop w:val="0"/>
      <w:marBottom w:val="0"/>
      <w:divBdr>
        <w:top w:val="none" w:sz="0" w:space="0" w:color="auto"/>
        <w:left w:val="none" w:sz="0" w:space="0" w:color="auto"/>
        <w:bottom w:val="none" w:sz="0" w:space="0" w:color="auto"/>
        <w:right w:val="none" w:sz="0" w:space="0" w:color="auto"/>
      </w:divBdr>
    </w:div>
    <w:div w:id="37511392">
      <w:bodyDiv w:val="1"/>
      <w:marLeft w:val="0"/>
      <w:marRight w:val="0"/>
      <w:marTop w:val="0"/>
      <w:marBottom w:val="0"/>
      <w:divBdr>
        <w:top w:val="none" w:sz="0" w:space="0" w:color="auto"/>
        <w:left w:val="none" w:sz="0" w:space="0" w:color="auto"/>
        <w:bottom w:val="none" w:sz="0" w:space="0" w:color="auto"/>
        <w:right w:val="none" w:sz="0" w:space="0" w:color="auto"/>
      </w:divBdr>
    </w:div>
    <w:div w:id="62683166">
      <w:bodyDiv w:val="1"/>
      <w:marLeft w:val="0"/>
      <w:marRight w:val="0"/>
      <w:marTop w:val="0"/>
      <w:marBottom w:val="0"/>
      <w:divBdr>
        <w:top w:val="none" w:sz="0" w:space="0" w:color="auto"/>
        <w:left w:val="none" w:sz="0" w:space="0" w:color="auto"/>
        <w:bottom w:val="none" w:sz="0" w:space="0" w:color="auto"/>
        <w:right w:val="none" w:sz="0" w:space="0" w:color="auto"/>
      </w:divBdr>
    </w:div>
    <w:div w:id="70741526">
      <w:bodyDiv w:val="1"/>
      <w:marLeft w:val="0"/>
      <w:marRight w:val="0"/>
      <w:marTop w:val="0"/>
      <w:marBottom w:val="0"/>
      <w:divBdr>
        <w:top w:val="none" w:sz="0" w:space="0" w:color="auto"/>
        <w:left w:val="none" w:sz="0" w:space="0" w:color="auto"/>
        <w:bottom w:val="none" w:sz="0" w:space="0" w:color="auto"/>
        <w:right w:val="none" w:sz="0" w:space="0" w:color="auto"/>
      </w:divBdr>
    </w:div>
    <w:div w:id="90710247">
      <w:bodyDiv w:val="1"/>
      <w:marLeft w:val="0"/>
      <w:marRight w:val="0"/>
      <w:marTop w:val="0"/>
      <w:marBottom w:val="0"/>
      <w:divBdr>
        <w:top w:val="none" w:sz="0" w:space="0" w:color="auto"/>
        <w:left w:val="none" w:sz="0" w:space="0" w:color="auto"/>
        <w:bottom w:val="none" w:sz="0" w:space="0" w:color="auto"/>
        <w:right w:val="none" w:sz="0" w:space="0" w:color="auto"/>
      </w:divBdr>
    </w:div>
    <w:div w:id="101926688">
      <w:bodyDiv w:val="1"/>
      <w:marLeft w:val="0"/>
      <w:marRight w:val="0"/>
      <w:marTop w:val="0"/>
      <w:marBottom w:val="0"/>
      <w:divBdr>
        <w:top w:val="none" w:sz="0" w:space="0" w:color="auto"/>
        <w:left w:val="none" w:sz="0" w:space="0" w:color="auto"/>
        <w:bottom w:val="none" w:sz="0" w:space="0" w:color="auto"/>
        <w:right w:val="none" w:sz="0" w:space="0" w:color="auto"/>
      </w:divBdr>
    </w:div>
    <w:div w:id="137961000">
      <w:bodyDiv w:val="1"/>
      <w:marLeft w:val="0"/>
      <w:marRight w:val="0"/>
      <w:marTop w:val="0"/>
      <w:marBottom w:val="0"/>
      <w:divBdr>
        <w:top w:val="none" w:sz="0" w:space="0" w:color="auto"/>
        <w:left w:val="none" w:sz="0" w:space="0" w:color="auto"/>
        <w:bottom w:val="none" w:sz="0" w:space="0" w:color="auto"/>
        <w:right w:val="none" w:sz="0" w:space="0" w:color="auto"/>
      </w:divBdr>
    </w:div>
    <w:div w:id="165025750">
      <w:bodyDiv w:val="1"/>
      <w:marLeft w:val="0"/>
      <w:marRight w:val="0"/>
      <w:marTop w:val="0"/>
      <w:marBottom w:val="0"/>
      <w:divBdr>
        <w:top w:val="none" w:sz="0" w:space="0" w:color="auto"/>
        <w:left w:val="none" w:sz="0" w:space="0" w:color="auto"/>
        <w:bottom w:val="none" w:sz="0" w:space="0" w:color="auto"/>
        <w:right w:val="none" w:sz="0" w:space="0" w:color="auto"/>
      </w:divBdr>
    </w:div>
    <w:div w:id="184253320">
      <w:bodyDiv w:val="1"/>
      <w:marLeft w:val="0"/>
      <w:marRight w:val="0"/>
      <w:marTop w:val="0"/>
      <w:marBottom w:val="0"/>
      <w:divBdr>
        <w:top w:val="none" w:sz="0" w:space="0" w:color="auto"/>
        <w:left w:val="none" w:sz="0" w:space="0" w:color="auto"/>
        <w:bottom w:val="none" w:sz="0" w:space="0" w:color="auto"/>
        <w:right w:val="none" w:sz="0" w:space="0" w:color="auto"/>
      </w:divBdr>
    </w:div>
    <w:div w:id="206265497">
      <w:bodyDiv w:val="1"/>
      <w:marLeft w:val="0"/>
      <w:marRight w:val="0"/>
      <w:marTop w:val="0"/>
      <w:marBottom w:val="0"/>
      <w:divBdr>
        <w:top w:val="none" w:sz="0" w:space="0" w:color="auto"/>
        <w:left w:val="none" w:sz="0" w:space="0" w:color="auto"/>
        <w:bottom w:val="none" w:sz="0" w:space="0" w:color="auto"/>
        <w:right w:val="none" w:sz="0" w:space="0" w:color="auto"/>
      </w:divBdr>
    </w:div>
    <w:div w:id="213854536">
      <w:bodyDiv w:val="1"/>
      <w:marLeft w:val="0"/>
      <w:marRight w:val="0"/>
      <w:marTop w:val="0"/>
      <w:marBottom w:val="0"/>
      <w:divBdr>
        <w:top w:val="none" w:sz="0" w:space="0" w:color="auto"/>
        <w:left w:val="none" w:sz="0" w:space="0" w:color="auto"/>
        <w:bottom w:val="none" w:sz="0" w:space="0" w:color="auto"/>
        <w:right w:val="none" w:sz="0" w:space="0" w:color="auto"/>
      </w:divBdr>
    </w:div>
    <w:div w:id="223949807">
      <w:bodyDiv w:val="1"/>
      <w:marLeft w:val="0"/>
      <w:marRight w:val="0"/>
      <w:marTop w:val="0"/>
      <w:marBottom w:val="0"/>
      <w:divBdr>
        <w:top w:val="none" w:sz="0" w:space="0" w:color="auto"/>
        <w:left w:val="none" w:sz="0" w:space="0" w:color="auto"/>
        <w:bottom w:val="none" w:sz="0" w:space="0" w:color="auto"/>
        <w:right w:val="none" w:sz="0" w:space="0" w:color="auto"/>
      </w:divBdr>
    </w:div>
    <w:div w:id="249122205">
      <w:bodyDiv w:val="1"/>
      <w:marLeft w:val="0"/>
      <w:marRight w:val="0"/>
      <w:marTop w:val="0"/>
      <w:marBottom w:val="0"/>
      <w:divBdr>
        <w:top w:val="none" w:sz="0" w:space="0" w:color="auto"/>
        <w:left w:val="none" w:sz="0" w:space="0" w:color="auto"/>
        <w:bottom w:val="none" w:sz="0" w:space="0" w:color="auto"/>
        <w:right w:val="none" w:sz="0" w:space="0" w:color="auto"/>
      </w:divBdr>
    </w:div>
    <w:div w:id="249780725">
      <w:bodyDiv w:val="1"/>
      <w:marLeft w:val="0"/>
      <w:marRight w:val="0"/>
      <w:marTop w:val="0"/>
      <w:marBottom w:val="0"/>
      <w:divBdr>
        <w:top w:val="none" w:sz="0" w:space="0" w:color="auto"/>
        <w:left w:val="none" w:sz="0" w:space="0" w:color="auto"/>
        <w:bottom w:val="none" w:sz="0" w:space="0" w:color="auto"/>
        <w:right w:val="none" w:sz="0" w:space="0" w:color="auto"/>
      </w:divBdr>
    </w:div>
    <w:div w:id="264994493">
      <w:bodyDiv w:val="1"/>
      <w:marLeft w:val="0"/>
      <w:marRight w:val="0"/>
      <w:marTop w:val="0"/>
      <w:marBottom w:val="0"/>
      <w:divBdr>
        <w:top w:val="none" w:sz="0" w:space="0" w:color="auto"/>
        <w:left w:val="none" w:sz="0" w:space="0" w:color="auto"/>
        <w:bottom w:val="none" w:sz="0" w:space="0" w:color="auto"/>
        <w:right w:val="none" w:sz="0" w:space="0" w:color="auto"/>
      </w:divBdr>
    </w:div>
    <w:div w:id="278267167">
      <w:bodyDiv w:val="1"/>
      <w:marLeft w:val="0"/>
      <w:marRight w:val="0"/>
      <w:marTop w:val="0"/>
      <w:marBottom w:val="0"/>
      <w:divBdr>
        <w:top w:val="none" w:sz="0" w:space="0" w:color="auto"/>
        <w:left w:val="none" w:sz="0" w:space="0" w:color="auto"/>
        <w:bottom w:val="none" w:sz="0" w:space="0" w:color="auto"/>
        <w:right w:val="none" w:sz="0" w:space="0" w:color="auto"/>
      </w:divBdr>
    </w:div>
    <w:div w:id="279915185">
      <w:bodyDiv w:val="1"/>
      <w:marLeft w:val="0"/>
      <w:marRight w:val="0"/>
      <w:marTop w:val="0"/>
      <w:marBottom w:val="0"/>
      <w:divBdr>
        <w:top w:val="none" w:sz="0" w:space="0" w:color="auto"/>
        <w:left w:val="none" w:sz="0" w:space="0" w:color="auto"/>
        <w:bottom w:val="none" w:sz="0" w:space="0" w:color="auto"/>
        <w:right w:val="none" w:sz="0" w:space="0" w:color="auto"/>
      </w:divBdr>
    </w:div>
    <w:div w:id="280187967">
      <w:bodyDiv w:val="1"/>
      <w:marLeft w:val="0"/>
      <w:marRight w:val="0"/>
      <w:marTop w:val="0"/>
      <w:marBottom w:val="0"/>
      <w:divBdr>
        <w:top w:val="none" w:sz="0" w:space="0" w:color="auto"/>
        <w:left w:val="none" w:sz="0" w:space="0" w:color="auto"/>
        <w:bottom w:val="none" w:sz="0" w:space="0" w:color="auto"/>
        <w:right w:val="none" w:sz="0" w:space="0" w:color="auto"/>
      </w:divBdr>
    </w:div>
    <w:div w:id="290983403">
      <w:bodyDiv w:val="1"/>
      <w:marLeft w:val="0"/>
      <w:marRight w:val="0"/>
      <w:marTop w:val="0"/>
      <w:marBottom w:val="0"/>
      <w:divBdr>
        <w:top w:val="none" w:sz="0" w:space="0" w:color="auto"/>
        <w:left w:val="none" w:sz="0" w:space="0" w:color="auto"/>
        <w:bottom w:val="none" w:sz="0" w:space="0" w:color="auto"/>
        <w:right w:val="none" w:sz="0" w:space="0" w:color="auto"/>
      </w:divBdr>
    </w:div>
    <w:div w:id="298654255">
      <w:bodyDiv w:val="1"/>
      <w:marLeft w:val="0"/>
      <w:marRight w:val="0"/>
      <w:marTop w:val="0"/>
      <w:marBottom w:val="0"/>
      <w:divBdr>
        <w:top w:val="none" w:sz="0" w:space="0" w:color="auto"/>
        <w:left w:val="none" w:sz="0" w:space="0" w:color="auto"/>
        <w:bottom w:val="none" w:sz="0" w:space="0" w:color="auto"/>
        <w:right w:val="none" w:sz="0" w:space="0" w:color="auto"/>
      </w:divBdr>
    </w:div>
    <w:div w:id="307979282">
      <w:bodyDiv w:val="1"/>
      <w:marLeft w:val="0"/>
      <w:marRight w:val="0"/>
      <w:marTop w:val="0"/>
      <w:marBottom w:val="0"/>
      <w:divBdr>
        <w:top w:val="none" w:sz="0" w:space="0" w:color="auto"/>
        <w:left w:val="none" w:sz="0" w:space="0" w:color="auto"/>
        <w:bottom w:val="none" w:sz="0" w:space="0" w:color="auto"/>
        <w:right w:val="none" w:sz="0" w:space="0" w:color="auto"/>
      </w:divBdr>
    </w:div>
    <w:div w:id="313919089">
      <w:bodyDiv w:val="1"/>
      <w:marLeft w:val="0"/>
      <w:marRight w:val="0"/>
      <w:marTop w:val="0"/>
      <w:marBottom w:val="0"/>
      <w:divBdr>
        <w:top w:val="none" w:sz="0" w:space="0" w:color="auto"/>
        <w:left w:val="none" w:sz="0" w:space="0" w:color="auto"/>
        <w:bottom w:val="none" w:sz="0" w:space="0" w:color="auto"/>
        <w:right w:val="none" w:sz="0" w:space="0" w:color="auto"/>
      </w:divBdr>
    </w:div>
    <w:div w:id="332296032">
      <w:bodyDiv w:val="1"/>
      <w:marLeft w:val="0"/>
      <w:marRight w:val="0"/>
      <w:marTop w:val="0"/>
      <w:marBottom w:val="0"/>
      <w:divBdr>
        <w:top w:val="none" w:sz="0" w:space="0" w:color="auto"/>
        <w:left w:val="none" w:sz="0" w:space="0" w:color="auto"/>
        <w:bottom w:val="none" w:sz="0" w:space="0" w:color="auto"/>
        <w:right w:val="none" w:sz="0" w:space="0" w:color="auto"/>
      </w:divBdr>
    </w:div>
    <w:div w:id="335115879">
      <w:bodyDiv w:val="1"/>
      <w:marLeft w:val="0"/>
      <w:marRight w:val="0"/>
      <w:marTop w:val="0"/>
      <w:marBottom w:val="0"/>
      <w:divBdr>
        <w:top w:val="none" w:sz="0" w:space="0" w:color="auto"/>
        <w:left w:val="none" w:sz="0" w:space="0" w:color="auto"/>
        <w:bottom w:val="none" w:sz="0" w:space="0" w:color="auto"/>
        <w:right w:val="none" w:sz="0" w:space="0" w:color="auto"/>
      </w:divBdr>
    </w:div>
    <w:div w:id="355083391">
      <w:bodyDiv w:val="1"/>
      <w:marLeft w:val="0"/>
      <w:marRight w:val="0"/>
      <w:marTop w:val="0"/>
      <w:marBottom w:val="0"/>
      <w:divBdr>
        <w:top w:val="none" w:sz="0" w:space="0" w:color="auto"/>
        <w:left w:val="none" w:sz="0" w:space="0" w:color="auto"/>
        <w:bottom w:val="none" w:sz="0" w:space="0" w:color="auto"/>
        <w:right w:val="none" w:sz="0" w:space="0" w:color="auto"/>
      </w:divBdr>
    </w:div>
    <w:div w:id="370039412">
      <w:bodyDiv w:val="1"/>
      <w:marLeft w:val="0"/>
      <w:marRight w:val="0"/>
      <w:marTop w:val="0"/>
      <w:marBottom w:val="0"/>
      <w:divBdr>
        <w:top w:val="none" w:sz="0" w:space="0" w:color="auto"/>
        <w:left w:val="none" w:sz="0" w:space="0" w:color="auto"/>
        <w:bottom w:val="none" w:sz="0" w:space="0" w:color="auto"/>
        <w:right w:val="none" w:sz="0" w:space="0" w:color="auto"/>
      </w:divBdr>
    </w:div>
    <w:div w:id="399602899">
      <w:bodyDiv w:val="1"/>
      <w:marLeft w:val="0"/>
      <w:marRight w:val="0"/>
      <w:marTop w:val="0"/>
      <w:marBottom w:val="0"/>
      <w:divBdr>
        <w:top w:val="none" w:sz="0" w:space="0" w:color="auto"/>
        <w:left w:val="none" w:sz="0" w:space="0" w:color="auto"/>
        <w:bottom w:val="none" w:sz="0" w:space="0" w:color="auto"/>
        <w:right w:val="none" w:sz="0" w:space="0" w:color="auto"/>
      </w:divBdr>
    </w:div>
    <w:div w:id="401022444">
      <w:bodyDiv w:val="1"/>
      <w:marLeft w:val="0"/>
      <w:marRight w:val="0"/>
      <w:marTop w:val="0"/>
      <w:marBottom w:val="0"/>
      <w:divBdr>
        <w:top w:val="none" w:sz="0" w:space="0" w:color="auto"/>
        <w:left w:val="none" w:sz="0" w:space="0" w:color="auto"/>
        <w:bottom w:val="none" w:sz="0" w:space="0" w:color="auto"/>
        <w:right w:val="none" w:sz="0" w:space="0" w:color="auto"/>
      </w:divBdr>
    </w:div>
    <w:div w:id="432825029">
      <w:bodyDiv w:val="1"/>
      <w:marLeft w:val="0"/>
      <w:marRight w:val="0"/>
      <w:marTop w:val="0"/>
      <w:marBottom w:val="0"/>
      <w:divBdr>
        <w:top w:val="none" w:sz="0" w:space="0" w:color="auto"/>
        <w:left w:val="none" w:sz="0" w:space="0" w:color="auto"/>
        <w:bottom w:val="none" w:sz="0" w:space="0" w:color="auto"/>
        <w:right w:val="none" w:sz="0" w:space="0" w:color="auto"/>
      </w:divBdr>
    </w:div>
    <w:div w:id="437024495">
      <w:bodyDiv w:val="1"/>
      <w:marLeft w:val="0"/>
      <w:marRight w:val="0"/>
      <w:marTop w:val="0"/>
      <w:marBottom w:val="0"/>
      <w:divBdr>
        <w:top w:val="none" w:sz="0" w:space="0" w:color="auto"/>
        <w:left w:val="none" w:sz="0" w:space="0" w:color="auto"/>
        <w:bottom w:val="none" w:sz="0" w:space="0" w:color="auto"/>
        <w:right w:val="none" w:sz="0" w:space="0" w:color="auto"/>
      </w:divBdr>
    </w:div>
    <w:div w:id="476267865">
      <w:bodyDiv w:val="1"/>
      <w:marLeft w:val="0"/>
      <w:marRight w:val="0"/>
      <w:marTop w:val="0"/>
      <w:marBottom w:val="0"/>
      <w:divBdr>
        <w:top w:val="none" w:sz="0" w:space="0" w:color="auto"/>
        <w:left w:val="none" w:sz="0" w:space="0" w:color="auto"/>
        <w:bottom w:val="none" w:sz="0" w:space="0" w:color="auto"/>
        <w:right w:val="none" w:sz="0" w:space="0" w:color="auto"/>
      </w:divBdr>
    </w:div>
    <w:div w:id="502400528">
      <w:bodyDiv w:val="1"/>
      <w:marLeft w:val="0"/>
      <w:marRight w:val="0"/>
      <w:marTop w:val="0"/>
      <w:marBottom w:val="0"/>
      <w:divBdr>
        <w:top w:val="none" w:sz="0" w:space="0" w:color="auto"/>
        <w:left w:val="none" w:sz="0" w:space="0" w:color="auto"/>
        <w:bottom w:val="none" w:sz="0" w:space="0" w:color="auto"/>
        <w:right w:val="none" w:sz="0" w:space="0" w:color="auto"/>
      </w:divBdr>
    </w:div>
    <w:div w:id="503513482">
      <w:bodyDiv w:val="1"/>
      <w:marLeft w:val="0"/>
      <w:marRight w:val="0"/>
      <w:marTop w:val="0"/>
      <w:marBottom w:val="0"/>
      <w:divBdr>
        <w:top w:val="none" w:sz="0" w:space="0" w:color="auto"/>
        <w:left w:val="none" w:sz="0" w:space="0" w:color="auto"/>
        <w:bottom w:val="none" w:sz="0" w:space="0" w:color="auto"/>
        <w:right w:val="none" w:sz="0" w:space="0" w:color="auto"/>
      </w:divBdr>
    </w:div>
    <w:div w:id="507793637">
      <w:bodyDiv w:val="1"/>
      <w:marLeft w:val="0"/>
      <w:marRight w:val="0"/>
      <w:marTop w:val="0"/>
      <w:marBottom w:val="0"/>
      <w:divBdr>
        <w:top w:val="none" w:sz="0" w:space="0" w:color="auto"/>
        <w:left w:val="none" w:sz="0" w:space="0" w:color="auto"/>
        <w:bottom w:val="none" w:sz="0" w:space="0" w:color="auto"/>
        <w:right w:val="none" w:sz="0" w:space="0" w:color="auto"/>
      </w:divBdr>
    </w:div>
    <w:div w:id="567420434">
      <w:bodyDiv w:val="1"/>
      <w:marLeft w:val="0"/>
      <w:marRight w:val="0"/>
      <w:marTop w:val="0"/>
      <w:marBottom w:val="0"/>
      <w:divBdr>
        <w:top w:val="none" w:sz="0" w:space="0" w:color="auto"/>
        <w:left w:val="none" w:sz="0" w:space="0" w:color="auto"/>
        <w:bottom w:val="none" w:sz="0" w:space="0" w:color="auto"/>
        <w:right w:val="none" w:sz="0" w:space="0" w:color="auto"/>
      </w:divBdr>
    </w:div>
    <w:div w:id="594242673">
      <w:bodyDiv w:val="1"/>
      <w:marLeft w:val="0"/>
      <w:marRight w:val="0"/>
      <w:marTop w:val="0"/>
      <w:marBottom w:val="0"/>
      <w:divBdr>
        <w:top w:val="none" w:sz="0" w:space="0" w:color="auto"/>
        <w:left w:val="none" w:sz="0" w:space="0" w:color="auto"/>
        <w:bottom w:val="none" w:sz="0" w:space="0" w:color="auto"/>
        <w:right w:val="none" w:sz="0" w:space="0" w:color="auto"/>
      </w:divBdr>
    </w:div>
    <w:div w:id="692346323">
      <w:bodyDiv w:val="1"/>
      <w:marLeft w:val="0"/>
      <w:marRight w:val="0"/>
      <w:marTop w:val="0"/>
      <w:marBottom w:val="0"/>
      <w:divBdr>
        <w:top w:val="none" w:sz="0" w:space="0" w:color="auto"/>
        <w:left w:val="none" w:sz="0" w:space="0" w:color="auto"/>
        <w:bottom w:val="none" w:sz="0" w:space="0" w:color="auto"/>
        <w:right w:val="none" w:sz="0" w:space="0" w:color="auto"/>
      </w:divBdr>
    </w:div>
    <w:div w:id="715860694">
      <w:bodyDiv w:val="1"/>
      <w:marLeft w:val="0"/>
      <w:marRight w:val="0"/>
      <w:marTop w:val="0"/>
      <w:marBottom w:val="0"/>
      <w:divBdr>
        <w:top w:val="none" w:sz="0" w:space="0" w:color="auto"/>
        <w:left w:val="none" w:sz="0" w:space="0" w:color="auto"/>
        <w:bottom w:val="none" w:sz="0" w:space="0" w:color="auto"/>
        <w:right w:val="none" w:sz="0" w:space="0" w:color="auto"/>
      </w:divBdr>
    </w:div>
    <w:div w:id="788161855">
      <w:bodyDiv w:val="1"/>
      <w:marLeft w:val="0"/>
      <w:marRight w:val="0"/>
      <w:marTop w:val="0"/>
      <w:marBottom w:val="0"/>
      <w:divBdr>
        <w:top w:val="none" w:sz="0" w:space="0" w:color="auto"/>
        <w:left w:val="none" w:sz="0" w:space="0" w:color="auto"/>
        <w:bottom w:val="none" w:sz="0" w:space="0" w:color="auto"/>
        <w:right w:val="none" w:sz="0" w:space="0" w:color="auto"/>
      </w:divBdr>
    </w:div>
    <w:div w:id="889146300">
      <w:bodyDiv w:val="1"/>
      <w:marLeft w:val="0"/>
      <w:marRight w:val="0"/>
      <w:marTop w:val="0"/>
      <w:marBottom w:val="0"/>
      <w:divBdr>
        <w:top w:val="none" w:sz="0" w:space="0" w:color="auto"/>
        <w:left w:val="none" w:sz="0" w:space="0" w:color="auto"/>
        <w:bottom w:val="none" w:sz="0" w:space="0" w:color="auto"/>
        <w:right w:val="none" w:sz="0" w:space="0" w:color="auto"/>
      </w:divBdr>
    </w:div>
    <w:div w:id="890923900">
      <w:bodyDiv w:val="1"/>
      <w:marLeft w:val="0"/>
      <w:marRight w:val="0"/>
      <w:marTop w:val="0"/>
      <w:marBottom w:val="0"/>
      <w:divBdr>
        <w:top w:val="none" w:sz="0" w:space="0" w:color="auto"/>
        <w:left w:val="none" w:sz="0" w:space="0" w:color="auto"/>
        <w:bottom w:val="none" w:sz="0" w:space="0" w:color="auto"/>
        <w:right w:val="none" w:sz="0" w:space="0" w:color="auto"/>
      </w:divBdr>
      <w:divsChild>
        <w:div w:id="47266137">
          <w:marLeft w:val="0"/>
          <w:marRight w:val="0"/>
          <w:marTop w:val="0"/>
          <w:marBottom w:val="0"/>
          <w:divBdr>
            <w:top w:val="none" w:sz="0" w:space="0" w:color="auto"/>
            <w:left w:val="none" w:sz="0" w:space="0" w:color="auto"/>
            <w:bottom w:val="none" w:sz="0" w:space="0" w:color="auto"/>
            <w:right w:val="none" w:sz="0" w:space="0" w:color="auto"/>
          </w:divBdr>
        </w:div>
      </w:divsChild>
    </w:div>
    <w:div w:id="893466518">
      <w:bodyDiv w:val="1"/>
      <w:marLeft w:val="0"/>
      <w:marRight w:val="0"/>
      <w:marTop w:val="0"/>
      <w:marBottom w:val="0"/>
      <w:divBdr>
        <w:top w:val="none" w:sz="0" w:space="0" w:color="auto"/>
        <w:left w:val="none" w:sz="0" w:space="0" w:color="auto"/>
        <w:bottom w:val="none" w:sz="0" w:space="0" w:color="auto"/>
        <w:right w:val="none" w:sz="0" w:space="0" w:color="auto"/>
      </w:divBdr>
    </w:div>
    <w:div w:id="899168921">
      <w:bodyDiv w:val="1"/>
      <w:marLeft w:val="0"/>
      <w:marRight w:val="0"/>
      <w:marTop w:val="0"/>
      <w:marBottom w:val="0"/>
      <w:divBdr>
        <w:top w:val="none" w:sz="0" w:space="0" w:color="auto"/>
        <w:left w:val="none" w:sz="0" w:space="0" w:color="auto"/>
        <w:bottom w:val="none" w:sz="0" w:space="0" w:color="auto"/>
        <w:right w:val="none" w:sz="0" w:space="0" w:color="auto"/>
      </w:divBdr>
    </w:div>
    <w:div w:id="899175799">
      <w:bodyDiv w:val="1"/>
      <w:marLeft w:val="0"/>
      <w:marRight w:val="0"/>
      <w:marTop w:val="0"/>
      <w:marBottom w:val="0"/>
      <w:divBdr>
        <w:top w:val="none" w:sz="0" w:space="0" w:color="auto"/>
        <w:left w:val="none" w:sz="0" w:space="0" w:color="auto"/>
        <w:bottom w:val="none" w:sz="0" w:space="0" w:color="auto"/>
        <w:right w:val="none" w:sz="0" w:space="0" w:color="auto"/>
      </w:divBdr>
    </w:div>
    <w:div w:id="930507047">
      <w:bodyDiv w:val="1"/>
      <w:marLeft w:val="0"/>
      <w:marRight w:val="0"/>
      <w:marTop w:val="0"/>
      <w:marBottom w:val="0"/>
      <w:divBdr>
        <w:top w:val="none" w:sz="0" w:space="0" w:color="auto"/>
        <w:left w:val="none" w:sz="0" w:space="0" w:color="auto"/>
        <w:bottom w:val="none" w:sz="0" w:space="0" w:color="auto"/>
        <w:right w:val="none" w:sz="0" w:space="0" w:color="auto"/>
      </w:divBdr>
    </w:div>
    <w:div w:id="946812321">
      <w:bodyDiv w:val="1"/>
      <w:marLeft w:val="0"/>
      <w:marRight w:val="0"/>
      <w:marTop w:val="0"/>
      <w:marBottom w:val="0"/>
      <w:divBdr>
        <w:top w:val="none" w:sz="0" w:space="0" w:color="auto"/>
        <w:left w:val="none" w:sz="0" w:space="0" w:color="auto"/>
        <w:bottom w:val="none" w:sz="0" w:space="0" w:color="auto"/>
        <w:right w:val="none" w:sz="0" w:space="0" w:color="auto"/>
      </w:divBdr>
    </w:div>
    <w:div w:id="949120410">
      <w:bodyDiv w:val="1"/>
      <w:marLeft w:val="0"/>
      <w:marRight w:val="0"/>
      <w:marTop w:val="0"/>
      <w:marBottom w:val="0"/>
      <w:divBdr>
        <w:top w:val="none" w:sz="0" w:space="0" w:color="auto"/>
        <w:left w:val="none" w:sz="0" w:space="0" w:color="auto"/>
        <w:bottom w:val="none" w:sz="0" w:space="0" w:color="auto"/>
        <w:right w:val="none" w:sz="0" w:space="0" w:color="auto"/>
      </w:divBdr>
    </w:div>
    <w:div w:id="963385606">
      <w:bodyDiv w:val="1"/>
      <w:marLeft w:val="0"/>
      <w:marRight w:val="0"/>
      <w:marTop w:val="0"/>
      <w:marBottom w:val="0"/>
      <w:divBdr>
        <w:top w:val="none" w:sz="0" w:space="0" w:color="auto"/>
        <w:left w:val="none" w:sz="0" w:space="0" w:color="auto"/>
        <w:bottom w:val="none" w:sz="0" w:space="0" w:color="auto"/>
        <w:right w:val="none" w:sz="0" w:space="0" w:color="auto"/>
      </w:divBdr>
    </w:div>
    <w:div w:id="1004550442">
      <w:bodyDiv w:val="1"/>
      <w:marLeft w:val="0"/>
      <w:marRight w:val="0"/>
      <w:marTop w:val="0"/>
      <w:marBottom w:val="0"/>
      <w:divBdr>
        <w:top w:val="none" w:sz="0" w:space="0" w:color="auto"/>
        <w:left w:val="none" w:sz="0" w:space="0" w:color="auto"/>
        <w:bottom w:val="none" w:sz="0" w:space="0" w:color="auto"/>
        <w:right w:val="none" w:sz="0" w:space="0" w:color="auto"/>
      </w:divBdr>
    </w:div>
    <w:div w:id="1028333902">
      <w:bodyDiv w:val="1"/>
      <w:marLeft w:val="0"/>
      <w:marRight w:val="0"/>
      <w:marTop w:val="0"/>
      <w:marBottom w:val="0"/>
      <w:divBdr>
        <w:top w:val="none" w:sz="0" w:space="0" w:color="auto"/>
        <w:left w:val="none" w:sz="0" w:space="0" w:color="auto"/>
        <w:bottom w:val="none" w:sz="0" w:space="0" w:color="auto"/>
        <w:right w:val="none" w:sz="0" w:space="0" w:color="auto"/>
      </w:divBdr>
    </w:div>
    <w:div w:id="1033112897">
      <w:bodyDiv w:val="1"/>
      <w:marLeft w:val="0"/>
      <w:marRight w:val="0"/>
      <w:marTop w:val="0"/>
      <w:marBottom w:val="0"/>
      <w:divBdr>
        <w:top w:val="none" w:sz="0" w:space="0" w:color="auto"/>
        <w:left w:val="none" w:sz="0" w:space="0" w:color="auto"/>
        <w:bottom w:val="none" w:sz="0" w:space="0" w:color="auto"/>
        <w:right w:val="none" w:sz="0" w:space="0" w:color="auto"/>
      </w:divBdr>
    </w:div>
    <w:div w:id="1042824900">
      <w:bodyDiv w:val="1"/>
      <w:marLeft w:val="0"/>
      <w:marRight w:val="0"/>
      <w:marTop w:val="0"/>
      <w:marBottom w:val="0"/>
      <w:divBdr>
        <w:top w:val="none" w:sz="0" w:space="0" w:color="auto"/>
        <w:left w:val="none" w:sz="0" w:space="0" w:color="auto"/>
        <w:bottom w:val="none" w:sz="0" w:space="0" w:color="auto"/>
        <w:right w:val="none" w:sz="0" w:space="0" w:color="auto"/>
      </w:divBdr>
    </w:div>
    <w:div w:id="1052580814">
      <w:bodyDiv w:val="1"/>
      <w:marLeft w:val="0"/>
      <w:marRight w:val="0"/>
      <w:marTop w:val="0"/>
      <w:marBottom w:val="0"/>
      <w:divBdr>
        <w:top w:val="none" w:sz="0" w:space="0" w:color="auto"/>
        <w:left w:val="none" w:sz="0" w:space="0" w:color="auto"/>
        <w:bottom w:val="none" w:sz="0" w:space="0" w:color="auto"/>
        <w:right w:val="none" w:sz="0" w:space="0" w:color="auto"/>
      </w:divBdr>
    </w:div>
    <w:div w:id="1074547837">
      <w:bodyDiv w:val="1"/>
      <w:marLeft w:val="0"/>
      <w:marRight w:val="0"/>
      <w:marTop w:val="0"/>
      <w:marBottom w:val="0"/>
      <w:divBdr>
        <w:top w:val="none" w:sz="0" w:space="0" w:color="auto"/>
        <w:left w:val="none" w:sz="0" w:space="0" w:color="auto"/>
        <w:bottom w:val="none" w:sz="0" w:space="0" w:color="auto"/>
        <w:right w:val="none" w:sz="0" w:space="0" w:color="auto"/>
      </w:divBdr>
    </w:div>
    <w:div w:id="1096487580">
      <w:bodyDiv w:val="1"/>
      <w:marLeft w:val="0"/>
      <w:marRight w:val="0"/>
      <w:marTop w:val="0"/>
      <w:marBottom w:val="0"/>
      <w:divBdr>
        <w:top w:val="none" w:sz="0" w:space="0" w:color="auto"/>
        <w:left w:val="none" w:sz="0" w:space="0" w:color="auto"/>
        <w:bottom w:val="none" w:sz="0" w:space="0" w:color="auto"/>
        <w:right w:val="none" w:sz="0" w:space="0" w:color="auto"/>
      </w:divBdr>
    </w:div>
    <w:div w:id="1106000741">
      <w:bodyDiv w:val="1"/>
      <w:marLeft w:val="0"/>
      <w:marRight w:val="0"/>
      <w:marTop w:val="0"/>
      <w:marBottom w:val="0"/>
      <w:divBdr>
        <w:top w:val="none" w:sz="0" w:space="0" w:color="auto"/>
        <w:left w:val="none" w:sz="0" w:space="0" w:color="auto"/>
        <w:bottom w:val="none" w:sz="0" w:space="0" w:color="auto"/>
        <w:right w:val="none" w:sz="0" w:space="0" w:color="auto"/>
      </w:divBdr>
    </w:div>
    <w:div w:id="1110245535">
      <w:bodyDiv w:val="1"/>
      <w:marLeft w:val="0"/>
      <w:marRight w:val="0"/>
      <w:marTop w:val="0"/>
      <w:marBottom w:val="0"/>
      <w:divBdr>
        <w:top w:val="none" w:sz="0" w:space="0" w:color="auto"/>
        <w:left w:val="none" w:sz="0" w:space="0" w:color="auto"/>
        <w:bottom w:val="none" w:sz="0" w:space="0" w:color="auto"/>
        <w:right w:val="none" w:sz="0" w:space="0" w:color="auto"/>
      </w:divBdr>
    </w:div>
    <w:div w:id="1120027369">
      <w:bodyDiv w:val="1"/>
      <w:marLeft w:val="0"/>
      <w:marRight w:val="0"/>
      <w:marTop w:val="0"/>
      <w:marBottom w:val="0"/>
      <w:divBdr>
        <w:top w:val="none" w:sz="0" w:space="0" w:color="auto"/>
        <w:left w:val="none" w:sz="0" w:space="0" w:color="auto"/>
        <w:bottom w:val="none" w:sz="0" w:space="0" w:color="auto"/>
        <w:right w:val="none" w:sz="0" w:space="0" w:color="auto"/>
      </w:divBdr>
    </w:div>
    <w:div w:id="1147211220">
      <w:bodyDiv w:val="1"/>
      <w:marLeft w:val="0"/>
      <w:marRight w:val="0"/>
      <w:marTop w:val="0"/>
      <w:marBottom w:val="0"/>
      <w:divBdr>
        <w:top w:val="none" w:sz="0" w:space="0" w:color="auto"/>
        <w:left w:val="none" w:sz="0" w:space="0" w:color="auto"/>
        <w:bottom w:val="none" w:sz="0" w:space="0" w:color="auto"/>
        <w:right w:val="none" w:sz="0" w:space="0" w:color="auto"/>
      </w:divBdr>
    </w:div>
    <w:div w:id="1274678180">
      <w:bodyDiv w:val="1"/>
      <w:marLeft w:val="0"/>
      <w:marRight w:val="0"/>
      <w:marTop w:val="0"/>
      <w:marBottom w:val="0"/>
      <w:divBdr>
        <w:top w:val="none" w:sz="0" w:space="0" w:color="auto"/>
        <w:left w:val="none" w:sz="0" w:space="0" w:color="auto"/>
        <w:bottom w:val="none" w:sz="0" w:space="0" w:color="auto"/>
        <w:right w:val="none" w:sz="0" w:space="0" w:color="auto"/>
      </w:divBdr>
    </w:div>
    <w:div w:id="1284113473">
      <w:bodyDiv w:val="1"/>
      <w:marLeft w:val="0"/>
      <w:marRight w:val="0"/>
      <w:marTop w:val="0"/>
      <w:marBottom w:val="0"/>
      <w:divBdr>
        <w:top w:val="none" w:sz="0" w:space="0" w:color="auto"/>
        <w:left w:val="none" w:sz="0" w:space="0" w:color="auto"/>
        <w:bottom w:val="none" w:sz="0" w:space="0" w:color="auto"/>
        <w:right w:val="none" w:sz="0" w:space="0" w:color="auto"/>
      </w:divBdr>
    </w:div>
    <w:div w:id="1290013513">
      <w:bodyDiv w:val="1"/>
      <w:marLeft w:val="0"/>
      <w:marRight w:val="0"/>
      <w:marTop w:val="0"/>
      <w:marBottom w:val="0"/>
      <w:divBdr>
        <w:top w:val="none" w:sz="0" w:space="0" w:color="auto"/>
        <w:left w:val="none" w:sz="0" w:space="0" w:color="auto"/>
        <w:bottom w:val="none" w:sz="0" w:space="0" w:color="auto"/>
        <w:right w:val="none" w:sz="0" w:space="0" w:color="auto"/>
      </w:divBdr>
    </w:div>
    <w:div w:id="1295601405">
      <w:bodyDiv w:val="1"/>
      <w:marLeft w:val="0"/>
      <w:marRight w:val="0"/>
      <w:marTop w:val="0"/>
      <w:marBottom w:val="0"/>
      <w:divBdr>
        <w:top w:val="none" w:sz="0" w:space="0" w:color="auto"/>
        <w:left w:val="none" w:sz="0" w:space="0" w:color="auto"/>
        <w:bottom w:val="none" w:sz="0" w:space="0" w:color="auto"/>
        <w:right w:val="none" w:sz="0" w:space="0" w:color="auto"/>
      </w:divBdr>
    </w:div>
    <w:div w:id="1305355390">
      <w:bodyDiv w:val="1"/>
      <w:marLeft w:val="0"/>
      <w:marRight w:val="0"/>
      <w:marTop w:val="0"/>
      <w:marBottom w:val="0"/>
      <w:divBdr>
        <w:top w:val="none" w:sz="0" w:space="0" w:color="auto"/>
        <w:left w:val="none" w:sz="0" w:space="0" w:color="auto"/>
        <w:bottom w:val="none" w:sz="0" w:space="0" w:color="auto"/>
        <w:right w:val="none" w:sz="0" w:space="0" w:color="auto"/>
      </w:divBdr>
    </w:div>
    <w:div w:id="1312294906">
      <w:bodyDiv w:val="1"/>
      <w:marLeft w:val="0"/>
      <w:marRight w:val="0"/>
      <w:marTop w:val="0"/>
      <w:marBottom w:val="0"/>
      <w:divBdr>
        <w:top w:val="none" w:sz="0" w:space="0" w:color="auto"/>
        <w:left w:val="none" w:sz="0" w:space="0" w:color="auto"/>
        <w:bottom w:val="none" w:sz="0" w:space="0" w:color="auto"/>
        <w:right w:val="none" w:sz="0" w:space="0" w:color="auto"/>
      </w:divBdr>
    </w:div>
    <w:div w:id="1315404932">
      <w:bodyDiv w:val="1"/>
      <w:marLeft w:val="0"/>
      <w:marRight w:val="0"/>
      <w:marTop w:val="0"/>
      <w:marBottom w:val="0"/>
      <w:divBdr>
        <w:top w:val="none" w:sz="0" w:space="0" w:color="auto"/>
        <w:left w:val="none" w:sz="0" w:space="0" w:color="auto"/>
        <w:bottom w:val="none" w:sz="0" w:space="0" w:color="auto"/>
        <w:right w:val="none" w:sz="0" w:space="0" w:color="auto"/>
      </w:divBdr>
    </w:div>
    <w:div w:id="1350794650">
      <w:bodyDiv w:val="1"/>
      <w:marLeft w:val="0"/>
      <w:marRight w:val="0"/>
      <w:marTop w:val="0"/>
      <w:marBottom w:val="0"/>
      <w:divBdr>
        <w:top w:val="none" w:sz="0" w:space="0" w:color="auto"/>
        <w:left w:val="none" w:sz="0" w:space="0" w:color="auto"/>
        <w:bottom w:val="none" w:sz="0" w:space="0" w:color="auto"/>
        <w:right w:val="none" w:sz="0" w:space="0" w:color="auto"/>
      </w:divBdr>
    </w:div>
    <w:div w:id="1366364836">
      <w:bodyDiv w:val="1"/>
      <w:marLeft w:val="0"/>
      <w:marRight w:val="0"/>
      <w:marTop w:val="0"/>
      <w:marBottom w:val="0"/>
      <w:divBdr>
        <w:top w:val="none" w:sz="0" w:space="0" w:color="auto"/>
        <w:left w:val="none" w:sz="0" w:space="0" w:color="auto"/>
        <w:bottom w:val="none" w:sz="0" w:space="0" w:color="auto"/>
        <w:right w:val="none" w:sz="0" w:space="0" w:color="auto"/>
      </w:divBdr>
    </w:div>
    <w:div w:id="1375232752">
      <w:bodyDiv w:val="1"/>
      <w:marLeft w:val="0"/>
      <w:marRight w:val="0"/>
      <w:marTop w:val="0"/>
      <w:marBottom w:val="0"/>
      <w:divBdr>
        <w:top w:val="none" w:sz="0" w:space="0" w:color="auto"/>
        <w:left w:val="none" w:sz="0" w:space="0" w:color="auto"/>
        <w:bottom w:val="none" w:sz="0" w:space="0" w:color="auto"/>
        <w:right w:val="none" w:sz="0" w:space="0" w:color="auto"/>
      </w:divBdr>
    </w:div>
    <w:div w:id="1379357202">
      <w:bodyDiv w:val="1"/>
      <w:marLeft w:val="0"/>
      <w:marRight w:val="0"/>
      <w:marTop w:val="0"/>
      <w:marBottom w:val="0"/>
      <w:divBdr>
        <w:top w:val="none" w:sz="0" w:space="0" w:color="auto"/>
        <w:left w:val="none" w:sz="0" w:space="0" w:color="auto"/>
        <w:bottom w:val="none" w:sz="0" w:space="0" w:color="auto"/>
        <w:right w:val="none" w:sz="0" w:space="0" w:color="auto"/>
      </w:divBdr>
    </w:div>
    <w:div w:id="1383597204">
      <w:bodyDiv w:val="1"/>
      <w:marLeft w:val="0"/>
      <w:marRight w:val="0"/>
      <w:marTop w:val="0"/>
      <w:marBottom w:val="0"/>
      <w:divBdr>
        <w:top w:val="none" w:sz="0" w:space="0" w:color="auto"/>
        <w:left w:val="none" w:sz="0" w:space="0" w:color="auto"/>
        <w:bottom w:val="none" w:sz="0" w:space="0" w:color="auto"/>
        <w:right w:val="none" w:sz="0" w:space="0" w:color="auto"/>
      </w:divBdr>
    </w:div>
    <w:div w:id="1392658344">
      <w:bodyDiv w:val="1"/>
      <w:marLeft w:val="0"/>
      <w:marRight w:val="0"/>
      <w:marTop w:val="0"/>
      <w:marBottom w:val="0"/>
      <w:divBdr>
        <w:top w:val="none" w:sz="0" w:space="0" w:color="auto"/>
        <w:left w:val="none" w:sz="0" w:space="0" w:color="auto"/>
        <w:bottom w:val="none" w:sz="0" w:space="0" w:color="auto"/>
        <w:right w:val="none" w:sz="0" w:space="0" w:color="auto"/>
      </w:divBdr>
    </w:div>
    <w:div w:id="1410347812">
      <w:bodyDiv w:val="1"/>
      <w:marLeft w:val="0"/>
      <w:marRight w:val="0"/>
      <w:marTop w:val="0"/>
      <w:marBottom w:val="0"/>
      <w:divBdr>
        <w:top w:val="none" w:sz="0" w:space="0" w:color="auto"/>
        <w:left w:val="none" w:sz="0" w:space="0" w:color="auto"/>
        <w:bottom w:val="none" w:sz="0" w:space="0" w:color="auto"/>
        <w:right w:val="none" w:sz="0" w:space="0" w:color="auto"/>
      </w:divBdr>
    </w:div>
    <w:div w:id="1435786274">
      <w:bodyDiv w:val="1"/>
      <w:marLeft w:val="0"/>
      <w:marRight w:val="0"/>
      <w:marTop w:val="0"/>
      <w:marBottom w:val="0"/>
      <w:divBdr>
        <w:top w:val="none" w:sz="0" w:space="0" w:color="auto"/>
        <w:left w:val="none" w:sz="0" w:space="0" w:color="auto"/>
        <w:bottom w:val="none" w:sz="0" w:space="0" w:color="auto"/>
        <w:right w:val="none" w:sz="0" w:space="0" w:color="auto"/>
      </w:divBdr>
    </w:div>
    <w:div w:id="1462728538">
      <w:bodyDiv w:val="1"/>
      <w:marLeft w:val="0"/>
      <w:marRight w:val="0"/>
      <w:marTop w:val="0"/>
      <w:marBottom w:val="0"/>
      <w:divBdr>
        <w:top w:val="none" w:sz="0" w:space="0" w:color="auto"/>
        <w:left w:val="none" w:sz="0" w:space="0" w:color="auto"/>
        <w:bottom w:val="none" w:sz="0" w:space="0" w:color="auto"/>
        <w:right w:val="none" w:sz="0" w:space="0" w:color="auto"/>
      </w:divBdr>
    </w:div>
    <w:div w:id="1497962732">
      <w:bodyDiv w:val="1"/>
      <w:marLeft w:val="0"/>
      <w:marRight w:val="0"/>
      <w:marTop w:val="0"/>
      <w:marBottom w:val="0"/>
      <w:divBdr>
        <w:top w:val="none" w:sz="0" w:space="0" w:color="auto"/>
        <w:left w:val="none" w:sz="0" w:space="0" w:color="auto"/>
        <w:bottom w:val="none" w:sz="0" w:space="0" w:color="auto"/>
        <w:right w:val="none" w:sz="0" w:space="0" w:color="auto"/>
      </w:divBdr>
    </w:div>
    <w:div w:id="1534070653">
      <w:bodyDiv w:val="1"/>
      <w:marLeft w:val="0"/>
      <w:marRight w:val="0"/>
      <w:marTop w:val="0"/>
      <w:marBottom w:val="0"/>
      <w:divBdr>
        <w:top w:val="none" w:sz="0" w:space="0" w:color="auto"/>
        <w:left w:val="none" w:sz="0" w:space="0" w:color="auto"/>
        <w:bottom w:val="none" w:sz="0" w:space="0" w:color="auto"/>
        <w:right w:val="none" w:sz="0" w:space="0" w:color="auto"/>
      </w:divBdr>
    </w:div>
    <w:div w:id="1535344258">
      <w:bodyDiv w:val="1"/>
      <w:marLeft w:val="0"/>
      <w:marRight w:val="0"/>
      <w:marTop w:val="0"/>
      <w:marBottom w:val="0"/>
      <w:divBdr>
        <w:top w:val="none" w:sz="0" w:space="0" w:color="auto"/>
        <w:left w:val="none" w:sz="0" w:space="0" w:color="auto"/>
        <w:bottom w:val="none" w:sz="0" w:space="0" w:color="auto"/>
        <w:right w:val="none" w:sz="0" w:space="0" w:color="auto"/>
      </w:divBdr>
    </w:div>
    <w:div w:id="1556697200">
      <w:bodyDiv w:val="1"/>
      <w:marLeft w:val="0"/>
      <w:marRight w:val="0"/>
      <w:marTop w:val="0"/>
      <w:marBottom w:val="0"/>
      <w:divBdr>
        <w:top w:val="none" w:sz="0" w:space="0" w:color="auto"/>
        <w:left w:val="none" w:sz="0" w:space="0" w:color="auto"/>
        <w:bottom w:val="none" w:sz="0" w:space="0" w:color="auto"/>
        <w:right w:val="none" w:sz="0" w:space="0" w:color="auto"/>
      </w:divBdr>
    </w:div>
    <w:div w:id="1594823370">
      <w:bodyDiv w:val="1"/>
      <w:marLeft w:val="0"/>
      <w:marRight w:val="0"/>
      <w:marTop w:val="0"/>
      <w:marBottom w:val="0"/>
      <w:divBdr>
        <w:top w:val="none" w:sz="0" w:space="0" w:color="auto"/>
        <w:left w:val="none" w:sz="0" w:space="0" w:color="auto"/>
        <w:bottom w:val="none" w:sz="0" w:space="0" w:color="auto"/>
        <w:right w:val="none" w:sz="0" w:space="0" w:color="auto"/>
      </w:divBdr>
    </w:div>
    <w:div w:id="1608465518">
      <w:bodyDiv w:val="1"/>
      <w:marLeft w:val="0"/>
      <w:marRight w:val="0"/>
      <w:marTop w:val="0"/>
      <w:marBottom w:val="0"/>
      <w:divBdr>
        <w:top w:val="none" w:sz="0" w:space="0" w:color="auto"/>
        <w:left w:val="none" w:sz="0" w:space="0" w:color="auto"/>
        <w:bottom w:val="none" w:sz="0" w:space="0" w:color="auto"/>
        <w:right w:val="none" w:sz="0" w:space="0" w:color="auto"/>
      </w:divBdr>
    </w:div>
    <w:div w:id="1617448802">
      <w:bodyDiv w:val="1"/>
      <w:marLeft w:val="0"/>
      <w:marRight w:val="0"/>
      <w:marTop w:val="0"/>
      <w:marBottom w:val="0"/>
      <w:divBdr>
        <w:top w:val="none" w:sz="0" w:space="0" w:color="auto"/>
        <w:left w:val="none" w:sz="0" w:space="0" w:color="auto"/>
        <w:bottom w:val="none" w:sz="0" w:space="0" w:color="auto"/>
        <w:right w:val="none" w:sz="0" w:space="0" w:color="auto"/>
      </w:divBdr>
    </w:div>
    <w:div w:id="1648624692">
      <w:bodyDiv w:val="1"/>
      <w:marLeft w:val="0"/>
      <w:marRight w:val="0"/>
      <w:marTop w:val="0"/>
      <w:marBottom w:val="0"/>
      <w:divBdr>
        <w:top w:val="none" w:sz="0" w:space="0" w:color="auto"/>
        <w:left w:val="none" w:sz="0" w:space="0" w:color="auto"/>
        <w:bottom w:val="none" w:sz="0" w:space="0" w:color="auto"/>
        <w:right w:val="none" w:sz="0" w:space="0" w:color="auto"/>
      </w:divBdr>
    </w:div>
    <w:div w:id="1658336138">
      <w:bodyDiv w:val="1"/>
      <w:marLeft w:val="0"/>
      <w:marRight w:val="0"/>
      <w:marTop w:val="0"/>
      <w:marBottom w:val="0"/>
      <w:divBdr>
        <w:top w:val="none" w:sz="0" w:space="0" w:color="auto"/>
        <w:left w:val="none" w:sz="0" w:space="0" w:color="auto"/>
        <w:bottom w:val="none" w:sz="0" w:space="0" w:color="auto"/>
        <w:right w:val="none" w:sz="0" w:space="0" w:color="auto"/>
      </w:divBdr>
    </w:div>
    <w:div w:id="1683893292">
      <w:bodyDiv w:val="1"/>
      <w:marLeft w:val="0"/>
      <w:marRight w:val="0"/>
      <w:marTop w:val="0"/>
      <w:marBottom w:val="0"/>
      <w:divBdr>
        <w:top w:val="none" w:sz="0" w:space="0" w:color="auto"/>
        <w:left w:val="none" w:sz="0" w:space="0" w:color="auto"/>
        <w:bottom w:val="none" w:sz="0" w:space="0" w:color="auto"/>
        <w:right w:val="none" w:sz="0" w:space="0" w:color="auto"/>
      </w:divBdr>
    </w:div>
    <w:div w:id="1697120896">
      <w:bodyDiv w:val="1"/>
      <w:marLeft w:val="0"/>
      <w:marRight w:val="0"/>
      <w:marTop w:val="0"/>
      <w:marBottom w:val="0"/>
      <w:divBdr>
        <w:top w:val="none" w:sz="0" w:space="0" w:color="auto"/>
        <w:left w:val="none" w:sz="0" w:space="0" w:color="auto"/>
        <w:bottom w:val="none" w:sz="0" w:space="0" w:color="auto"/>
        <w:right w:val="none" w:sz="0" w:space="0" w:color="auto"/>
      </w:divBdr>
    </w:div>
    <w:div w:id="1729913066">
      <w:bodyDiv w:val="1"/>
      <w:marLeft w:val="0"/>
      <w:marRight w:val="0"/>
      <w:marTop w:val="0"/>
      <w:marBottom w:val="0"/>
      <w:divBdr>
        <w:top w:val="none" w:sz="0" w:space="0" w:color="auto"/>
        <w:left w:val="none" w:sz="0" w:space="0" w:color="auto"/>
        <w:bottom w:val="none" w:sz="0" w:space="0" w:color="auto"/>
        <w:right w:val="none" w:sz="0" w:space="0" w:color="auto"/>
      </w:divBdr>
    </w:div>
    <w:div w:id="1753695041">
      <w:bodyDiv w:val="1"/>
      <w:marLeft w:val="0"/>
      <w:marRight w:val="0"/>
      <w:marTop w:val="0"/>
      <w:marBottom w:val="0"/>
      <w:divBdr>
        <w:top w:val="none" w:sz="0" w:space="0" w:color="auto"/>
        <w:left w:val="none" w:sz="0" w:space="0" w:color="auto"/>
        <w:bottom w:val="none" w:sz="0" w:space="0" w:color="auto"/>
        <w:right w:val="none" w:sz="0" w:space="0" w:color="auto"/>
      </w:divBdr>
    </w:div>
    <w:div w:id="1775903837">
      <w:bodyDiv w:val="1"/>
      <w:marLeft w:val="0"/>
      <w:marRight w:val="0"/>
      <w:marTop w:val="0"/>
      <w:marBottom w:val="0"/>
      <w:divBdr>
        <w:top w:val="none" w:sz="0" w:space="0" w:color="auto"/>
        <w:left w:val="none" w:sz="0" w:space="0" w:color="auto"/>
        <w:bottom w:val="none" w:sz="0" w:space="0" w:color="auto"/>
        <w:right w:val="none" w:sz="0" w:space="0" w:color="auto"/>
      </w:divBdr>
    </w:div>
    <w:div w:id="1801486246">
      <w:bodyDiv w:val="1"/>
      <w:marLeft w:val="0"/>
      <w:marRight w:val="0"/>
      <w:marTop w:val="0"/>
      <w:marBottom w:val="0"/>
      <w:divBdr>
        <w:top w:val="none" w:sz="0" w:space="0" w:color="auto"/>
        <w:left w:val="none" w:sz="0" w:space="0" w:color="auto"/>
        <w:bottom w:val="none" w:sz="0" w:space="0" w:color="auto"/>
        <w:right w:val="none" w:sz="0" w:space="0" w:color="auto"/>
      </w:divBdr>
    </w:div>
    <w:div w:id="1806310589">
      <w:bodyDiv w:val="1"/>
      <w:marLeft w:val="0"/>
      <w:marRight w:val="0"/>
      <w:marTop w:val="0"/>
      <w:marBottom w:val="0"/>
      <w:divBdr>
        <w:top w:val="none" w:sz="0" w:space="0" w:color="auto"/>
        <w:left w:val="none" w:sz="0" w:space="0" w:color="auto"/>
        <w:bottom w:val="none" w:sz="0" w:space="0" w:color="auto"/>
        <w:right w:val="none" w:sz="0" w:space="0" w:color="auto"/>
      </w:divBdr>
    </w:div>
    <w:div w:id="1826631277">
      <w:bodyDiv w:val="1"/>
      <w:marLeft w:val="0"/>
      <w:marRight w:val="0"/>
      <w:marTop w:val="0"/>
      <w:marBottom w:val="0"/>
      <w:divBdr>
        <w:top w:val="none" w:sz="0" w:space="0" w:color="auto"/>
        <w:left w:val="none" w:sz="0" w:space="0" w:color="auto"/>
        <w:bottom w:val="none" w:sz="0" w:space="0" w:color="auto"/>
        <w:right w:val="none" w:sz="0" w:space="0" w:color="auto"/>
      </w:divBdr>
    </w:div>
    <w:div w:id="1870221278">
      <w:bodyDiv w:val="1"/>
      <w:marLeft w:val="0"/>
      <w:marRight w:val="0"/>
      <w:marTop w:val="0"/>
      <w:marBottom w:val="0"/>
      <w:divBdr>
        <w:top w:val="none" w:sz="0" w:space="0" w:color="auto"/>
        <w:left w:val="none" w:sz="0" w:space="0" w:color="auto"/>
        <w:bottom w:val="none" w:sz="0" w:space="0" w:color="auto"/>
        <w:right w:val="none" w:sz="0" w:space="0" w:color="auto"/>
      </w:divBdr>
    </w:div>
    <w:div w:id="1912033653">
      <w:bodyDiv w:val="1"/>
      <w:marLeft w:val="0"/>
      <w:marRight w:val="0"/>
      <w:marTop w:val="0"/>
      <w:marBottom w:val="0"/>
      <w:divBdr>
        <w:top w:val="none" w:sz="0" w:space="0" w:color="auto"/>
        <w:left w:val="none" w:sz="0" w:space="0" w:color="auto"/>
        <w:bottom w:val="none" w:sz="0" w:space="0" w:color="auto"/>
        <w:right w:val="none" w:sz="0" w:space="0" w:color="auto"/>
      </w:divBdr>
    </w:div>
    <w:div w:id="1913664106">
      <w:bodyDiv w:val="1"/>
      <w:marLeft w:val="0"/>
      <w:marRight w:val="0"/>
      <w:marTop w:val="0"/>
      <w:marBottom w:val="0"/>
      <w:divBdr>
        <w:top w:val="none" w:sz="0" w:space="0" w:color="auto"/>
        <w:left w:val="none" w:sz="0" w:space="0" w:color="auto"/>
        <w:bottom w:val="none" w:sz="0" w:space="0" w:color="auto"/>
        <w:right w:val="none" w:sz="0" w:space="0" w:color="auto"/>
      </w:divBdr>
    </w:div>
    <w:div w:id="1915892640">
      <w:bodyDiv w:val="1"/>
      <w:marLeft w:val="0"/>
      <w:marRight w:val="0"/>
      <w:marTop w:val="0"/>
      <w:marBottom w:val="0"/>
      <w:divBdr>
        <w:top w:val="none" w:sz="0" w:space="0" w:color="auto"/>
        <w:left w:val="none" w:sz="0" w:space="0" w:color="auto"/>
        <w:bottom w:val="none" w:sz="0" w:space="0" w:color="auto"/>
        <w:right w:val="none" w:sz="0" w:space="0" w:color="auto"/>
      </w:divBdr>
    </w:div>
    <w:div w:id="1918975889">
      <w:bodyDiv w:val="1"/>
      <w:marLeft w:val="0"/>
      <w:marRight w:val="0"/>
      <w:marTop w:val="0"/>
      <w:marBottom w:val="0"/>
      <w:divBdr>
        <w:top w:val="none" w:sz="0" w:space="0" w:color="auto"/>
        <w:left w:val="none" w:sz="0" w:space="0" w:color="auto"/>
        <w:bottom w:val="none" w:sz="0" w:space="0" w:color="auto"/>
        <w:right w:val="none" w:sz="0" w:space="0" w:color="auto"/>
      </w:divBdr>
    </w:div>
    <w:div w:id="1976250709">
      <w:bodyDiv w:val="1"/>
      <w:marLeft w:val="0"/>
      <w:marRight w:val="0"/>
      <w:marTop w:val="0"/>
      <w:marBottom w:val="0"/>
      <w:divBdr>
        <w:top w:val="none" w:sz="0" w:space="0" w:color="auto"/>
        <w:left w:val="none" w:sz="0" w:space="0" w:color="auto"/>
        <w:bottom w:val="none" w:sz="0" w:space="0" w:color="auto"/>
        <w:right w:val="none" w:sz="0" w:space="0" w:color="auto"/>
      </w:divBdr>
    </w:div>
    <w:div w:id="1996373270">
      <w:bodyDiv w:val="1"/>
      <w:marLeft w:val="0"/>
      <w:marRight w:val="0"/>
      <w:marTop w:val="0"/>
      <w:marBottom w:val="0"/>
      <w:divBdr>
        <w:top w:val="none" w:sz="0" w:space="0" w:color="auto"/>
        <w:left w:val="none" w:sz="0" w:space="0" w:color="auto"/>
        <w:bottom w:val="none" w:sz="0" w:space="0" w:color="auto"/>
        <w:right w:val="none" w:sz="0" w:space="0" w:color="auto"/>
      </w:divBdr>
    </w:div>
    <w:div w:id="2000494699">
      <w:bodyDiv w:val="1"/>
      <w:marLeft w:val="0"/>
      <w:marRight w:val="0"/>
      <w:marTop w:val="0"/>
      <w:marBottom w:val="0"/>
      <w:divBdr>
        <w:top w:val="none" w:sz="0" w:space="0" w:color="auto"/>
        <w:left w:val="none" w:sz="0" w:space="0" w:color="auto"/>
        <w:bottom w:val="none" w:sz="0" w:space="0" w:color="auto"/>
        <w:right w:val="none" w:sz="0" w:space="0" w:color="auto"/>
      </w:divBdr>
    </w:div>
    <w:div w:id="2006274504">
      <w:bodyDiv w:val="1"/>
      <w:marLeft w:val="0"/>
      <w:marRight w:val="0"/>
      <w:marTop w:val="0"/>
      <w:marBottom w:val="0"/>
      <w:divBdr>
        <w:top w:val="none" w:sz="0" w:space="0" w:color="auto"/>
        <w:left w:val="none" w:sz="0" w:space="0" w:color="auto"/>
        <w:bottom w:val="none" w:sz="0" w:space="0" w:color="auto"/>
        <w:right w:val="none" w:sz="0" w:space="0" w:color="auto"/>
      </w:divBdr>
    </w:div>
    <w:div w:id="2023359643">
      <w:bodyDiv w:val="1"/>
      <w:marLeft w:val="0"/>
      <w:marRight w:val="0"/>
      <w:marTop w:val="0"/>
      <w:marBottom w:val="0"/>
      <w:divBdr>
        <w:top w:val="none" w:sz="0" w:space="0" w:color="auto"/>
        <w:left w:val="none" w:sz="0" w:space="0" w:color="auto"/>
        <w:bottom w:val="none" w:sz="0" w:space="0" w:color="auto"/>
        <w:right w:val="none" w:sz="0" w:space="0" w:color="auto"/>
      </w:divBdr>
    </w:div>
    <w:div w:id="2028678597">
      <w:bodyDiv w:val="1"/>
      <w:marLeft w:val="0"/>
      <w:marRight w:val="0"/>
      <w:marTop w:val="0"/>
      <w:marBottom w:val="0"/>
      <w:divBdr>
        <w:top w:val="none" w:sz="0" w:space="0" w:color="auto"/>
        <w:left w:val="none" w:sz="0" w:space="0" w:color="auto"/>
        <w:bottom w:val="none" w:sz="0" w:space="0" w:color="auto"/>
        <w:right w:val="none" w:sz="0" w:space="0" w:color="auto"/>
      </w:divBdr>
    </w:div>
    <w:div w:id="2032491142">
      <w:bodyDiv w:val="1"/>
      <w:marLeft w:val="0"/>
      <w:marRight w:val="0"/>
      <w:marTop w:val="0"/>
      <w:marBottom w:val="0"/>
      <w:divBdr>
        <w:top w:val="none" w:sz="0" w:space="0" w:color="auto"/>
        <w:left w:val="none" w:sz="0" w:space="0" w:color="auto"/>
        <w:bottom w:val="none" w:sz="0" w:space="0" w:color="auto"/>
        <w:right w:val="none" w:sz="0" w:space="0" w:color="auto"/>
      </w:divBdr>
    </w:div>
    <w:div w:id="2045670370">
      <w:bodyDiv w:val="1"/>
      <w:marLeft w:val="0"/>
      <w:marRight w:val="0"/>
      <w:marTop w:val="0"/>
      <w:marBottom w:val="0"/>
      <w:divBdr>
        <w:top w:val="none" w:sz="0" w:space="0" w:color="auto"/>
        <w:left w:val="none" w:sz="0" w:space="0" w:color="auto"/>
        <w:bottom w:val="none" w:sz="0" w:space="0" w:color="auto"/>
        <w:right w:val="none" w:sz="0" w:space="0" w:color="auto"/>
      </w:divBdr>
    </w:div>
    <w:div w:id="2053338294">
      <w:bodyDiv w:val="1"/>
      <w:marLeft w:val="0"/>
      <w:marRight w:val="0"/>
      <w:marTop w:val="0"/>
      <w:marBottom w:val="0"/>
      <w:divBdr>
        <w:top w:val="none" w:sz="0" w:space="0" w:color="auto"/>
        <w:left w:val="none" w:sz="0" w:space="0" w:color="auto"/>
        <w:bottom w:val="none" w:sz="0" w:space="0" w:color="auto"/>
        <w:right w:val="none" w:sz="0" w:space="0" w:color="auto"/>
      </w:divBdr>
    </w:div>
    <w:div w:id="2072920943">
      <w:bodyDiv w:val="1"/>
      <w:marLeft w:val="0"/>
      <w:marRight w:val="0"/>
      <w:marTop w:val="0"/>
      <w:marBottom w:val="0"/>
      <w:divBdr>
        <w:top w:val="none" w:sz="0" w:space="0" w:color="auto"/>
        <w:left w:val="none" w:sz="0" w:space="0" w:color="auto"/>
        <w:bottom w:val="none" w:sz="0" w:space="0" w:color="auto"/>
        <w:right w:val="none" w:sz="0" w:space="0" w:color="auto"/>
      </w:divBdr>
    </w:div>
    <w:div w:id="2074036749">
      <w:bodyDiv w:val="1"/>
      <w:marLeft w:val="0"/>
      <w:marRight w:val="0"/>
      <w:marTop w:val="0"/>
      <w:marBottom w:val="0"/>
      <w:divBdr>
        <w:top w:val="none" w:sz="0" w:space="0" w:color="auto"/>
        <w:left w:val="none" w:sz="0" w:space="0" w:color="auto"/>
        <w:bottom w:val="none" w:sz="0" w:space="0" w:color="auto"/>
        <w:right w:val="none" w:sz="0" w:space="0" w:color="auto"/>
      </w:divBdr>
    </w:div>
    <w:div w:id="2076901398">
      <w:bodyDiv w:val="1"/>
      <w:marLeft w:val="0"/>
      <w:marRight w:val="0"/>
      <w:marTop w:val="0"/>
      <w:marBottom w:val="0"/>
      <w:divBdr>
        <w:top w:val="none" w:sz="0" w:space="0" w:color="auto"/>
        <w:left w:val="none" w:sz="0" w:space="0" w:color="auto"/>
        <w:bottom w:val="none" w:sz="0" w:space="0" w:color="auto"/>
        <w:right w:val="none" w:sz="0" w:space="0" w:color="auto"/>
      </w:divBdr>
    </w:div>
    <w:div w:id="2083334590">
      <w:bodyDiv w:val="1"/>
      <w:marLeft w:val="0"/>
      <w:marRight w:val="0"/>
      <w:marTop w:val="0"/>
      <w:marBottom w:val="0"/>
      <w:divBdr>
        <w:top w:val="none" w:sz="0" w:space="0" w:color="auto"/>
        <w:left w:val="none" w:sz="0" w:space="0" w:color="auto"/>
        <w:bottom w:val="none" w:sz="0" w:space="0" w:color="auto"/>
        <w:right w:val="none" w:sz="0" w:space="0" w:color="auto"/>
      </w:divBdr>
    </w:div>
    <w:div w:id="2116049350">
      <w:bodyDiv w:val="1"/>
      <w:marLeft w:val="0"/>
      <w:marRight w:val="0"/>
      <w:marTop w:val="0"/>
      <w:marBottom w:val="0"/>
      <w:divBdr>
        <w:top w:val="none" w:sz="0" w:space="0" w:color="auto"/>
        <w:left w:val="none" w:sz="0" w:space="0" w:color="auto"/>
        <w:bottom w:val="none" w:sz="0" w:space="0" w:color="auto"/>
        <w:right w:val="none" w:sz="0" w:space="0" w:color="auto"/>
      </w:divBdr>
    </w:div>
    <w:div w:id="2119328398">
      <w:bodyDiv w:val="1"/>
      <w:marLeft w:val="0"/>
      <w:marRight w:val="0"/>
      <w:marTop w:val="0"/>
      <w:marBottom w:val="0"/>
      <w:divBdr>
        <w:top w:val="none" w:sz="0" w:space="0" w:color="auto"/>
        <w:left w:val="none" w:sz="0" w:space="0" w:color="auto"/>
        <w:bottom w:val="none" w:sz="0" w:space="0" w:color="auto"/>
        <w:right w:val="none" w:sz="0" w:space="0" w:color="auto"/>
      </w:divBdr>
    </w:div>
    <w:div w:id="2122331543">
      <w:bodyDiv w:val="1"/>
      <w:marLeft w:val="0"/>
      <w:marRight w:val="0"/>
      <w:marTop w:val="0"/>
      <w:marBottom w:val="0"/>
      <w:divBdr>
        <w:top w:val="none" w:sz="0" w:space="0" w:color="auto"/>
        <w:left w:val="none" w:sz="0" w:space="0" w:color="auto"/>
        <w:bottom w:val="none" w:sz="0" w:space="0" w:color="auto"/>
        <w:right w:val="none" w:sz="0" w:space="0" w:color="auto"/>
      </w:divBdr>
    </w:div>
    <w:div w:id="2138181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BA5B7F6ECBF0EF44A1100B437699DA5A" ma:contentTypeVersion="3" ma:contentTypeDescription="Crear nuevo documento." ma:contentTypeScope="" ma:versionID="94e26cbf80928973aa54333ec47ada02">
  <xsd:schema xmlns:xsd="http://www.w3.org/2001/XMLSchema" xmlns:xs="http://www.w3.org/2001/XMLSchema" xmlns:p="http://schemas.microsoft.com/office/2006/metadata/properties" xmlns:ns2="41076f68-391a-46d7-aac5-2e80e4e23f67" targetNamespace="http://schemas.microsoft.com/office/2006/metadata/properties" ma:root="true" ma:fieldsID="0652b742f53fe90c444c868b6bff5540" ns2:_="">
    <xsd:import namespace="41076f68-391a-46d7-aac5-2e80e4e23f67"/>
    <xsd:element name="properties">
      <xsd:complexType>
        <xsd:sequence>
          <xsd:element name="documentManagement">
            <xsd:complexType>
              <xsd:all>
                <xsd:element ref="ns2:Formato" minOccurs="0"/>
                <xsd:element ref="ns2:Filtro" minOccurs="0"/>
                <xsd:element ref="ns2:Nomb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076f68-391a-46d7-aac5-2e80e4e23f67" elementFormDefault="qualified">
    <xsd:import namespace="http://schemas.microsoft.com/office/2006/documentManagement/types"/>
    <xsd:import namespace="http://schemas.microsoft.com/office/infopath/2007/PartnerControls"/>
    <xsd:element name="Formato" ma:index="8" nillable="true" ma:displayName="Formato" ma:default="/Style%20Library/Images/pdf.svg" ma:format="Dropdown" ma:internalName="Formato">
      <xsd:simpleType>
        <xsd:restriction base="dms:Choice">
          <xsd:enumeration value="/Style%20Library/Images/pdf.svg"/>
          <xsd:enumeration value="/Style%20Library/Images/doc.svg"/>
          <xsd:enumeration value="/Style%20Library/Images/xls.svg"/>
          <xsd:enumeration value="/Style%20Library/Images/ppt.svg"/>
          <xsd:enumeration value="/Style%20Library/Images/jpg.svg"/>
        </xsd:restriction>
      </xsd:simpleType>
    </xsd:element>
    <xsd:element name="Filtro" ma:index="9" nillable="true" ma:displayName="Filtro" ma:internalName="Filtro">
      <xsd:simpleType>
        <xsd:restriction base="dms:Text">
          <xsd:maxLength value="255"/>
        </xsd:restriction>
      </xsd:simpleType>
    </xsd:element>
    <xsd:element name="Nombre" ma:index="10" nillable="true" ma:displayName="Nombre" ma:internalName="Nombr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885501-2A6C-41B0-A717-A0C887124B31}">
  <ds:schemaRefs>
    <ds:schemaRef ds:uri="http://schemas.microsoft.com/sharepoint/v3/contenttype/forms"/>
  </ds:schemaRefs>
</ds:datastoreItem>
</file>

<file path=customXml/itemProps2.xml><?xml version="1.0" encoding="utf-8"?>
<ds:datastoreItem xmlns:ds="http://schemas.openxmlformats.org/officeDocument/2006/customXml" ds:itemID="{CFCD43BC-552C-4340-ADF9-32BB60C04D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076f68-391a-46d7-aac5-2e80e4e23f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AC2F8E-D1F4-4178-97B5-CCB10887A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1938</Words>
  <Characters>10662</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UAEAC</vt:lpstr>
    </vt:vector>
  </TitlesOfParts>
  <Company>AEROCIVIL</Company>
  <LinksUpToDate>false</LinksUpToDate>
  <CharactersWithSpaces>12575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UAEAC</dc:title>
  <dc:subject>GESTIÓN DOCUMENTAL</dc:subject>
  <dc:creator>Johanna Teresa Santamaria Caicedo</dc:creator>
  <cp:keywords>15</cp:keywords>
  <dc:description>Versión:01</dc:description>
  <cp:lastModifiedBy>Fabio Emir Cely Solano</cp:lastModifiedBy>
  <cp:revision>2</cp:revision>
  <cp:lastPrinted>2011-09-26T16:22:00Z</cp:lastPrinted>
  <dcterms:created xsi:type="dcterms:W3CDTF">2024-05-07T18:25:00Z</dcterms:created>
  <dcterms:modified xsi:type="dcterms:W3CDTF">2024-05-07T18:25:00Z</dcterms:modified>
  <cp:category>6</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0x010100BA5B7F6ECBF0EF44A1100B437699DA5A</vt:lpwstr>
  </property>
  <property fmtid="{D5CDD505-2E9C-101B-9397-08002B2CF9AE}" pid="3" name="Formato">
    <vt:lpwstr>/Style%20Library/Images/pdf.svg</vt:lpwstr>
  </property>
  <property fmtid="{D5CDD505-2E9C-101B-9397-08002B2CF9AE}" pid="4" name="Nombre">
    <vt:lpwstr/>
  </property>
  <property fmtid="{D5CDD505-2E9C-101B-9397-08002B2CF9AE}" pid="5" name="Filtro">
    <vt:lpwstr/>
  </property>
</Properties>
</file>